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6"/>
          <w:szCs w:val="6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3E7D" w:rsidRDefault="00B23E7D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535BC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535BC" w:rsidRPr="00D535BC" w:rsidRDefault="00D535BC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B23E7D" w:rsidRDefault="00B23E7D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B23E7D" w:rsidRDefault="00B23E7D" w:rsidP="00B23E7D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r w:rsidR="00D535B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 </w:t>
      </w:r>
      <w:r w:rsidR="000511F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21</w:t>
      </w:r>
      <w:r w:rsidR="001B7D8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травня</w:t>
      </w:r>
      <w:r w:rsidR="00476E9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1B7D8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2020</w:t>
      </w:r>
      <w:r w:rsidR="00874ED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</w:t>
      </w:r>
      <w:r w:rsidR="00BB78C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оку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r w:rsidR="00382E09" w:rsidRPr="00382E0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140</w:t>
      </w:r>
    </w:p>
    <w:p w:rsidR="00B23E7D" w:rsidRDefault="00B23E7D" w:rsidP="00B23E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Нововолинськ</w:t>
      </w:r>
    </w:p>
    <w:p w:rsidR="00B23E7D" w:rsidRDefault="00B23E7D" w:rsidP="00B23E7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B7D8B" w:rsidRDefault="00B23E7D" w:rsidP="00B23E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Про надання  дозволу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50FA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1B7D8B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D535BC" w:rsidRDefault="004350FA" w:rsidP="00B23E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1B7D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</w:p>
    <w:p w:rsidR="00AC5792" w:rsidRDefault="00B23E7D" w:rsidP="00C84F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дарування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="001B7D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2/4 </w:t>
      </w:r>
      <w:proofErr w:type="spellStart"/>
      <w:r w:rsidR="001B7D8B">
        <w:rPr>
          <w:rFonts w:ascii="Times New Roman" w:eastAsia="Times New Roman" w:hAnsi="Times New Roman"/>
          <w:sz w:val="28"/>
          <w:szCs w:val="28"/>
          <w:lang w:val="ru-RU" w:eastAsia="ru-RU"/>
        </w:rPr>
        <w:t>частки</w:t>
      </w:r>
      <w:proofErr w:type="spellEnd"/>
      <w:r w:rsidR="001B7D8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AC5792" w:rsidRDefault="00C84FBF" w:rsidP="00C84F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приватизованої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AC5792">
        <w:rPr>
          <w:rFonts w:ascii="Times New Roman" w:eastAsia="Times New Roman" w:hAnsi="Times New Roman"/>
          <w:sz w:val="28"/>
          <w:szCs w:val="28"/>
          <w:lang w:val="ru-RU"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вокімнатної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квартири</w:t>
      </w:r>
      <w:proofErr w:type="spellEnd"/>
    </w:p>
    <w:p w:rsidR="002D61C4" w:rsidRDefault="00D535BC" w:rsidP="00AC579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gram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spellEnd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61C4"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1B7D8B">
        <w:rPr>
          <w:rFonts w:ascii="Times New Roman" w:eastAsia="Arial Unicode MS" w:hAnsi="Times New Roman"/>
          <w:sz w:val="28"/>
          <w:szCs w:val="28"/>
          <w:lang w:eastAsia="ru-RU"/>
        </w:rPr>
        <w:t>го</w:t>
      </w:r>
      <w:r w:rsidR="002D61C4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……</w:t>
      </w:r>
      <w:r w:rsidR="002D61C4">
        <w:rPr>
          <w:rFonts w:ascii="Times New Roman" w:eastAsia="Arial Unicode MS" w:hAnsi="Times New Roman"/>
          <w:sz w:val="28"/>
          <w:szCs w:val="28"/>
          <w:lang w:eastAsia="ru-RU"/>
        </w:rPr>
        <w:t>, 20</w:t>
      </w:r>
      <w:r w:rsidR="00AC5792">
        <w:rPr>
          <w:rFonts w:ascii="Times New Roman" w:eastAsia="Arial Unicode MS" w:hAnsi="Times New Roman"/>
          <w:sz w:val="28"/>
          <w:szCs w:val="28"/>
          <w:lang w:eastAsia="ru-RU"/>
        </w:rPr>
        <w:t>10</w:t>
      </w:r>
      <w:r w:rsidR="002D61C4">
        <w:rPr>
          <w:rFonts w:ascii="Times New Roman" w:eastAsia="Arial Unicode MS" w:hAnsi="Times New Roman"/>
          <w:sz w:val="28"/>
          <w:szCs w:val="28"/>
          <w:lang w:eastAsia="ru-RU"/>
        </w:rPr>
        <w:t>р.н.</w:t>
      </w:r>
    </w:p>
    <w:p w:rsidR="00B23E7D" w:rsidRPr="002D61C4" w:rsidRDefault="00476E99" w:rsidP="00476E99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59343F" w:rsidRDefault="00476E99" w:rsidP="009E40EA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Розглянувши заяву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…….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(</w:t>
      </w:r>
      <w:r w:rsidR="00AC5792">
        <w:rPr>
          <w:rFonts w:ascii="Times New Roman" w:eastAsia="Arial Unicode MS" w:hAnsi="Times New Roman"/>
          <w:sz w:val="28"/>
          <w:szCs w:val="28"/>
          <w:lang w:eastAsia="ru-RU"/>
        </w:rPr>
        <w:t xml:space="preserve">вул.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……</w:t>
      </w:r>
      <w:r w:rsidR="00AC5792">
        <w:rPr>
          <w:rFonts w:ascii="Times New Roman" w:eastAsia="Arial Unicode MS" w:hAnsi="Times New Roman"/>
          <w:sz w:val="28"/>
          <w:szCs w:val="28"/>
          <w:lang w:eastAsia="ru-RU"/>
        </w:rPr>
        <w:t>,  у м. Нововолинську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),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……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AC5792">
        <w:rPr>
          <w:rFonts w:ascii="Times New Roman" w:eastAsia="Arial Unicode MS" w:hAnsi="Times New Roman"/>
          <w:sz w:val="28"/>
          <w:szCs w:val="28"/>
          <w:lang w:eastAsia="ru-RU"/>
        </w:rPr>
        <w:t xml:space="preserve">вул.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….</w:t>
      </w:r>
      <w:r w:rsidR="00AC5792">
        <w:rPr>
          <w:rFonts w:ascii="Times New Roman" w:eastAsia="Arial Unicode MS" w:hAnsi="Times New Roman"/>
          <w:sz w:val="28"/>
          <w:szCs w:val="28"/>
          <w:lang w:eastAsia="ru-RU"/>
        </w:rPr>
        <w:t xml:space="preserve"> у </w:t>
      </w:r>
      <w:proofErr w:type="spellStart"/>
      <w:r w:rsidR="00AC5792">
        <w:rPr>
          <w:rFonts w:ascii="Times New Roman" w:eastAsia="Arial Unicode MS" w:hAnsi="Times New Roman"/>
          <w:sz w:val="28"/>
          <w:szCs w:val="28"/>
          <w:lang w:eastAsia="ru-RU"/>
        </w:rPr>
        <w:t>смт</w:t>
      </w:r>
      <w:proofErr w:type="spellEnd"/>
      <w:r w:rsidR="00AC579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AC5792">
        <w:rPr>
          <w:rFonts w:ascii="Times New Roman" w:eastAsia="Arial Unicode MS" w:hAnsi="Times New Roman"/>
          <w:sz w:val="28"/>
          <w:szCs w:val="28"/>
          <w:lang w:eastAsia="ru-RU"/>
        </w:rPr>
        <w:t>Іваничі</w:t>
      </w:r>
      <w:proofErr w:type="spellEnd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), які діють від імені малолітньо</w:t>
      </w:r>
      <w:r w:rsidR="00AC5792">
        <w:rPr>
          <w:rFonts w:ascii="Times New Roman" w:eastAsia="Arial Unicode MS" w:hAnsi="Times New Roman"/>
          <w:sz w:val="28"/>
          <w:szCs w:val="28"/>
          <w:lang w:eastAsia="ru-RU"/>
        </w:rPr>
        <w:t xml:space="preserve">го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…….</w:t>
      </w:r>
      <w:r w:rsidR="00AC5792">
        <w:rPr>
          <w:rFonts w:ascii="Times New Roman" w:eastAsia="Arial Unicode MS" w:hAnsi="Times New Roman"/>
          <w:sz w:val="28"/>
          <w:szCs w:val="28"/>
          <w:lang w:eastAsia="ru-RU"/>
        </w:rPr>
        <w:t>, 2010р.н.,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оформлення договору дарування 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2/4 частки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приватизованої двокімнатної квартири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 належн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их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…..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.,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…..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6E6958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за адресою: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вул.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……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>у м. Нововолинську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загальною площею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>38,6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6E6958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>го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….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>, 2010р.н.</w:t>
      </w:r>
      <w:r w:rsidR="009E40EA">
        <w:rPr>
          <w:rFonts w:ascii="Times New Roman" w:hAnsi="Times New Roman"/>
          <w:sz w:val="28"/>
          <w:szCs w:val="28"/>
        </w:rPr>
        <w:t xml:space="preserve"> </w:t>
      </w:r>
      <w:r w:rsidR="0031151D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31151D" w:rsidRPr="004C314D">
        <w:rPr>
          <w:rFonts w:ascii="Times New Roman" w:hAnsi="Times New Roman"/>
          <w:sz w:val="28"/>
          <w:szCs w:val="28"/>
        </w:rPr>
        <w:t>що даний акт не порушує інтересів д</w:t>
      </w:r>
      <w:r w:rsidR="0031151D">
        <w:rPr>
          <w:rFonts w:ascii="Times New Roman" w:hAnsi="Times New Roman"/>
          <w:sz w:val="28"/>
          <w:szCs w:val="28"/>
        </w:rPr>
        <w:t>итини</w:t>
      </w:r>
      <w:r w:rsidR="00CA21AE">
        <w:rPr>
          <w:rFonts w:ascii="Times New Roman" w:hAnsi="Times New Roman"/>
          <w:sz w:val="28"/>
          <w:szCs w:val="28"/>
        </w:rPr>
        <w:t xml:space="preserve">, </w:t>
      </w:r>
      <w:r w:rsidR="0031151D">
        <w:rPr>
          <w:rFonts w:ascii="Times New Roman" w:hAnsi="Times New Roman"/>
          <w:sz w:val="28"/>
          <w:szCs w:val="28"/>
        </w:rPr>
        <w:t>к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еруючись ст. ст.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 xml:space="preserve"> 17, 18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охоро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>ну дитинства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ст. 177 Сімейного кодексу України, ст. ст. 203, 242 Цивільного кодексу України,</w:t>
      </w:r>
      <w:r w:rsidR="00F94E5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ст. 12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 громадян і безпритульних дітей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 </w:t>
      </w:r>
    </w:p>
    <w:p w:rsidR="00874EDE" w:rsidRPr="00874EDE" w:rsidRDefault="00874EDE" w:rsidP="0059343F">
      <w:pPr>
        <w:spacing w:after="0" w:line="240" w:lineRule="auto"/>
        <w:jc w:val="center"/>
        <w:rPr>
          <w:rFonts w:ascii="Times New Roman" w:eastAsia="Arial Unicode MS" w:hAnsi="Times New Roman"/>
          <w:bCs/>
          <w:sz w:val="24"/>
          <w:szCs w:val="24"/>
          <w:lang w:eastAsia="ru-RU"/>
        </w:rPr>
      </w:pPr>
    </w:p>
    <w:p w:rsidR="00B23E7D" w:rsidRDefault="00B23E7D" w:rsidP="0059343F">
      <w:pPr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874EDE" w:rsidRPr="00874EDE" w:rsidRDefault="00874EDE" w:rsidP="0059343F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B23E7D" w:rsidRDefault="00B23E7D" w:rsidP="00B23E7D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23E7D" w:rsidRDefault="00B23E7D" w:rsidP="00874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Дати дозвіл</w:t>
      </w:r>
      <w:r>
        <w:rPr>
          <w:rFonts w:ascii="Times New Roman" w:hAnsi="Times New Roman"/>
          <w:sz w:val="28"/>
          <w:szCs w:val="28"/>
        </w:rPr>
        <w:t xml:space="preserve"> </w:t>
      </w:r>
      <w:r w:rsidR="004350FA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="00874EDE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4350FA">
        <w:rPr>
          <w:rFonts w:ascii="Times New Roman" w:eastAsia="Times New Roman" w:hAnsi="Times New Roman"/>
          <w:sz w:val="28"/>
          <w:szCs w:val="28"/>
          <w:lang w:eastAsia="ru-RU"/>
        </w:rPr>
        <w:t>….</w:t>
      </w:r>
      <w:r w:rsidR="00874E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E69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які діють від імені 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малолітнього 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, 2010р.н., </w:t>
      </w:r>
      <w:r>
        <w:rPr>
          <w:rFonts w:ascii="Times New Roman" w:hAnsi="Times New Roman"/>
          <w:sz w:val="28"/>
          <w:szCs w:val="28"/>
        </w:rPr>
        <w:t xml:space="preserve">на оформлення договору дарування 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2/4 частки приватизованої двокімнатної квартири, належних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.,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874EDE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за адресою: вул.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…………..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 Нововолинську, загальною площею 38,6 </w:t>
      </w:r>
      <w:proofErr w:type="spellStart"/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874EDE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малолітнього </w:t>
      </w:r>
      <w:r w:rsidR="004350FA">
        <w:rPr>
          <w:rFonts w:ascii="Times New Roman" w:eastAsia="Arial Unicode MS" w:hAnsi="Times New Roman"/>
          <w:sz w:val="28"/>
          <w:szCs w:val="28"/>
          <w:lang w:eastAsia="ru-RU"/>
        </w:rPr>
        <w:t>…..</w:t>
      </w:r>
      <w:r w:rsidR="00874EDE">
        <w:rPr>
          <w:rFonts w:ascii="Times New Roman" w:eastAsia="Arial Unicode MS" w:hAnsi="Times New Roman"/>
          <w:sz w:val="28"/>
          <w:szCs w:val="28"/>
          <w:lang w:eastAsia="ru-RU"/>
        </w:rPr>
        <w:t>, 2010р.н.</w:t>
      </w:r>
    </w:p>
    <w:p w:rsidR="00B23E7D" w:rsidRDefault="0059343F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23E7D">
        <w:rPr>
          <w:rFonts w:ascii="Times New Roman" w:hAnsi="Times New Roman"/>
          <w:sz w:val="28"/>
          <w:szCs w:val="28"/>
        </w:rPr>
        <w:t>Термін дії рішення 2 місяці з моменту його прийняття.</w:t>
      </w:r>
    </w:p>
    <w:p w:rsidR="00B23E7D" w:rsidRPr="0059343F" w:rsidRDefault="006E6958" w:rsidP="0059343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9343F" w:rsidRPr="0059343F">
        <w:rPr>
          <w:rFonts w:ascii="Times New Roman" w:hAnsi="Times New Roman"/>
          <w:sz w:val="28"/>
          <w:szCs w:val="28"/>
        </w:rPr>
        <w:t>Контроль за виконанням даного рішення покласти на першого заступника міського голови, секретаря міської ради А. М. Сторонського</w:t>
      </w:r>
    </w:p>
    <w:p w:rsidR="0059343F" w:rsidRDefault="0059343F" w:rsidP="00B23E7D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9343F" w:rsidRDefault="0059343F" w:rsidP="00B23E7D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23E7D" w:rsidRDefault="00B23E7D" w:rsidP="00B23E7D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голова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         </w:t>
      </w:r>
      <w:r w:rsidR="0059343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В.</w:t>
      </w:r>
      <w:r w:rsidR="0059343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Б.</w:t>
      </w:r>
      <w:r w:rsidR="0059343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Сапожніков</w:t>
      </w:r>
      <w:proofErr w:type="spellEnd"/>
    </w:p>
    <w:p w:rsidR="002D7095" w:rsidRDefault="002D7095" w:rsidP="00B23E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D5A0B" w:rsidRDefault="00F94E5D" w:rsidP="00B23E7D">
      <w:p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Думич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23E7D">
        <w:rPr>
          <w:rFonts w:ascii="Times New Roman" w:eastAsia="Times New Roman" w:hAnsi="Times New Roman"/>
          <w:sz w:val="24"/>
          <w:szCs w:val="24"/>
          <w:lang w:val="ru-RU" w:eastAsia="ru-RU"/>
        </w:rPr>
        <w:t>33002</w:t>
      </w:r>
    </w:p>
    <w:sectPr w:rsidR="004D5A0B" w:rsidSect="006E695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7D"/>
    <w:rsid w:val="00044965"/>
    <w:rsid w:val="000511F7"/>
    <w:rsid w:val="00126D3E"/>
    <w:rsid w:val="001B7D8B"/>
    <w:rsid w:val="0022608A"/>
    <w:rsid w:val="00247BA0"/>
    <w:rsid w:val="002A2741"/>
    <w:rsid w:val="002D41D8"/>
    <w:rsid w:val="002D61C4"/>
    <w:rsid w:val="002D7095"/>
    <w:rsid w:val="0031151D"/>
    <w:rsid w:val="00382E09"/>
    <w:rsid w:val="00383265"/>
    <w:rsid w:val="004350FA"/>
    <w:rsid w:val="00444B64"/>
    <w:rsid w:val="00476E99"/>
    <w:rsid w:val="004D5A0B"/>
    <w:rsid w:val="005328F0"/>
    <w:rsid w:val="00591D71"/>
    <w:rsid w:val="0059343F"/>
    <w:rsid w:val="006E6958"/>
    <w:rsid w:val="00742EF4"/>
    <w:rsid w:val="00874EDE"/>
    <w:rsid w:val="00904857"/>
    <w:rsid w:val="00914767"/>
    <w:rsid w:val="009E40EA"/>
    <w:rsid w:val="00AC5792"/>
    <w:rsid w:val="00B23E7D"/>
    <w:rsid w:val="00BB78CC"/>
    <w:rsid w:val="00BC1D72"/>
    <w:rsid w:val="00C84FBF"/>
    <w:rsid w:val="00CA21AE"/>
    <w:rsid w:val="00D535BC"/>
    <w:rsid w:val="00E22574"/>
    <w:rsid w:val="00E430A2"/>
    <w:rsid w:val="00E74DD3"/>
    <w:rsid w:val="00EA0392"/>
    <w:rsid w:val="00EA5ABB"/>
    <w:rsid w:val="00F15B2E"/>
    <w:rsid w:val="00F84CFA"/>
    <w:rsid w:val="00F94E5D"/>
    <w:rsid w:val="00FD195F"/>
    <w:rsid w:val="00FF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22</cp:revision>
  <cp:lastPrinted>2020-05-22T07:40:00Z</cp:lastPrinted>
  <dcterms:created xsi:type="dcterms:W3CDTF">2015-01-05T14:55:00Z</dcterms:created>
  <dcterms:modified xsi:type="dcterms:W3CDTF">2020-05-22T09:51:00Z</dcterms:modified>
</cp:coreProperties>
</file>