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BF353F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BF353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-6985</wp:posOffset>
                </wp:positionV>
                <wp:extent cx="1209675" cy="140462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53F" w:rsidRPr="00BF353F" w:rsidRDefault="00BF353F">
                            <w:pPr>
                              <w:rPr>
                                <w:sz w:val="28"/>
                              </w:rPr>
                            </w:pPr>
                            <w:r w:rsidRPr="00BF353F">
                              <w:rPr>
                                <w:sz w:val="28"/>
                              </w:rPr>
                              <w:t xml:space="preserve">П Р О </w:t>
                            </w:r>
                            <w:r w:rsidR="00EA4473">
                              <w:rPr>
                                <w:sz w:val="28"/>
                              </w:rPr>
                              <w:t>Є</w:t>
                            </w:r>
                            <w:r w:rsidRPr="00BF353F">
                              <w:rPr>
                                <w:sz w:val="28"/>
                              </w:rPr>
                              <w:t xml:space="preserve">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8.15pt;margin-top:-.55pt;width:9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" stroked="f">
                <v:textbox style="mso-fit-shape-to-text:t">
                  <w:txbxContent>
                    <w:p w:rsidR="00BF353F" w:rsidRPr="00BF353F" w:rsidRDefault="00BF353F">
                      <w:pPr>
                        <w:rPr>
                          <w:sz w:val="28"/>
                        </w:rPr>
                      </w:pPr>
                      <w:r w:rsidRPr="00BF353F">
                        <w:rPr>
                          <w:sz w:val="28"/>
                        </w:rPr>
                        <w:t xml:space="preserve">П Р О </w:t>
                      </w:r>
                      <w:r w:rsidR="00EA4473">
                        <w:rPr>
                          <w:sz w:val="28"/>
                        </w:rPr>
                        <w:t>Є</w:t>
                      </w:r>
                      <w:bookmarkStart w:id="1" w:name="_GoBack"/>
                      <w:bookmarkEnd w:id="1"/>
                      <w:r w:rsidRPr="00BF353F">
                        <w:rPr>
                          <w:sz w:val="28"/>
                        </w:rPr>
                        <w:t xml:space="preserve"> К Т</w:t>
                      </w:r>
                    </w:p>
                  </w:txbxContent>
                </v:textbox>
              </v:shape>
            </w:pict>
          </mc:Fallback>
        </mc:AlternateContent>
      </w:r>
      <w:r w:rsidR="002A0148"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 w:rsidRPr="00025F4B">
        <w:rPr>
          <w:sz w:val="24"/>
          <w:szCs w:val="24"/>
        </w:rPr>
        <w:t>СЬОМОГО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4112D3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>від</w:t>
      </w:r>
      <w:bookmarkStart w:id="0" w:name="_GoBack"/>
      <w:bookmarkEnd w:id="0"/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DB7F3D">
      <w:pPr>
        <w:ind w:right="6662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4D02A1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>зміни до Програми економічного і соціального розвитку міста Нововолинська на 20</w:t>
      </w:r>
      <w:r w:rsidR="006358EA" w:rsidRPr="004D02A1">
        <w:rPr>
          <w:sz w:val="28"/>
          <w:szCs w:val="28"/>
        </w:rPr>
        <w:t>20</w:t>
      </w:r>
      <w:r w:rsidR="001660C6" w:rsidRPr="004D02A1">
        <w:rPr>
          <w:sz w:val="28"/>
          <w:szCs w:val="28"/>
        </w:rPr>
        <w:t>-20</w:t>
      </w:r>
      <w:r w:rsidR="006358EA" w:rsidRPr="004D02A1">
        <w:rPr>
          <w:sz w:val="28"/>
          <w:szCs w:val="28"/>
        </w:rPr>
        <w:t>22</w:t>
      </w:r>
      <w:r w:rsidR="00C42108" w:rsidRPr="004D02A1">
        <w:rPr>
          <w:sz w:val="28"/>
          <w:szCs w:val="28"/>
        </w:rPr>
        <w:t xml:space="preserve"> р</w:t>
      </w:r>
      <w:r w:rsidR="001660C6" w:rsidRPr="004D02A1">
        <w:rPr>
          <w:sz w:val="28"/>
          <w:szCs w:val="28"/>
        </w:rPr>
        <w:t>о</w:t>
      </w:r>
      <w:r w:rsidR="00C42108" w:rsidRPr="004D02A1">
        <w:rPr>
          <w:sz w:val="28"/>
          <w:szCs w:val="28"/>
        </w:rPr>
        <w:t>к</w:t>
      </w:r>
      <w:r w:rsidR="001660C6" w:rsidRPr="004D02A1">
        <w:rPr>
          <w:sz w:val="28"/>
          <w:szCs w:val="28"/>
        </w:rPr>
        <w:t>и</w:t>
      </w:r>
      <w:r w:rsidR="00A7133B" w:rsidRPr="004D02A1">
        <w:rPr>
          <w:sz w:val="28"/>
          <w:szCs w:val="28"/>
        </w:rPr>
        <w:t>, а саме:</w:t>
      </w:r>
    </w:p>
    <w:p w:rsidR="00B41AF0" w:rsidRPr="004D02A1" w:rsidRDefault="00B97F0E" w:rsidP="00547E1E">
      <w:pPr>
        <w:autoSpaceDE/>
        <w:autoSpaceDN/>
        <w:ind w:firstLine="851"/>
        <w:jc w:val="both"/>
        <w:rPr>
          <w:color w:val="FF0000"/>
          <w:sz w:val="28"/>
          <w:szCs w:val="28"/>
        </w:rPr>
      </w:pPr>
      <w:r w:rsidRPr="004D02A1">
        <w:rPr>
          <w:sz w:val="28"/>
          <w:szCs w:val="28"/>
        </w:rPr>
        <w:t xml:space="preserve">-  у підпункті «Ресурсне забезпечення» пункту 3.5. «Освіта» </w:t>
      </w:r>
      <w:r w:rsidR="00885CC4" w:rsidRPr="004D02A1">
        <w:rPr>
          <w:sz w:val="28"/>
          <w:szCs w:val="28"/>
        </w:rPr>
        <w:t>останній абзац викласти у такій редакції:</w:t>
      </w:r>
      <w:r w:rsidRPr="004D02A1">
        <w:rPr>
          <w:sz w:val="28"/>
          <w:szCs w:val="28"/>
        </w:rPr>
        <w:t xml:space="preserve"> «</w:t>
      </w:r>
      <w:r w:rsidR="00E94EA0" w:rsidRPr="004D02A1">
        <w:rPr>
          <w:sz w:val="28"/>
          <w:szCs w:val="28"/>
        </w:rPr>
        <w:t xml:space="preserve">Капітальні видатки на 2020 рік для закладів освіти становитимуть </w:t>
      </w:r>
      <w:r w:rsidR="00E663F4">
        <w:rPr>
          <w:sz w:val="28"/>
          <w:szCs w:val="28"/>
        </w:rPr>
        <w:t>2</w:t>
      </w:r>
      <w:r w:rsidR="0053647B">
        <w:rPr>
          <w:sz w:val="28"/>
          <w:szCs w:val="28"/>
        </w:rPr>
        <w:t>800</w:t>
      </w:r>
      <w:r w:rsidR="00E94EA0" w:rsidRPr="004D02A1">
        <w:rPr>
          <w:sz w:val="28"/>
          <w:szCs w:val="28"/>
        </w:rPr>
        <w:t>,</w:t>
      </w:r>
      <w:r w:rsidR="0053647B">
        <w:rPr>
          <w:sz w:val="28"/>
          <w:szCs w:val="28"/>
        </w:rPr>
        <w:t>0 тис.грн.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4D02A1">
        <w:rPr>
          <w:sz w:val="28"/>
          <w:szCs w:val="28"/>
        </w:rPr>
        <w:t>2</w:t>
      </w:r>
      <w:r w:rsidR="00901560" w:rsidRPr="004D02A1">
        <w:rPr>
          <w:sz w:val="28"/>
          <w:szCs w:val="28"/>
        </w:rPr>
        <w:t xml:space="preserve">. </w:t>
      </w:r>
      <w:r w:rsidR="00432470" w:rsidRPr="004D02A1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4D02A1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432470" w:rsidP="006A30AC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Міський голова                </w:t>
      </w:r>
      <w:r w:rsidR="001C246B" w:rsidRPr="00025F4B">
        <w:rPr>
          <w:sz w:val="28"/>
          <w:szCs w:val="28"/>
        </w:rPr>
        <w:t xml:space="preserve">      </w:t>
      </w:r>
      <w:r w:rsidRPr="00025F4B">
        <w:rPr>
          <w:sz w:val="28"/>
          <w:szCs w:val="28"/>
        </w:rPr>
        <w:t xml:space="preserve">  </w:t>
      </w:r>
      <w:r w:rsidR="000C4200" w:rsidRPr="00025F4B">
        <w:rPr>
          <w:sz w:val="28"/>
          <w:szCs w:val="28"/>
        </w:rPr>
        <w:t xml:space="preserve">    </w:t>
      </w:r>
      <w:r w:rsidRPr="00025F4B">
        <w:rPr>
          <w:sz w:val="28"/>
          <w:szCs w:val="28"/>
        </w:rPr>
        <w:t xml:space="preserve">                        </w:t>
      </w:r>
      <w:r w:rsidR="00C15063" w:rsidRPr="00025F4B">
        <w:rPr>
          <w:sz w:val="28"/>
          <w:szCs w:val="28"/>
        </w:rPr>
        <w:t xml:space="preserve"> </w:t>
      </w:r>
      <w:r w:rsidR="007B7C40" w:rsidRPr="00025F4B">
        <w:rPr>
          <w:sz w:val="28"/>
          <w:szCs w:val="28"/>
        </w:rPr>
        <w:t xml:space="preserve">           </w:t>
      </w:r>
      <w:r w:rsidR="00C15063" w:rsidRPr="00025F4B">
        <w:rPr>
          <w:sz w:val="28"/>
          <w:szCs w:val="28"/>
        </w:rPr>
        <w:t xml:space="preserve">         </w:t>
      </w:r>
      <w:r w:rsidRPr="00025F4B">
        <w:rPr>
          <w:sz w:val="28"/>
          <w:szCs w:val="28"/>
        </w:rPr>
        <w:t xml:space="preserve">   </w:t>
      </w:r>
      <w:r w:rsidR="00107795" w:rsidRPr="00025F4B">
        <w:rPr>
          <w:sz w:val="28"/>
          <w:szCs w:val="28"/>
        </w:rPr>
        <w:t xml:space="preserve">     </w:t>
      </w:r>
      <w:r w:rsidR="00262F40" w:rsidRPr="00025F4B">
        <w:rPr>
          <w:sz w:val="28"/>
          <w:szCs w:val="28"/>
        </w:rPr>
        <w:t xml:space="preserve"> </w:t>
      </w:r>
      <w:r w:rsidR="00EC4111" w:rsidRPr="00025F4B">
        <w:rPr>
          <w:sz w:val="28"/>
          <w:szCs w:val="28"/>
        </w:rPr>
        <w:t>В</w:t>
      </w:r>
      <w:r w:rsidRPr="00025F4B">
        <w:rPr>
          <w:sz w:val="28"/>
          <w:szCs w:val="28"/>
        </w:rPr>
        <w:t>.Б.</w:t>
      </w:r>
      <w:r w:rsidR="00107795" w:rsidRPr="00025F4B">
        <w:rPr>
          <w:sz w:val="28"/>
          <w:szCs w:val="28"/>
        </w:rPr>
        <w:t xml:space="preserve"> </w:t>
      </w:r>
      <w:r w:rsidRPr="00025F4B">
        <w:rPr>
          <w:sz w:val="28"/>
          <w:szCs w:val="28"/>
        </w:rPr>
        <w:t>Сапожніков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DC14CE" w:rsidP="006A30AC">
      <w:pPr>
        <w:jc w:val="both"/>
        <w:rPr>
          <w:sz w:val="28"/>
          <w:szCs w:val="28"/>
        </w:rPr>
      </w:pPr>
      <w:r w:rsidRPr="00025F4B">
        <w:rPr>
          <w:sz w:val="24"/>
          <w:szCs w:val="24"/>
        </w:rPr>
        <w:t>Подлевський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C2" w:rsidRDefault="000C66C2" w:rsidP="00D13A05">
      <w:r>
        <w:separator/>
      </w:r>
    </w:p>
  </w:endnote>
  <w:endnote w:type="continuationSeparator" w:id="0">
    <w:p w:rsidR="000C66C2" w:rsidRDefault="000C66C2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C2" w:rsidRDefault="000C66C2" w:rsidP="00D13A05">
      <w:r>
        <w:separator/>
      </w:r>
    </w:p>
  </w:footnote>
  <w:footnote w:type="continuationSeparator" w:id="0">
    <w:p w:rsidR="000C66C2" w:rsidRDefault="000C66C2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D1C"/>
    <w:rsid w:val="00025C88"/>
    <w:rsid w:val="00025F4B"/>
    <w:rsid w:val="00026F83"/>
    <w:rsid w:val="00030B7F"/>
    <w:rsid w:val="000334DF"/>
    <w:rsid w:val="00040AB7"/>
    <w:rsid w:val="00042DC8"/>
    <w:rsid w:val="00043E03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C66C2"/>
    <w:rsid w:val="000D4C9B"/>
    <w:rsid w:val="000D582F"/>
    <w:rsid w:val="000D7DC8"/>
    <w:rsid w:val="000D7E0C"/>
    <w:rsid w:val="000E26EE"/>
    <w:rsid w:val="000E4711"/>
    <w:rsid w:val="000F2DE8"/>
    <w:rsid w:val="000F4B9E"/>
    <w:rsid w:val="000F5BF4"/>
    <w:rsid w:val="000F7A4E"/>
    <w:rsid w:val="0010081E"/>
    <w:rsid w:val="00102140"/>
    <w:rsid w:val="0010354F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E55"/>
    <w:rsid w:val="0018392A"/>
    <w:rsid w:val="001847C5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A0148"/>
    <w:rsid w:val="002B09E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42C9"/>
    <w:rsid w:val="002F7A6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5537"/>
    <w:rsid w:val="003A1A2C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312F6"/>
    <w:rsid w:val="00432470"/>
    <w:rsid w:val="00435C34"/>
    <w:rsid w:val="00437CFC"/>
    <w:rsid w:val="00443B37"/>
    <w:rsid w:val="004443D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501285"/>
    <w:rsid w:val="00501A49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2B05"/>
    <w:rsid w:val="00526DD2"/>
    <w:rsid w:val="005300DC"/>
    <w:rsid w:val="00530368"/>
    <w:rsid w:val="0053647B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53ED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9A0"/>
    <w:rsid w:val="005B5CD5"/>
    <w:rsid w:val="005B6806"/>
    <w:rsid w:val="005B7C93"/>
    <w:rsid w:val="005C13E1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5379"/>
    <w:rsid w:val="006358EA"/>
    <w:rsid w:val="006368DC"/>
    <w:rsid w:val="0063740D"/>
    <w:rsid w:val="00640560"/>
    <w:rsid w:val="00644603"/>
    <w:rsid w:val="00645EE8"/>
    <w:rsid w:val="00646ACA"/>
    <w:rsid w:val="0065075B"/>
    <w:rsid w:val="00654821"/>
    <w:rsid w:val="006556F5"/>
    <w:rsid w:val="006571E0"/>
    <w:rsid w:val="00661CCE"/>
    <w:rsid w:val="00661FCC"/>
    <w:rsid w:val="00672F21"/>
    <w:rsid w:val="00673156"/>
    <w:rsid w:val="00674A83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7940"/>
    <w:rsid w:val="007005EF"/>
    <w:rsid w:val="00705064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7A3E"/>
    <w:rsid w:val="007B2090"/>
    <w:rsid w:val="007B46F6"/>
    <w:rsid w:val="007B7C40"/>
    <w:rsid w:val="007D06C6"/>
    <w:rsid w:val="007D2418"/>
    <w:rsid w:val="007D3888"/>
    <w:rsid w:val="007E0892"/>
    <w:rsid w:val="007E4505"/>
    <w:rsid w:val="007E711C"/>
    <w:rsid w:val="007F2043"/>
    <w:rsid w:val="007F21F1"/>
    <w:rsid w:val="007F58B5"/>
    <w:rsid w:val="00801098"/>
    <w:rsid w:val="00801A01"/>
    <w:rsid w:val="00805185"/>
    <w:rsid w:val="00806E06"/>
    <w:rsid w:val="008110F2"/>
    <w:rsid w:val="00815467"/>
    <w:rsid w:val="00815554"/>
    <w:rsid w:val="008212D1"/>
    <w:rsid w:val="00821520"/>
    <w:rsid w:val="0082347F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48F4"/>
    <w:rsid w:val="008C14F5"/>
    <w:rsid w:val="008C1E41"/>
    <w:rsid w:val="008C1F39"/>
    <w:rsid w:val="008C40B1"/>
    <w:rsid w:val="008D2D9B"/>
    <w:rsid w:val="008D3D3A"/>
    <w:rsid w:val="008E0791"/>
    <w:rsid w:val="008E186C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166D"/>
    <w:rsid w:val="0099573F"/>
    <w:rsid w:val="00995D05"/>
    <w:rsid w:val="00996284"/>
    <w:rsid w:val="009A2920"/>
    <w:rsid w:val="009A3DAF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61A2A"/>
    <w:rsid w:val="00A62F5A"/>
    <w:rsid w:val="00A7133B"/>
    <w:rsid w:val="00A8126F"/>
    <w:rsid w:val="00A8230F"/>
    <w:rsid w:val="00A823AB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1D83"/>
    <w:rsid w:val="00B925D1"/>
    <w:rsid w:val="00B92B8D"/>
    <w:rsid w:val="00B94C5D"/>
    <w:rsid w:val="00B97F0E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353F"/>
    <w:rsid w:val="00BF57F1"/>
    <w:rsid w:val="00C04B31"/>
    <w:rsid w:val="00C1059F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FC9"/>
    <w:rsid w:val="00D40321"/>
    <w:rsid w:val="00D42889"/>
    <w:rsid w:val="00D43164"/>
    <w:rsid w:val="00D516EE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4473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EB46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4D78-EA63-438B-8D1D-02B80263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2020-04-16T07:02:00Z</dcterms:created>
  <dcterms:modified xsi:type="dcterms:W3CDTF">2020-04-23T07:25:00Z</dcterms:modified>
</cp:coreProperties>
</file>