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2" w:rsidRDefault="00302FD2" w:rsidP="00302FD2">
      <w:pPr>
        <w:jc w:val="center"/>
        <w:rPr>
          <w:sz w:val="10"/>
          <w:szCs w:val="10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27990" cy="61214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D2" w:rsidRDefault="00302FD2" w:rsidP="00302FD2">
      <w:pPr>
        <w:jc w:val="center"/>
        <w:rPr>
          <w:sz w:val="10"/>
          <w:szCs w:val="10"/>
        </w:rPr>
      </w:pPr>
    </w:p>
    <w:p w:rsidR="00302FD2" w:rsidRDefault="00302FD2" w:rsidP="00302FD2">
      <w:pPr>
        <w:pStyle w:val="11"/>
        <w:rPr>
          <w:sz w:val="6"/>
          <w:szCs w:val="6"/>
        </w:rPr>
      </w:pPr>
    </w:p>
    <w:p w:rsidR="00302FD2" w:rsidRDefault="00302FD2" w:rsidP="00302FD2">
      <w:pPr>
        <w:pStyle w:val="11"/>
        <w:spacing w:line="360" w:lineRule="auto"/>
        <w:rPr>
          <w:sz w:val="10"/>
          <w:szCs w:val="10"/>
        </w:rPr>
      </w:pPr>
      <w:r>
        <w:rPr>
          <w:sz w:val="24"/>
          <w:szCs w:val="24"/>
        </w:rPr>
        <w:t>УКРАЇНА</w:t>
      </w:r>
    </w:p>
    <w:p w:rsidR="00302FD2" w:rsidRDefault="00302FD2" w:rsidP="00302FD2">
      <w:pPr>
        <w:pStyle w:val="2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МІСЬКА РАДА ВОЛИНСЬКОЇ ОБЛАСТІ</w:t>
      </w:r>
    </w:p>
    <w:p w:rsidR="00302FD2" w:rsidRDefault="00302FD2" w:rsidP="00302FD2">
      <w:pPr>
        <w:spacing w:line="360" w:lineRule="auto"/>
        <w:jc w:val="center"/>
        <w:rPr>
          <w:sz w:val="24"/>
          <w:szCs w:val="24"/>
        </w:rPr>
      </w:pPr>
      <w:r>
        <w:rPr>
          <w:lang w:val="ru-RU"/>
        </w:rPr>
        <w:t>ВО</w:t>
      </w:r>
      <w:r>
        <w:t>СЬМОГО СКЛИКАННЯ</w:t>
      </w:r>
    </w:p>
    <w:p w:rsidR="00302FD2" w:rsidRDefault="00302FD2" w:rsidP="00302FD2">
      <w:pPr>
        <w:pStyle w:val="4"/>
        <w:spacing w:line="360" w:lineRule="auto"/>
      </w:pPr>
      <w:r>
        <w:rPr>
          <w:sz w:val="32"/>
          <w:szCs w:val="32"/>
        </w:rPr>
        <w:t>Р І Ш Е Н Н Я</w:t>
      </w:r>
    </w:p>
    <w:p w:rsidR="00302FD2" w:rsidRDefault="00302FD2" w:rsidP="00302FD2">
      <w:pPr>
        <w:rPr>
          <w:sz w:val="12"/>
          <w:szCs w:val="12"/>
        </w:rPr>
      </w:pPr>
    </w:p>
    <w:p w:rsidR="00302FD2" w:rsidRDefault="00C41247" w:rsidP="00302F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9B05B7">
        <w:rPr>
          <w:sz w:val="28"/>
          <w:szCs w:val="28"/>
          <w:u w:val="single"/>
        </w:rPr>
        <w:t xml:space="preserve"> </w:t>
      </w:r>
      <w:r w:rsidR="00402A1B">
        <w:rPr>
          <w:sz w:val="28"/>
          <w:szCs w:val="28"/>
          <w:u w:val="single"/>
        </w:rPr>
        <w:t>23</w:t>
      </w:r>
      <w:r w:rsidR="00302FD2">
        <w:rPr>
          <w:sz w:val="28"/>
          <w:szCs w:val="28"/>
          <w:u w:val="single"/>
        </w:rPr>
        <w:t xml:space="preserve"> </w:t>
      </w:r>
      <w:r w:rsidR="00914700">
        <w:rPr>
          <w:sz w:val="28"/>
          <w:szCs w:val="28"/>
          <w:u w:val="single"/>
          <w:lang w:val="ru-RU"/>
        </w:rPr>
        <w:t xml:space="preserve">грудня </w:t>
      </w:r>
      <w:r w:rsidR="00302FD2">
        <w:rPr>
          <w:sz w:val="28"/>
          <w:szCs w:val="28"/>
          <w:u w:val="single"/>
        </w:rPr>
        <w:t xml:space="preserve"> 20</w:t>
      </w:r>
      <w:r w:rsidR="00302FD2">
        <w:rPr>
          <w:sz w:val="28"/>
          <w:szCs w:val="28"/>
          <w:u w:val="single"/>
          <w:lang w:val="ru-RU"/>
        </w:rPr>
        <w:t>20</w:t>
      </w:r>
      <w:r w:rsidR="00302FD2">
        <w:rPr>
          <w:sz w:val="28"/>
          <w:szCs w:val="28"/>
          <w:u w:val="single"/>
        </w:rPr>
        <w:t xml:space="preserve"> року  </w:t>
      </w:r>
      <w:r w:rsidR="00302FD2" w:rsidRPr="00D404BF">
        <w:rPr>
          <w:sz w:val="28"/>
          <w:szCs w:val="28"/>
          <w:u w:val="single"/>
        </w:rPr>
        <w:t xml:space="preserve">№ </w:t>
      </w:r>
      <w:r w:rsidR="00402A1B">
        <w:rPr>
          <w:sz w:val="28"/>
          <w:szCs w:val="28"/>
          <w:u w:val="single"/>
        </w:rPr>
        <w:t>2/</w:t>
      </w:r>
      <w:r>
        <w:rPr>
          <w:sz w:val="28"/>
          <w:szCs w:val="28"/>
          <w:u w:val="single"/>
        </w:rPr>
        <w:t>29</w:t>
      </w:r>
      <w:r w:rsidR="00302FD2" w:rsidRPr="00D404BF">
        <w:rPr>
          <w:sz w:val="28"/>
          <w:szCs w:val="28"/>
          <w:u w:val="single"/>
        </w:rPr>
        <w:t xml:space="preserve">                                                                                          </w:t>
      </w:r>
    </w:p>
    <w:p w:rsidR="00302FD2" w:rsidRDefault="00302FD2" w:rsidP="00302FD2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A4C16" w:rsidRPr="00E741C4" w:rsidRDefault="007A4C16" w:rsidP="00F441DA">
      <w:pPr>
        <w:ind w:right="-81"/>
        <w:rPr>
          <w:sz w:val="28"/>
          <w:szCs w:val="28"/>
          <w:lang w:val="ru-RU"/>
        </w:rPr>
      </w:pPr>
    </w:p>
    <w:p w:rsidR="00185F68" w:rsidRDefault="007D3FF9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Про</w:t>
      </w:r>
      <w:r w:rsidR="00185F68">
        <w:rPr>
          <w:spacing w:val="3"/>
          <w:sz w:val="28"/>
          <w:szCs w:val="28"/>
          <w:lang w:eastAsia="ru-RU"/>
        </w:rPr>
        <w:t xml:space="preserve"> надання згоди на прийняття </w:t>
      </w:r>
    </w:p>
    <w:p w:rsidR="00185F68" w:rsidRDefault="00185F6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об</w:t>
      </w:r>
      <w:r>
        <w:rPr>
          <w:rFonts w:ascii="Arial" w:hAnsi="Arial" w:cs="Arial"/>
          <w:spacing w:val="3"/>
          <w:sz w:val="28"/>
          <w:szCs w:val="28"/>
          <w:lang w:eastAsia="ru-RU"/>
        </w:rPr>
        <w:t>'</w:t>
      </w:r>
      <w:r>
        <w:rPr>
          <w:spacing w:val="3"/>
          <w:sz w:val="28"/>
          <w:szCs w:val="28"/>
          <w:lang w:eastAsia="ru-RU"/>
        </w:rPr>
        <w:t xml:space="preserve">єктів  рухомого і нерухомого </w:t>
      </w:r>
    </w:p>
    <w:p w:rsidR="00185F68" w:rsidRDefault="00185F6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майна       спільної       власності </w:t>
      </w:r>
    </w:p>
    <w:p w:rsidR="00185F68" w:rsidRDefault="00185F6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 xml:space="preserve">територіальних    громад   сіл  та </w:t>
      </w:r>
    </w:p>
    <w:p w:rsidR="007D3FF9" w:rsidRDefault="00185F68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селища    ліквідованого    Іваничівського    району   у   комунальну   власність</w:t>
      </w:r>
      <w:r w:rsidR="007D3FF9">
        <w:rPr>
          <w:spacing w:val="3"/>
          <w:sz w:val="28"/>
          <w:szCs w:val="28"/>
          <w:lang w:eastAsia="ru-RU"/>
        </w:rPr>
        <w:t xml:space="preserve"> </w:t>
      </w:r>
      <w:r>
        <w:rPr>
          <w:spacing w:val="3"/>
          <w:sz w:val="28"/>
          <w:szCs w:val="28"/>
          <w:lang w:eastAsia="ru-RU"/>
        </w:rPr>
        <w:t>Нововолинської міської територіальної громади</w:t>
      </w:r>
    </w:p>
    <w:p w:rsidR="009D7703" w:rsidRDefault="009D7703" w:rsidP="0006220E">
      <w:pPr>
        <w:shd w:val="clear" w:color="auto" w:fill="FFFFFF"/>
        <w:outlineLvl w:val="5"/>
        <w:rPr>
          <w:spacing w:val="3"/>
          <w:sz w:val="28"/>
          <w:szCs w:val="28"/>
          <w:lang w:eastAsia="ru-RU"/>
        </w:rPr>
      </w:pPr>
    </w:p>
    <w:p w:rsidR="00F4439A" w:rsidRPr="005A00B8" w:rsidRDefault="00F4439A" w:rsidP="00F4439A">
      <w:pPr>
        <w:shd w:val="clear" w:color="auto" w:fill="FFFFFF"/>
        <w:spacing w:line="345" w:lineRule="atLeast"/>
        <w:outlineLvl w:val="5"/>
        <w:rPr>
          <w:color w:val="222222"/>
          <w:spacing w:val="3"/>
          <w:sz w:val="24"/>
          <w:szCs w:val="24"/>
          <w:lang w:eastAsia="ru-RU"/>
        </w:rPr>
      </w:pPr>
    </w:p>
    <w:p w:rsidR="003D5A99" w:rsidRPr="001718CA" w:rsidRDefault="003D5A99" w:rsidP="003D5A99">
      <w:pPr>
        <w:shd w:val="clear" w:color="auto" w:fill="FFFFFF"/>
        <w:spacing w:after="240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ru-RU"/>
        </w:rPr>
        <w:t xml:space="preserve">           Враховуючи </w:t>
      </w:r>
      <w:r w:rsidR="00F4439A" w:rsidRPr="009A3EA4">
        <w:rPr>
          <w:sz w:val="28"/>
          <w:szCs w:val="28"/>
          <w:lang w:eastAsia="ru-RU"/>
        </w:rPr>
        <w:t>розпоряджен</w:t>
      </w:r>
      <w:r w:rsidR="00A96D78" w:rsidRPr="009A3EA4">
        <w:rPr>
          <w:sz w:val="28"/>
          <w:szCs w:val="28"/>
          <w:lang w:eastAsia="ru-RU"/>
        </w:rPr>
        <w:t>ня</w:t>
      </w:r>
      <w:r w:rsidR="00F4439A" w:rsidRPr="009A3EA4">
        <w:rPr>
          <w:sz w:val="28"/>
          <w:szCs w:val="28"/>
          <w:lang w:eastAsia="ru-RU"/>
        </w:rPr>
        <w:t xml:space="preserve"> Кабінету Міністрів України </w:t>
      </w:r>
      <w:r w:rsidR="000A7B80" w:rsidRPr="009A3EA4">
        <w:rPr>
          <w:sz w:val="28"/>
          <w:szCs w:val="28"/>
          <w:lang w:eastAsia="ru-RU"/>
        </w:rPr>
        <w:t>«Про визначення адміністративних центрів та затвердження територій територіальних громад Волинської області» № 708-р від 12.06.2020 р.,</w:t>
      </w:r>
      <w:r>
        <w:rPr>
          <w:sz w:val="25"/>
          <w:szCs w:val="25"/>
          <w:lang w:eastAsia="ru-RU"/>
        </w:rPr>
        <w:t xml:space="preserve"> </w:t>
      </w:r>
      <w:r w:rsidR="00AA5C4C" w:rsidRPr="00AA5C4C">
        <w:rPr>
          <w:sz w:val="28"/>
          <w:szCs w:val="28"/>
          <w:lang w:eastAsia="ru-RU"/>
        </w:rPr>
        <w:t>рішення</w:t>
      </w:r>
      <w:r w:rsidR="00AA5C4C">
        <w:rPr>
          <w:sz w:val="28"/>
          <w:szCs w:val="28"/>
          <w:lang w:eastAsia="ru-RU"/>
        </w:rPr>
        <w:t xml:space="preserve"> Нововолинської міської </w:t>
      </w:r>
      <w:r w:rsidR="00AA5C4C" w:rsidRPr="00AA5C4C">
        <w:rPr>
          <w:sz w:val="28"/>
          <w:szCs w:val="28"/>
          <w:lang w:eastAsia="ru-RU"/>
        </w:rPr>
        <w:t>ради</w:t>
      </w:r>
      <w:r w:rsidRPr="00AA5C4C">
        <w:rPr>
          <w:sz w:val="28"/>
          <w:szCs w:val="28"/>
          <w:lang w:eastAsia="ru-RU"/>
        </w:rPr>
        <w:t xml:space="preserve"> </w:t>
      </w:r>
      <w:r w:rsidR="00AA5C4C" w:rsidRPr="00AA5C4C">
        <w:rPr>
          <w:sz w:val="28"/>
          <w:szCs w:val="28"/>
          <w:lang w:eastAsia="ru-RU"/>
        </w:rPr>
        <w:t>від 14.12.2020 року № 2/11</w:t>
      </w:r>
      <w:r w:rsidR="00AA5C4C">
        <w:rPr>
          <w:sz w:val="28"/>
          <w:szCs w:val="28"/>
          <w:lang w:eastAsia="ru-RU"/>
        </w:rPr>
        <w:t xml:space="preserve"> «Про початок реорганізації Благодатної селищної ради, Грибовицької та Грядівської сільських рад»,</w:t>
      </w:r>
      <w:r>
        <w:rPr>
          <w:sz w:val="25"/>
          <w:szCs w:val="25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Pr="009A3EA4">
        <w:rPr>
          <w:sz w:val="28"/>
          <w:szCs w:val="28"/>
          <w:lang w:eastAsia="ru-RU"/>
        </w:rPr>
        <w:t xml:space="preserve">ідповідно </w:t>
      </w:r>
      <w:r w:rsidRPr="003D5A99">
        <w:rPr>
          <w:sz w:val="28"/>
          <w:szCs w:val="28"/>
          <w:lang w:eastAsia="ru-RU"/>
        </w:rPr>
        <w:t xml:space="preserve">до </w:t>
      </w:r>
      <w:r w:rsidRPr="001718CA">
        <w:rPr>
          <w:color w:val="000000"/>
          <w:sz w:val="28"/>
          <w:szCs w:val="28"/>
          <w:lang w:eastAsia="uk-UA"/>
        </w:rPr>
        <w:t>статей 26, 60 Закону України «Про міс</w:t>
      </w:r>
      <w:r w:rsidRPr="003D5A99">
        <w:rPr>
          <w:color w:val="000000"/>
          <w:sz w:val="28"/>
          <w:szCs w:val="28"/>
          <w:lang w:eastAsia="uk-UA"/>
        </w:rPr>
        <w:t>цеве самоврядування в Україні»</w:t>
      </w:r>
      <w:r w:rsidRPr="001718CA">
        <w:rPr>
          <w:color w:val="000000"/>
          <w:sz w:val="28"/>
          <w:szCs w:val="28"/>
          <w:lang w:eastAsia="uk-UA"/>
        </w:rPr>
        <w:t xml:space="preserve">, </w:t>
      </w:r>
      <w:r w:rsidRPr="003D5A99">
        <w:rPr>
          <w:color w:val="000000"/>
          <w:sz w:val="28"/>
          <w:szCs w:val="28"/>
          <w:lang w:eastAsia="uk-UA"/>
        </w:rPr>
        <w:t>беручи до уваги</w:t>
      </w:r>
      <w:r w:rsidRPr="001718CA">
        <w:rPr>
          <w:color w:val="000000"/>
          <w:sz w:val="28"/>
          <w:szCs w:val="28"/>
          <w:lang w:eastAsia="uk-UA"/>
        </w:rPr>
        <w:t>, що відповідно до статей 177, 181, 190 Цивільного кодексу України, статей 52, 55, 62, 63, 66, 73, 78 Господарського кодексу України, об’єктом права</w:t>
      </w:r>
      <w:r w:rsidRPr="003D5A99">
        <w:rPr>
          <w:color w:val="000000"/>
          <w:sz w:val="28"/>
          <w:szCs w:val="28"/>
          <w:lang w:eastAsia="uk-UA"/>
        </w:rPr>
        <w:t xml:space="preserve"> власності </w:t>
      </w:r>
      <w:r w:rsidRPr="001718CA">
        <w:rPr>
          <w:color w:val="000000"/>
          <w:sz w:val="28"/>
          <w:szCs w:val="28"/>
          <w:lang w:eastAsia="uk-UA"/>
        </w:rPr>
        <w:t xml:space="preserve">є як установа чи організація, так і будівлі, приміщення у яких вони розміщуються, </w:t>
      </w:r>
      <w:r w:rsidRPr="003D5A99">
        <w:rPr>
          <w:color w:val="000000"/>
          <w:sz w:val="28"/>
          <w:szCs w:val="28"/>
          <w:lang w:eastAsia="uk-UA"/>
        </w:rPr>
        <w:t>міська рада</w:t>
      </w:r>
    </w:p>
    <w:p w:rsidR="003D5A99" w:rsidRPr="001718CA" w:rsidRDefault="003D5A99" w:rsidP="003D5A99">
      <w:pPr>
        <w:shd w:val="clear" w:color="auto" w:fill="FFFFFF"/>
        <w:suppressAutoHyphens w:val="0"/>
        <w:spacing w:before="225" w:after="225"/>
        <w:jc w:val="center"/>
        <w:rPr>
          <w:color w:val="000000"/>
          <w:sz w:val="28"/>
          <w:szCs w:val="28"/>
          <w:lang w:eastAsia="uk-UA"/>
        </w:rPr>
      </w:pPr>
      <w:r w:rsidRPr="001718CA">
        <w:rPr>
          <w:color w:val="000000"/>
          <w:sz w:val="28"/>
          <w:szCs w:val="28"/>
          <w:lang w:eastAsia="uk-UA"/>
        </w:rPr>
        <w:t>ВИРІШИЛА:</w:t>
      </w:r>
    </w:p>
    <w:p w:rsidR="00F27C33" w:rsidRDefault="008B58E6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</w:t>
      </w:r>
      <w:r w:rsidR="003D5A99" w:rsidRPr="001718CA">
        <w:rPr>
          <w:color w:val="000000"/>
          <w:sz w:val="28"/>
          <w:szCs w:val="28"/>
          <w:lang w:eastAsia="uk-UA"/>
        </w:rPr>
        <w:t xml:space="preserve">1.Надати згоду на безоплатне прийняття </w:t>
      </w:r>
      <w:r w:rsidR="00B521BE" w:rsidRPr="00B521BE">
        <w:rPr>
          <w:color w:val="000000"/>
          <w:sz w:val="28"/>
          <w:szCs w:val="28"/>
          <w:lang w:eastAsia="uk-UA"/>
        </w:rPr>
        <w:t xml:space="preserve">об'єктів рухомого і нерухомого </w:t>
      </w:r>
      <w:r w:rsidR="003D5A99" w:rsidRPr="001718CA">
        <w:rPr>
          <w:color w:val="000000"/>
          <w:sz w:val="28"/>
          <w:szCs w:val="28"/>
          <w:lang w:eastAsia="uk-UA"/>
        </w:rPr>
        <w:t>майна</w:t>
      </w:r>
      <w:r w:rsidR="00B521BE">
        <w:rPr>
          <w:color w:val="000000"/>
          <w:sz w:val="28"/>
          <w:szCs w:val="28"/>
          <w:lang w:eastAsia="uk-UA"/>
        </w:rPr>
        <w:t xml:space="preserve">, закріпленого за відповідними освітніми та </w:t>
      </w:r>
      <w:r w:rsidR="00A06CC5">
        <w:rPr>
          <w:color w:val="000000"/>
          <w:sz w:val="28"/>
          <w:szCs w:val="28"/>
          <w:lang w:eastAsia="uk-UA"/>
        </w:rPr>
        <w:t xml:space="preserve">лікувальними </w:t>
      </w:r>
      <w:r w:rsidR="00B521BE">
        <w:rPr>
          <w:color w:val="000000"/>
          <w:sz w:val="28"/>
          <w:szCs w:val="28"/>
          <w:lang w:eastAsia="uk-UA"/>
        </w:rPr>
        <w:t xml:space="preserve"> закладами, </w:t>
      </w:r>
      <w:r w:rsidR="003D5A99" w:rsidRPr="001718CA">
        <w:rPr>
          <w:color w:val="000000"/>
          <w:sz w:val="28"/>
          <w:szCs w:val="28"/>
          <w:lang w:eastAsia="uk-UA"/>
        </w:rPr>
        <w:t xml:space="preserve"> зі спільної влас</w:t>
      </w:r>
      <w:r w:rsidR="00B521BE" w:rsidRPr="00B521BE">
        <w:rPr>
          <w:color w:val="000000"/>
          <w:sz w:val="28"/>
          <w:szCs w:val="28"/>
          <w:lang w:eastAsia="uk-UA"/>
        </w:rPr>
        <w:t>ності територіальних громад сіл та</w:t>
      </w:r>
      <w:r w:rsidR="003D5A99" w:rsidRPr="001718CA">
        <w:rPr>
          <w:color w:val="000000"/>
          <w:sz w:val="28"/>
          <w:szCs w:val="28"/>
          <w:lang w:eastAsia="uk-UA"/>
        </w:rPr>
        <w:t xml:space="preserve"> селищ</w:t>
      </w:r>
      <w:r w:rsidR="00954651">
        <w:rPr>
          <w:color w:val="000000"/>
          <w:sz w:val="28"/>
          <w:szCs w:val="28"/>
          <w:lang w:eastAsia="uk-UA"/>
        </w:rPr>
        <w:t>а</w:t>
      </w:r>
      <w:r w:rsidR="003D5A99" w:rsidRPr="001718CA">
        <w:rPr>
          <w:color w:val="000000"/>
          <w:sz w:val="28"/>
          <w:szCs w:val="28"/>
          <w:lang w:eastAsia="uk-UA"/>
        </w:rPr>
        <w:t xml:space="preserve"> </w:t>
      </w:r>
      <w:r w:rsidR="00B521BE" w:rsidRPr="00B521BE">
        <w:rPr>
          <w:color w:val="000000"/>
          <w:sz w:val="28"/>
          <w:szCs w:val="28"/>
          <w:lang w:eastAsia="uk-UA"/>
        </w:rPr>
        <w:t xml:space="preserve">ліквідованого Іваничівського </w:t>
      </w:r>
      <w:r w:rsidR="003D5A99" w:rsidRPr="001718CA">
        <w:rPr>
          <w:color w:val="000000"/>
          <w:sz w:val="28"/>
          <w:szCs w:val="28"/>
          <w:lang w:eastAsia="uk-UA"/>
        </w:rPr>
        <w:t xml:space="preserve">району </w:t>
      </w:r>
      <w:r w:rsidR="00B521BE" w:rsidRPr="00B521BE">
        <w:rPr>
          <w:color w:val="000000"/>
          <w:sz w:val="28"/>
          <w:szCs w:val="28"/>
          <w:lang w:eastAsia="uk-UA"/>
        </w:rPr>
        <w:t xml:space="preserve">у </w:t>
      </w:r>
      <w:r w:rsidR="003D5A99" w:rsidRPr="001718CA">
        <w:rPr>
          <w:color w:val="000000"/>
          <w:sz w:val="28"/>
          <w:szCs w:val="28"/>
          <w:lang w:eastAsia="uk-UA"/>
        </w:rPr>
        <w:t>комунальн</w:t>
      </w:r>
      <w:r w:rsidR="00B521BE" w:rsidRPr="00B521BE">
        <w:rPr>
          <w:color w:val="000000"/>
          <w:sz w:val="28"/>
          <w:szCs w:val="28"/>
          <w:lang w:eastAsia="uk-UA"/>
        </w:rPr>
        <w:t>у</w:t>
      </w:r>
      <w:r w:rsidR="003D5A99" w:rsidRPr="001718CA">
        <w:rPr>
          <w:color w:val="000000"/>
          <w:sz w:val="28"/>
          <w:szCs w:val="28"/>
          <w:lang w:eastAsia="uk-UA"/>
        </w:rPr>
        <w:t xml:space="preserve"> власн</w:t>
      </w:r>
      <w:r w:rsidR="00B521BE">
        <w:rPr>
          <w:color w:val="000000"/>
          <w:sz w:val="28"/>
          <w:szCs w:val="28"/>
          <w:lang w:eastAsia="uk-UA"/>
        </w:rPr>
        <w:t>і</w:t>
      </w:r>
      <w:r w:rsidR="003D5A99" w:rsidRPr="001718CA">
        <w:rPr>
          <w:color w:val="000000"/>
          <w:sz w:val="28"/>
          <w:szCs w:val="28"/>
          <w:lang w:eastAsia="uk-UA"/>
        </w:rPr>
        <w:t>ст</w:t>
      </w:r>
      <w:r w:rsidR="00B521BE">
        <w:rPr>
          <w:color w:val="000000"/>
          <w:sz w:val="28"/>
          <w:szCs w:val="28"/>
          <w:lang w:eastAsia="uk-UA"/>
        </w:rPr>
        <w:t>ь</w:t>
      </w:r>
      <w:r w:rsidR="003D5A99" w:rsidRPr="001718CA">
        <w:rPr>
          <w:color w:val="000000"/>
          <w:sz w:val="28"/>
          <w:szCs w:val="28"/>
          <w:lang w:eastAsia="uk-UA"/>
        </w:rPr>
        <w:t xml:space="preserve"> </w:t>
      </w:r>
      <w:r w:rsidR="00B521BE" w:rsidRPr="00B521BE">
        <w:rPr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F27C33">
        <w:rPr>
          <w:color w:val="000000"/>
          <w:sz w:val="28"/>
          <w:szCs w:val="28"/>
          <w:lang w:eastAsia="uk-UA"/>
        </w:rPr>
        <w:t xml:space="preserve">, </w:t>
      </w:r>
      <w:r w:rsidR="00802E23">
        <w:rPr>
          <w:color w:val="000000"/>
          <w:sz w:val="28"/>
          <w:szCs w:val="28"/>
          <w:lang w:eastAsia="uk-UA"/>
        </w:rPr>
        <w:t xml:space="preserve">що </w:t>
      </w:r>
      <w:r w:rsidR="00F27C33">
        <w:rPr>
          <w:color w:val="000000"/>
          <w:sz w:val="28"/>
          <w:szCs w:val="28"/>
          <w:lang w:eastAsia="uk-UA"/>
        </w:rPr>
        <w:t>розташован</w:t>
      </w:r>
      <w:r w:rsidR="00802E23">
        <w:rPr>
          <w:color w:val="000000"/>
          <w:sz w:val="28"/>
          <w:szCs w:val="28"/>
          <w:lang w:eastAsia="uk-UA"/>
        </w:rPr>
        <w:t>і</w:t>
      </w:r>
      <w:r w:rsidR="00F27C33">
        <w:rPr>
          <w:color w:val="000000"/>
          <w:sz w:val="28"/>
          <w:szCs w:val="28"/>
          <w:lang w:eastAsia="uk-UA"/>
        </w:rPr>
        <w:t xml:space="preserve"> на території: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1) села Грибовиця: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="00276555" w:rsidRPr="00276555">
        <w:rPr>
          <w:sz w:val="28"/>
        </w:rPr>
        <w:t>За</w:t>
      </w:r>
      <w:r w:rsidR="00276555">
        <w:rPr>
          <w:sz w:val="28"/>
        </w:rPr>
        <w:t>гальноосвітня школа І-ІІ ступенів</w:t>
      </w:r>
      <w:r w:rsidR="00276555" w:rsidRPr="00276555">
        <w:rPr>
          <w:sz w:val="28"/>
        </w:rPr>
        <w:t xml:space="preserve"> с. Грибовиця Іваничівського району Волинської області</w:t>
      </w:r>
      <w:r>
        <w:rPr>
          <w:color w:val="000000"/>
          <w:sz w:val="28"/>
          <w:szCs w:val="28"/>
          <w:lang w:eastAsia="uk-UA"/>
        </w:rPr>
        <w:t>;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</w:t>
      </w:r>
      <w:r w:rsidRPr="0080693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Фельдшерсько-акушерський пункт</w:t>
      </w:r>
      <w:r w:rsidR="00432B88" w:rsidRPr="00432B88">
        <w:rPr>
          <w:color w:val="000000"/>
          <w:sz w:val="28"/>
          <w:szCs w:val="28"/>
          <w:lang w:eastAsia="uk-UA"/>
        </w:rPr>
        <w:t xml:space="preserve"> </w:t>
      </w:r>
      <w:r w:rsidR="00432B88">
        <w:rPr>
          <w:color w:val="000000"/>
          <w:sz w:val="28"/>
          <w:szCs w:val="28"/>
          <w:lang w:eastAsia="uk-UA"/>
        </w:rPr>
        <w:t>с. Грибовиця</w:t>
      </w:r>
      <w:r w:rsidR="00C41247" w:rsidRPr="00C41247">
        <w:rPr>
          <w:color w:val="000000"/>
          <w:sz w:val="28"/>
          <w:szCs w:val="28"/>
          <w:lang w:eastAsia="uk-UA"/>
        </w:rPr>
        <w:t xml:space="preserve"> </w:t>
      </w:r>
      <w:r w:rsidR="00C41247">
        <w:rPr>
          <w:color w:val="000000"/>
          <w:sz w:val="28"/>
          <w:szCs w:val="28"/>
          <w:lang w:eastAsia="uk-UA"/>
        </w:rPr>
        <w:t>КНП «Іваничівський Центр ПМСД»</w:t>
      </w:r>
      <w:r>
        <w:rPr>
          <w:color w:val="000000"/>
          <w:sz w:val="28"/>
          <w:szCs w:val="28"/>
          <w:lang w:eastAsia="uk-UA"/>
        </w:rPr>
        <w:t>;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2) села Гряди: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="00276555" w:rsidRPr="00276555">
        <w:rPr>
          <w:sz w:val="28"/>
        </w:rPr>
        <w:t>Комунальний заклад загальної середньої освіти «Грядівський ліцей Іваничівської районної ради Волинської області»</w:t>
      </w:r>
      <w:r>
        <w:rPr>
          <w:color w:val="000000"/>
          <w:sz w:val="28"/>
          <w:szCs w:val="28"/>
          <w:lang w:eastAsia="uk-UA"/>
        </w:rPr>
        <w:t>;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Грядівську </w:t>
      </w:r>
      <w:r w:rsidR="00432B88">
        <w:rPr>
          <w:color w:val="000000"/>
          <w:sz w:val="28"/>
          <w:szCs w:val="28"/>
          <w:lang w:eastAsia="uk-UA"/>
        </w:rPr>
        <w:t>амбулаторію загальної практики сімейної медицини КНП «Іваничівський Центр ПМСД»</w:t>
      </w:r>
      <w:r>
        <w:rPr>
          <w:color w:val="000000"/>
          <w:sz w:val="28"/>
          <w:szCs w:val="28"/>
          <w:lang w:eastAsia="uk-UA"/>
        </w:rPr>
        <w:t>;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3) села Низкиничі: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="00276555" w:rsidRPr="00276555">
        <w:rPr>
          <w:sz w:val="28"/>
        </w:rPr>
        <w:t>Загальноосвітня</w:t>
      </w:r>
      <w:r w:rsidR="00276555">
        <w:rPr>
          <w:sz w:val="28"/>
        </w:rPr>
        <w:t xml:space="preserve"> школа I-II ступенів</w:t>
      </w:r>
      <w:r w:rsidR="00276555" w:rsidRPr="00276555">
        <w:rPr>
          <w:sz w:val="28"/>
        </w:rPr>
        <w:t xml:space="preserve"> </w:t>
      </w:r>
      <w:r w:rsidR="00A77572">
        <w:rPr>
          <w:sz w:val="28"/>
        </w:rPr>
        <w:t xml:space="preserve">с. Низктничі </w:t>
      </w:r>
      <w:r w:rsidR="00276555" w:rsidRPr="00276555">
        <w:rPr>
          <w:sz w:val="28"/>
        </w:rPr>
        <w:t>Іваничівського району Волинської області</w:t>
      </w:r>
      <w:r>
        <w:rPr>
          <w:color w:val="000000"/>
          <w:sz w:val="28"/>
          <w:szCs w:val="28"/>
          <w:lang w:eastAsia="uk-UA"/>
        </w:rPr>
        <w:t>;</w:t>
      </w:r>
    </w:p>
    <w:p w:rsidR="00F27C33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-</w:t>
      </w:r>
      <w:r w:rsidRPr="00A06CC5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Фельдшерсько-акушерський пункт</w:t>
      </w:r>
      <w:r w:rsidR="00432B88" w:rsidRPr="00432B88">
        <w:rPr>
          <w:sz w:val="28"/>
        </w:rPr>
        <w:t xml:space="preserve"> </w:t>
      </w:r>
      <w:r w:rsidR="00432B88" w:rsidRPr="00276555">
        <w:rPr>
          <w:sz w:val="28"/>
        </w:rPr>
        <w:t>с. Низкиничі</w:t>
      </w:r>
      <w:r w:rsidR="00C41247">
        <w:rPr>
          <w:sz w:val="28"/>
        </w:rPr>
        <w:t xml:space="preserve"> </w:t>
      </w:r>
      <w:r w:rsidR="00C41247">
        <w:rPr>
          <w:color w:val="000000"/>
          <w:sz w:val="28"/>
          <w:szCs w:val="28"/>
          <w:lang w:eastAsia="uk-UA"/>
        </w:rPr>
        <w:t>КНП «Іваничівський Центр ПМСД»</w:t>
      </w:r>
      <w:r>
        <w:rPr>
          <w:color w:val="000000"/>
          <w:sz w:val="28"/>
          <w:szCs w:val="28"/>
          <w:lang w:eastAsia="uk-UA"/>
        </w:rPr>
        <w:t>;</w:t>
      </w:r>
    </w:p>
    <w:p w:rsidR="003D5A99" w:rsidRDefault="00F27C33" w:rsidP="00F27C3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 села Тишковичі</w:t>
      </w:r>
      <w:r w:rsidR="008B58E6">
        <w:rPr>
          <w:color w:val="000000"/>
          <w:sz w:val="28"/>
          <w:szCs w:val="28"/>
          <w:lang w:eastAsia="uk-UA"/>
        </w:rPr>
        <w:t>:</w:t>
      </w:r>
    </w:p>
    <w:p w:rsidR="008B58E6" w:rsidRDefault="00F27C33" w:rsidP="003E0C01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- </w:t>
      </w:r>
      <w:r w:rsidR="008B58E6">
        <w:rPr>
          <w:color w:val="000000"/>
          <w:sz w:val="28"/>
          <w:szCs w:val="28"/>
          <w:lang w:eastAsia="uk-UA"/>
        </w:rPr>
        <w:t>Ф</w:t>
      </w:r>
      <w:r>
        <w:rPr>
          <w:color w:val="000000"/>
          <w:sz w:val="28"/>
          <w:szCs w:val="28"/>
          <w:lang w:eastAsia="uk-UA"/>
        </w:rPr>
        <w:t>ел</w:t>
      </w:r>
      <w:r w:rsidR="00802E23">
        <w:rPr>
          <w:color w:val="000000"/>
          <w:sz w:val="28"/>
          <w:szCs w:val="28"/>
          <w:lang w:eastAsia="uk-UA"/>
        </w:rPr>
        <w:t>ьдшерсько-акушерський пункт</w:t>
      </w:r>
      <w:r w:rsidR="00432B88" w:rsidRPr="00432B88">
        <w:rPr>
          <w:color w:val="000000"/>
          <w:sz w:val="28"/>
          <w:szCs w:val="28"/>
          <w:lang w:eastAsia="uk-UA"/>
        </w:rPr>
        <w:t xml:space="preserve"> </w:t>
      </w:r>
      <w:r w:rsidR="00432B88">
        <w:rPr>
          <w:color w:val="000000"/>
          <w:sz w:val="28"/>
          <w:szCs w:val="28"/>
          <w:lang w:eastAsia="uk-UA"/>
        </w:rPr>
        <w:t>с. Тишковичі</w:t>
      </w:r>
      <w:r w:rsidR="00C41247">
        <w:rPr>
          <w:color w:val="000000"/>
          <w:sz w:val="28"/>
          <w:szCs w:val="28"/>
          <w:lang w:eastAsia="uk-UA"/>
        </w:rPr>
        <w:t xml:space="preserve"> КНП «Іваничівський Центр ПМСД»</w:t>
      </w:r>
      <w:r w:rsidR="008B58E6">
        <w:rPr>
          <w:color w:val="000000"/>
          <w:sz w:val="28"/>
          <w:szCs w:val="28"/>
          <w:lang w:eastAsia="uk-UA"/>
        </w:rPr>
        <w:t>.</w:t>
      </w:r>
    </w:p>
    <w:p w:rsidR="00E31442" w:rsidRDefault="008B58E6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</w:t>
      </w:r>
      <w:r w:rsidR="00C245D8">
        <w:rPr>
          <w:color w:val="000000"/>
          <w:sz w:val="28"/>
          <w:szCs w:val="28"/>
          <w:lang w:eastAsia="uk-UA"/>
        </w:rPr>
        <w:t xml:space="preserve">2. Міському голові </w:t>
      </w:r>
      <w:r w:rsidR="00E31442" w:rsidRPr="001718CA">
        <w:rPr>
          <w:color w:val="000000"/>
          <w:sz w:val="28"/>
          <w:szCs w:val="28"/>
          <w:lang w:eastAsia="uk-UA"/>
        </w:rPr>
        <w:t xml:space="preserve">направити відповідне звернення </w:t>
      </w:r>
      <w:r w:rsidR="00531595" w:rsidRPr="001718CA">
        <w:rPr>
          <w:color w:val="000000"/>
          <w:sz w:val="28"/>
          <w:szCs w:val="28"/>
          <w:lang w:eastAsia="uk-UA"/>
        </w:rPr>
        <w:t xml:space="preserve">до </w:t>
      </w:r>
      <w:r w:rsidR="00531595">
        <w:rPr>
          <w:color w:val="000000"/>
          <w:sz w:val="28"/>
          <w:szCs w:val="28"/>
          <w:lang w:eastAsia="uk-UA"/>
        </w:rPr>
        <w:t xml:space="preserve">Володимир-Волинської районної ради, </w:t>
      </w:r>
      <w:r w:rsidR="009E730E">
        <w:rPr>
          <w:color w:val="000000"/>
          <w:sz w:val="28"/>
          <w:szCs w:val="28"/>
          <w:lang w:eastAsia="uk-UA"/>
        </w:rPr>
        <w:t xml:space="preserve"> </w:t>
      </w:r>
      <w:r w:rsidR="00531595">
        <w:rPr>
          <w:color w:val="000000"/>
          <w:sz w:val="28"/>
          <w:szCs w:val="28"/>
          <w:lang w:eastAsia="uk-UA"/>
        </w:rPr>
        <w:t>яка з дня набуття повноважень є правонаступником всього майна, прав та обов</w:t>
      </w:r>
      <w:r w:rsidR="00531595">
        <w:rPr>
          <w:rFonts w:ascii="Arial" w:hAnsi="Arial" w:cs="Arial"/>
          <w:color w:val="000000"/>
          <w:sz w:val="28"/>
          <w:szCs w:val="28"/>
          <w:lang w:eastAsia="uk-UA"/>
        </w:rPr>
        <w:t>'</w:t>
      </w:r>
      <w:r w:rsidR="00531595">
        <w:rPr>
          <w:color w:val="000000"/>
          <w:sz w:val="28"/>
          <w:szCs w:val="28"/>
          <w:lang w:eastAsia="uk-UA"/>
        </w:rPr>
        <w:t xml:space="preserve">язків Іваничівської районної ради, що представляла спільні інтереси територіальних громад ліквідованого Іваничівського району, </w:t>
      </w:r>
      <w:r w:rsidR="00E31442" w:rsidRPr="001718CA">
        <w:rPr>
          <w:color w:val="000000"/>
          <w:sz w:val="28"/>
          <w:szCs w:val="28"/>
          <w:lang w:eastAsia="uk-UA"/>
        </w:rPr>
        <w:t xml:space="preserve">про передачу </w:t>
      </w:r>
      <w:r w:rsidR="00E31442" w:rsidRPr="00B521BE">
        <w:rPr>
          <w:color w:val="000000"/>
          <w:sz w:val="28"/>
          <w:szCs w:val="28"/>
          <w:lang w:eastAsia="uk-UA"/>
        </w:rPr>
        <w:t xml:space="preserve">об'єктів рухомого </w:t>
      </w:r>
      <w:r w:rsidR="00E31442">
        <w:rPr>
          <w:color w:val="000000"/>
          <w:sz w:val="28"/>
          <w:szCs w:val="28"/>
          <w:lang w:eastAsia="uk-UA"/>
        </w:rPr>
        <w:t xml:space="preserve">і </w:t>
      </w:r>
      <w:r w:rsidR="00E31442" w:rsidRPr="001718CA">
        <w:rPr>
          <w:color w:val="000000"/>
          <w:sz w:val="28"/>
          <w:szCs w:val="28"/>
          <w:lang w:eastAsia="uk-UA"/>
        </w:rPr>
        <w:t>нерухомого майна</w:t>
      </w:r>
      <w:r w:rsidR="00B92C42" w:rsidRPr="00B92C42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>освітніх та лікувальних  закладів</w:t>
      </w:r>
      <w:r w:rsidR="00875E2B">
        <w:rPr>
          <w:color w:val="000000"/>
          <w:sz w:val="28"/>
          <w:szCs w:val="28"/>
          <w:lang w:eastAsia="uk-UA"/>
        </w:rPr>
        <w:t>.</w:t>
      </w:r>
    </w:p>
    <w:p w:rsidR="00B92C42" w:rsidRDefault="008B58E6" w:rsidP="00802E23">
      <w:pPr>
        <w:shd w:val="clear" w:color="auto" w:fill="FFFFFF"/>
        <w:jc w:val="both"/>
        <w:outlineLvl w:val="5"/>
        <w:rPr>
          <w:spacing w:val="3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uk-UA"/>
        </w:rPr>
        <w:t xml:space="preserve">     </w:t>
      </w:r>
      <w:r w:rsidR="00802E23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 </w:t>
      </w:r>
      <w:r w:rsidR="00B92C42">
        <w:rPr>
          <w:color w:val="000000"/>
          <w:sz w:val="28"/>
          <w:szCs w:val="28"/>
          <w:lang w:eastAsia="uk-UA"/>
        </w:rPr>
        <w:t xml:space="preserve">3. Після </w:t>
      </w:r>
      <w:r w:rsidR="009B763B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 xml:space="preserve">прийняття </w:t>
      </w:r>
      <w:r w:rsidR="009B763B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>рішення</w:t>
      </w:r>
      <w:r w:rsidR="009B763B">
        <w:rPr>
          <w:color w:val="000000"/>
          <w:sz w:val="28"/>
          <w:szCs w:val="28"/>
          <w:lang w:eastAsia="uk-UA"/>
        </w:rPr>
        <w:t xml:space="preserve">  </w:t>
      </w:r>
      <w:r w:rsidR="00B92C42">
        <w:rPr>
          <w:color w:val="000000"/>
          <w:sz w:val="28"/>
          <w:szCs w:val="28"/>
          <w:lang w:eastAsia="uk-UA"/>
        </w:rPr>
        <w:t>про</w:t>
      </w:r>
      <w:r w:rsidR="009B763B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 xml:space="preserve"> передачу</w:t>
      </w:r>
      <w:r w:rsidR="009B763B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 xml:space="preserve"> об</w:t>
      </w:r>
      <w:r w:rsidR="00B92C42">
        <w:rPr>
          <w:rFonts w:ascii="Arial" w:hAnsi="Arial" w:cs="Arial"/>
          <w:color w:val="000000"/>
          <w:sz w:val="28"/>
          <w:szCs w:val="28"/>
          <w:lang w:eastAsia="uk-UA"/>
        </w:rPr>
        <w:t>'</w:t>
      </w:r>
      <w:r w:rsidR="00B92C42">
        <w:rPr>
          <w:color w:val="000000"/>
          <w:sz w:val="28"/>
          <w:szCs w:val="28"/>
          <w:lang w:eastAsia="uk-UA"/>
        </w:rPr>
        <w:t xml:space="preserve">єктів  </w:t>
      </w:r>
      <w:r w:rsidR="00B92C42">
        <w:rPr>
          <w:spacing w:val="3"/>
          <w:sz w:val="28"/>
          <w:szCs w:val="28"/>
          <w:lang w:eastAsia="ru-RU"/>
        </w:rPr>
        <w:t xml:space="preserve">спільної  власності </w:t>
      </w:r>
    </w:p>
    <w:p w:rsidR="00B92C42" w:rsidRPr="00E31442" w:rsidRDefault="00B92C42" w:rsidP="00802E23">
      <w:pPr>
        <w:shd w:val="clear" w:color="auto" w:fill="FFFFFF"/>
        <w:jc w:val="both"/>
        <w:outlineLvl w:val="5"/>
        <w:rPr>
          <w:color w:val="000000"/>
          <w:sz w:val="28"/>
          <w:szCs w:val="28"/>
          <w:lang w:eastAsia="uk-UA"/>
        </w:rPr>
      </w:pPr>
      <w:r>
        <w:rPr>
          <w:spacing w:val="3"/>
          <w:sz w:val="28"/>
          <w:szCs w:val="28"/>
          <w:lang w:eastAsia="ru-RU"/>
        </w:rPr>
        <w:t xml:space="preserve">територіальних    громад   сіл  та селища    ліквідованого    Іваничівського    району   у   комунальну   власність Нововолинської міської територіальної громади </w:t>
      </w:r>
      <w:r>
        <w:rPr>
          <w:color w:val="000000"/>
          <w:sz w:val="28"/>
          <w:szCs w:val="28"/>
          <w:lang w:eastAsia="uk-UA"/>
        </w:rPr>
        <w:t>міському голові забезпечити створення комісії з приймання-передачі майна</w:t>
      </w:r>
      <w:r w:rsidR="008B58E6">
        <w:rPr>
          <w:color w:val="000000"/>
          <w:sz w:val="28"/>
          <w:szCs w:val="28"/>
          <w:lang w:eastAsia="uk-UA"/>
        </w:rPr>
        <w:t>.</w:t>
      </w:r>
      <w:r>
        <w:rPr>
          <w:color w:val="000000"/>
          <w:sz w:val="28"/>
          <w:szCs w:val="28"/>
          <w:lang w:eastAsia="uk-UA"/>
        </w:rPr>
        <w:t xml:space="preserve"> </w:t>
      </w:r>
    </w:p>
    <w:p w:rsidR="003E0C01" w:rsidRDefault="008B58E6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 4</w:t>
      </w:r>
      <w:r w:rsidR="003D5A99" w:rsidRPr="001718CA">
        <w:rPr>
          <w:color w:val="000000"/>
          <w:sz w:val="28"/>
          <w:szCs w:val="28"/>
          <w:lang w:eastAsia="uk-UA"/>
        </w:rPr>
        <w:t>.</w:t>
      </w:r>
      <w:r w:rsidR="000F0A20">
        <w:rPr>
          <w:color w:val="000000"/>
          <w:sz w:val="28"/>
          <w:szCs w:val="28"/>
          <w:lang w:eastAsia="uk-UA"/>
        </w:rPr>
        <w:t xml:space="preserve"> </w:t>
      </w:r>
      <w:r w:rsidR="003D5A99" w:rsidRPr="001718CA">
        <w:rPr>
          <w:color w:val="000000"/>
          <w:sz w:val="28"/>
          <w:szCs w:val="28"/>
          <w:lang w:eastAsia="uk-UA"/>
        </w:rPr>
        <w:t>П</w:t>
      </w:r>
      <w:r w:rsidR="002635D1">
        <w:rPr>
          <w:color w:val="000000"/>
          <w:sz w:val="28"/>
          <w:szCs w:val="28"/>
          <w:lang w:eastAsia="uk-UA"/>
        </w:rPr>
        <w:t xml:space="preserve">ісля прийняття в комунальну власність </w:t>
      </w:r>
      <w:r w:rsidR="002635D1" w:rsidRPr="002635D1">
        <w:rPr>
          <w:color w:val="000000"/>
          <w:sz w:val="28"/>
          <w:szCs w:val="28"/>
          <w:lang w:eastAsia="uk-UA"/>
        </w:rPr>
        <w:t xml:space="preserve">Нововолинської міської територіальної громади </w:t>
      </w:r>
      <w:r w:rsidR="004A6E3D" w:rsidRPr="00B521BE">
        <w:rPr>
          <w:color w:val="000000"/>
          <w:sz w:val="28"/>
          <w:szCs w:val="28"/>
          <w:lang w:eastAsia="uk-UA"/>
        </w:rPr>
        <w:t xml:space="preserve">об'єктів рухомого </w:t>
      </w:r>
      <w:r w:rsidR="004A6E3D">
        <w:rPr>
          <w:color w:val="000000"/>
          <w:sz w:val="28"/>
          <w:szCs w:val="28"/>
          <w:lang w:eastAsia="uk-UA"/>
        </w:rPr>
        <w:t xml:space="preserve">і </w:t>
      </w:r>
      <w:r w:rsidR="004A6E3D" w:rsidRPr="001718CA">
        <w:rPr>
          <w:color w:val="000000"/>
          <w:sz w:val="28"/>
          <w:szCs w:val="28"/>
          <w:lang w:eastAsia="uk-UA"/>
        </w:rPr>
        <w:t>нерухомого майна</w:t>
      </w:r>
      <w:r w:rsidR="003E0C01">
        <w:rPr>
          <w:color w:val="000000"/>
          <w:sz w:val="28"/>
          <w:szCs w:val="28"/>
          <w:lang w:eastAsia="uk-UA"/>
        </w:rPr>
        <w:t xml:space="preserve"> зі спільної власності </w:t>
      </w:r>
      <w:r w:rsidR="003E0C01" w:rsidRPr="00B521BE">
        <w:rPr>
          <w:color w:val="000000"/>
          <w:sz w:val="28"/>
          <w:szCs w:val="28"/>
          <w:lang w:eastAsia="uk-UA"/>
        </w:rPr>
        <w:t>територіальних громад сіл та</w:t>
      </w:r>
      <w:r w:rsidR="003E0C01" w:rsidRPr="001718CA">
        <w:rPr>
          <w:color w:val="000000"/>
          <w:sz w:val="28"/>
          <w:szCs w:val="28"/>
          <w:lang w:eastAsia="uk-UA"/>
        </w:rPr>
        <w:t xml:space="preserve"> селищ</w:t>
      </w:r>
      <w:r w:rsidR="003E0C01" w:rsidRPr="00B521BE">
        <w:rPr>
          <w:color w:val="000000"/>
          <w:sz w:val="28"/>
          <w:szCs w:val="28"/>
          <w:lang w:eastAsia="uk-UA"/>
        </w:rPr>
        <w:t xml:space="preserve">а </w:t>
      </w:r>
      <w:r w:rsidR="003E0C01" w:rsidRPr="001718CA">
        <w:rPr>
          <w:color w:val="000000"/>
          <w:sz w:val="28"/>
          <w:szCs w:val="28"/>
          <w:lang w:eastAsia="uk-UA"/>
        </w:rPr>
        <w:t xml:space="preserve"> </w:t>
      </w:r>
      <w:r w:rsidR="003E0C01" w:rsidRPr="00B521BE">
        <w:rPr>
          <w:color w:val="000000"/>
          <w:sz w:val="28"/>
          <w:szCs w:val="28"/>
          <w:lang w:eastAsia="uk-UA"/>
        </w:rPr>
        <w:t xml:space="preserve">ліквідованого Іваничівського </w:t>
      </w:r>
      <w:r w:rsidR="003E0C01" w:rsidRPr="001718CA">
        <w:rPr>
          <w:color w:val="000000"/>
          <w:sz w:val="28"/>
          <w:szCs w:val="28"/>
          <w:lang w:eastAsia="uk-UA"/>
        </w:rPr>
        <w:t>району</w:t>
      </w:r>
      <w:r w:rsidR="003E0C01">
        <w:rPr>
          <w:color w:val="000000"/>
          <w:sz w:val="28"/>
          <w:szCs w:val="28"/>
          <w:lang w:eastAsia="uk-UA"/>
        </w:rPr>
        <w:t xml:space="preserve"> та з комунальної власності </w:t>
      </w:r>
      <w:r w:rsidR="00F37D39">
        <w:rPr>
          <w:color w:val="000000"/>
          <w:sz w:val="28"/>
          <w:szCs w:val="28"/>
          <w:lang w:eastAsia="uk-UA"/>
        </w:rPr>
        <w:t>Грибовицької та Грядівської сільських рад</w:t>
      </w:r>
    </w:p>
    <w:p w:rsidR="000F0A20" w:rsidRDefault="002635D1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п</w:t>
      </w:r>
      <w:r w:rsidR="003D5A99" w:rsidRPr="001718CA">
        <w:rPr>
          <w:color w:val="000000"/>
          <w:sz w:val="28"/>
          <w:szCs w:val="28"/>
          <w:lang w:eastAsia="uk-UA"/>
        </w:rPr>
        <w:t xml:space="preserve">ередати </w:t>
      </w:r>
      <w:r w:rsidR="00A77572">
        <w:rPr>
          <w:color w:val="000000"/>
          <w:sz w:val="28"/>
          <w:szCs w:val="28"/>
          <w:lang w:eastAsia="uk-UA"/>
        </w:rPr>
        <w:t xml:space="preserve">з 01 січня 2021 року </w:t>
      </w:r>
      <w:r w:rsidR="00F37D39">
        <w:rPr>
          <w:color w:val="000000"/>
          <w:sz w:val="28"/>
          <w:szCs w:val="28"/>
          <w:lang w:eastAsia="uk-UA"/>
        </w:rPr>
        <w:t xml:space="preserve">в </w:t>
      </w:r>
      <w:r w:rsidR="00A77572">
        <w:rPr>
          <w:color w:val="000000"/>
          <w:sz w:val="28"/>
          <w:szCs w:val="28"/>
          <w:lang w:eastAsia="uk-UA"/>
        </w:rPr>
        <w:t>підпорядкування</w:t>
      </w:r>
      <w:r w:rsidR="00F37D39">
        <w:rPr>
          <w:color w:val="000000"/>
          <w:sz w:val="28"/>
          <w:szCs w:val="28"/>
          <w:lang w:eastAsia="uk-UA"/>
        </w:rPr>
        <w:t xml:space="preserve"> </w:t>
      </w:r>
      <w:r w:rsidR="00B92C42">
        <w:rPr>
          <w:color w:val="000000"/>
          <w:sz w:val="28"/>
          <w:szCs w:val="28"/>
          <w:lang w:eastAsia="uk-UA"/>
        </w:rPr>
        <w:t>У</w:t>
      </w:r>
      <w:r w:rsidR="00875E2B">
        <w:rPr>
          <w:color w:val="000000"/>
          <w:sz w:val="28"/>
          <w:szCs w:val="28"/>
          <w:lang w:eastAsia="uk-UA"/>
        </w:rPr>
        <w:t>правлінн</w:t>
      </w:r>
      <w:r w:rsidR="00B92C42">
        <w:rPr>
          <w:color w:val="000000"/>
          <w:sz w:val="28"/>
          <w:szCs w:val="28"/>
          <w:lang w:eastAsia="uk-UA"/>
        </w:rPr>
        <w:t>ю</w:t>
      </w:r>
      <w:r w:rsidR="000F0A20">
        <w:rPr>
          <w:color w:val="000000"/>
          <w:sz w:val="28"/>
          <w:szCs w:val="28"/>
          <w:lang w:eastAsia="uk-UA"/>
        </w:rPr>
        <w:t xml:space="preserve"> освіти виконавчого комітету Нововолинської міської ради </w:t>
      </w:r>
      <w:r w:rsidR="00C245D8">
        <w:rPr>
          <w:color w:val="000000"/>
          <w:sz w:val="28"/>
          <w:szCs w:val="28"/>
          <w:lang w:eastAsia="uk-UA"/>
        </w:rPr>
        <w:t xml:space="preserve">наступні заклади освіти 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>з наявною штатною чисельністю</w:t>
      </w:r>
      <w:r w:rsidR="00B92C42">
        <w:rPr>
          <w:rFonts w:ascii="ProbaPro" w:hAnsi="ProbaPro"/>
          <w:color w:val="000000"/>
          <w:sz w:val="28"/>
          <w:szCs w:val="28"/>
          <w:lang w:eastAsia="uk-UA"/>
        </w:rPr>
        <w:t xml:space="preserve"> працівників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>, основними засобами, необоротними активами, малоцінними швидкозношуваними предметами та матеріалами</w:t>
      </w:r>
      <w:r w:rsidR="000F0A20">
        <w:rPr>
          <w:color w:val="000000"/>
          <w:sz w:val="28"/>
          <w:szCs w:val="28"/>
          <w:lang w:eastAsia="uk-UA"/>
        </w:rPr>
        <w:t>:</w:t>
      </w:r>
    </w:p>
    <w:p w:rsidR="00276555" w:rsidRPr="00276555" w:rsidRDefault="008B58E6" w:rsidP="00276555">
      <w:pPr>
        <w:ind w:firstLine="425"/>
        <w:jc w:val="both"/>
        <w:rPr>
          <w:sz w:val="28"/>
          <w:lang w:eastAsia="ru-RU"/>
        </w:rPr>
      </w:pPr>
      <w:r>
        <w:rPr>
          <w:color w:val="000000"/>
          <w:sz w:val="28"/>
          <w:szCs w:val="28"/>
          <w:lang w:eastAsia="uk-UA"/>
        </w:rPr>
        <w:t>4</w:t>
      </w:r>
      <w:r w:rsidR="00806930">
        <w:rPr>
          <w:color w:val="000000"/>
          <w:sz w:val="28"/>
          <w:szCs w:val="28"/>
          <w:lang w:eastAsia="uk-UA"/>
        </w:rPr>
        <w:t xml:space="preserve">.1. </w:t>
      </w:r>
      <w:r w:rsidR="00276555" w:rsidRPr="00276555">
        <w:rPr>
          <w:sz w:val="28"/>
          <w:lang w:eastAsia="ru-RU"/>
        </w:rPr>
        <w:t>За</w:t>
      </w:r>
      <w:r w:rsidR="00276555">
        <w:rPr>
          <w:sz w:val="28"/>
          <w:lang w:eastAsia="ru-RU"/>
        </w:rPr>
        <w:t>гальноосвітн</w:t>
      </w:r>
      <w:r w:rsidR="00F37D39">
        <w:rPr>
          <w:sz w:val="28"/>
          <w:lang w:eastAsia="ru-RU"/>
        </w:rPr>
        <w:t>ю</w:t>
      </w:r>
      <w:r w:rsidR="00276555">
        <w:rPr>
          <w:sz w:val="28"/>
          <w:lang w:eastAsia="ru-RU"/>
        </w:rPr>
        <w:t xml:space="preserve"> школ</w:t>
      </w:r>
      <w:r w:rsidR="00F37D39">
        <w:rPr>
          <w:sz w:val="28"/>
          <w:lang w:eastAsia="ru-RU"/>
        </w:rPr>
        <w:t>у</w:t>
      </w:r>
      <w:r w:rsidR="00276555">
        <w:rPr>
          <w:sz w:val="28"/>
          <w:lang w:eastAsia="ru-RU"/>
        </w:rPr>
        <w:t xml:space="preserve"> I-II ступенів</w:t>
      </w:r>
      <w:r w:rsidR="00276555" w:rsidRPr="00276555">
        <w:rPr>
          <w:sz w:val="28"/>
          <w:lang w:eastAsia="ru-RU"/>
        </w:rPr>
        <w:t xml:space="preserve"> с. Низкиничі Іваничівс</w:t>
      </w:r>
      <w:r w:rsidR="00F37D39">
        <w:rPr>
          <w:sz w:val="28"/>
          <w:lang w:eastAsia="ru-RU"/>
        </w:rPr>
        <w:t>ького району Волинської області;</w:t>
      </w:r>
    </w:p>
    <w:p w:rsidR="00276555" w:rsidRPr="00276555" w:rsidRDefault="00276555" w:rsidP="00276555">
      <w:pPr>
        <w:suppressAutoHyphens w:val="0"/>
        <w:ind w:firstLine="425"/>
        <w:jc w:val="both"/>
        <w:rPr>
          <w:sz w:val="28"/>
          <w:lang w:eastAsia="ru-RU"/>
        </w:rPr>
      </w:pPr>
      <w:r>
        <w:rPr>
          <w:sz w:val="28"/>
          <w:lang w:eastAsia="ru-RU"/>
        </w:rPr>
        <w:t>4.2</w:t>
      </w:r>
      <w:r w:rsidRPr="00276555">
        <w:rPr>
          <w:sz w:val="28"/>
          <w:lang w:eastAsia="ru-RU"/>
        </w:rPr>
        <w:t>. За</w:t>
      </w:r>
      <w:r w:rsidR="00F37D39">
        <w:rPr>
          <w:sz w:val="28"/>
          <w:lang w:eastAsia="ru-RU"/>
        </w:rPr>
        <w:t>гальноосвітню</w:t>
      </w:r>
      <w:r w:rsidR="00432B88">
        <w:rPr>
          <w:sz w:val="28"/>
          <w:lang w:eastAsia="ru-RU"/>
        </w:rPr>
        <w:t xml:space="preserve"> школу</w:t>
      </w:r>
      <w:r>
        <w:rPr>
          <w:sz w:val="28"/>
          <w:lang w:eastAsia="ru-RU"/>
        </w:rPr>
        <w:t xml:space="preserve"> І-ІІ ступенів</w:t>
      </w:r>
      <w:r w:rsidRPr="00276555">
        <w:rPr>
          <w:sz w:val="28"/>
          <w:lang w:eastAsia="ru-RU"/>
        </w:rPr>
        <w:t xml:space="preserve"> с. Грибовиця Іваничівського району Волинської об</w:t>
      </w:r>
      <w:r w:rsidR="00F37D39">
        <w:rPr>
          <w:sz w:val="28"/>
          <w:lang w:eastAsia="ru-RU"/>
        </w:rPr>
        <w:t>ласті;</w:t>
      </w:r>
    </w:p>
    <w:p w:rsidR="00276555" w:rsidRDefault="00276555" w:rsidP="00276555">
      <w:pPr>
        <w:suppressAutoHyphens w:val="0"/>
        <w:ind w:firstLine="425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4.3. </w:t>
      </w:r>
      <w:r w:rsidRPr="00276555">
        <w:rPr>
          <w:sz w:val="28"/>
          <w:lang w:eastAsia="ru-RU"/>
        </w:rPr>
        <w:t>Комунальний заклад загальної середньої освіти «Грядівський ліцей Іваничівської ра</w:t>
      </w:r>
      <w:r w:rsidR="00F37D39">
        <w:rPr>
          <w:sz w:val="28"/>
          <w:lang w:eastAsia="ru-RU"/>
        </w:rPr>
        <w:t>йонної ради Волинської області»;</w:t>
      </w:r>
    </w:p>
    <w:p w:rsidR="00F37D39" w:rsidRPr="00F37D39" w:rsidRDefault="00F37D39" w:rsidP="00F37D39">
      <w:pPr>
        <w:suppressAutoHyphens w:val="0"/>
        <w:spacing w:line="300" w:lineRule="exact"/>
        <w:ind w:firstLine="425"/>
        <w:jc w:val="both"/>
        <w:rPr>
          <w:sz w:val="28"/>
          <w:lang w:eastAsia="ru-RU"/>
        </w:rPr>
      </w:pPr>
      <w:r>
        <w:rPr>
          <w:sz w:val="28"/>
          <w:lang w:eastAsia="ru-RU"/>
        </w:rPr>
        <w:t>4.4.</w:t>
      </w:r>
      <w:r w:rsidRPr="00F37D39">
        <w:rPr>
          <w:sz w:val="28"/>
          <w:lang w:eastAsia="ru-RU"/>
        </w:rPr>
        <w:t xml:space="preserve"> Дошкільний навчальний заклад «Сонечко» села Грибовиця Іваничівс</w:t>
      </w:r>
      <w:r>
        <w:rPr>
          <w:sz w:val="28"/>
          <w:lang w:eastAsia="ru-RU"/>
        </w:rPr>
        <w:t>ького району Волинської області;</w:t>
      </w:r>
    </w:p>
    <w:p w:rsidR="00F37D39" w:rsidRPr="00F37D39" w:rsidRDefault="00F37D39" w:rsidP="00F37D39">
      <w:pPr>
        <w:suppressAutoHyphens w:val="0"/>
        <w:spacing w:line="300" w:lineRule="exact"/>
        <w:ind w:firstLine="425"/>
        <w:jc w:val="both"/>
        <w:rPr>
          <w:sz w:val="28"/>
          <w:lang w:eastAsia="ru-RU"/>
        </w:rPr>
      </w:pPr>
      <w:r>
        <w:rPr>
          <w:sz w:val="28"/>
          <w:lang w:eastAsia="ru-RU"/>
        </w:rPr>
        <w:t>4.5</w:t>
      </w:r>
      <w:r w:rsidRPr="00F37D39">
        <w:rPr>
          <w:sz w:val="28"/>
          <w:lang w:eastAsia="ru-RU"/>
        </w:rPr>
        <w:t>.</w:t>
      </w:r>
      <w:r w:rsidRPr="00F37D39">
        <w:rPr>
          <w:lang w:val="ru-RU" w:eastAsia="ru-RU"/>
        </w:rPr>
        <w:t xml:space="preserve"> </w:t>
      </w:r>
      <w:r w:rsidRPr="00F37D39">
        <w:rPr>
          <w:sz w:val="28"/>
          <w:lang w:eastAsia="ru-RU"/>
        </w:rPr>
        <w:t>Дошкільний навчальний заклад «Малятко» села Тишковичі Іваничівського району Волинської області</w:t>
      </w:r>
      <w:r>
        <w:rPr>
          <w:sz w:val="28"/>
          <w:lang w:eastAsia="ru-RU"/>
        </w:rPr>
        <w:t>;</w:t>
      </w:r>
    </w:p>
    <w:p w:rsidR="00806930" w:rsidRDefault="00F37D39" w:rsidP="00F37D39">
      <w:pPr>
        <w:suppressAutoHyphens w:val="0"/>
        <w:spacing w:line="300" w:lineRule="exact"/>
        <w:ind w:firstLine="425"/>
        <w:jc w:val="both"/>
        <w:rPr>
          <w:sz w:val="28"/>
          <w:lang w:eastAsia="ru-RU"/>
        </w:rPr>
      </w:pPr>
      <w:r>
        <w:rPr>
          <w:sz w:val="28"/>
          <w:lang w:eastAsia="ru-RU"/>
        </w:rPr>
        <w:t>4.6</w:t>
      </w:r>
      <w:r w:rsidRPr="00F37D39">
        <w:rPr>
          <w:sz w:val="28"/>
          <w:lang w:eastAsia="ru-RU"/>
        </w:rPr>
        <w:t>.</w:t>
      </w:r>
      <w:r w:rsidRPr="00F37D39">
        <w:rPr>
          <w:lang w:val="ru-RU" w:eastAsia="ru-RU"/>
        </w:rPr>
        <w:t xml:space="preserve"> </w:t>
      </w:r>
      <w:r w:rsidRPr="00F37D39">
        <w:rPr>
          <w:sz w:val="28"/>
          <w:lang w:eastAsia="ru-RU"/>
        </w:rPr>
        <w:t>Дошкільний на</w:t>
      </w:r>
      <w:r>
        <w:rPr>
          <w:sz w:val="28"/>
          <w:lang w:eastAsia="ru-RU"/>
        </w:rPr>
        <w:t>вчальний заклад «Дзвіночок» села</w:t>
      </w:r>
      <w:r w:rsidRPr="00F37D39">
        <w:rPr>
          <w:sz w:val="28"/>
          <w:lang w:eastAsia="ru-RU"/>
        </w:rPr>
        <w:t xml:space="preserve"> Низкиничі Іваничівського району Волинської області. </w:t>
      </w:r>
    </w:p>
    <w:p w:rsidR="00806930" w:rsidRDefault="008B58E6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5</w:t>
      </w:r>
      <w:r w:rsidR="00806930" w:rsidRPr="001718CA">
        <w:rPr>
          <w:color w:val="000000"/>
          <w:sz w:val="28"/>
          <w:szCs w:val="28"/>
          <w:lang w:eastAsia="uk-UA"/>
        </w:rPr>
        <w:t>.</w:t>
      </w:r>
      <w:r w:rsidR="00806930">
        <w:rPr>
          <w:color w:val="000000"/>
          <w:sz w:val="28"/>
          <w:szCs w:val="28"/>
          <w:lang w:eastAsia="uk-UA"/>
        </w:rPr>
        <w:t xml:space="preserve"> </w:t>
      </w:r>
      <w:r w:rsidR="00C245D8" w:rsidRPr="001718CA">
        <w:rPr>
          <w:color w:val="000000"/>
          <w:sz w:val="28"/>
          <w:szCs w:val="28"/>
          <w:lang w:eastAsia="uk-UA"/>
        </w:rPr>
        <w:t>П</w:t>
      </w:r>
      <w:r w:rsidR="00C245D8">
        <w:rPr>
          <w:color w:val="000000"/>
          <w:sz w:val="28"/>
          <w:szCs w:val="28"/>
          <w:lang w:eastAsia="uk-UA"/>
        </w:rPr>
        <w:t xml:space="preserve">ісля прийняття в комунальну власність </w:t>
      </w:r>
      <w:r w:rsidR="00C245D8" w:rsidRPr="002635D1">
        <w:rPr>
          <w:color w:val="000000"/>
          <w:sz w:val="28"/>
          <w:szCs w:val="28"/>
          <w:lang w:eastAsia="uk-UA"/>
        </w:rPr>
        <w:t xml:space="preserve">Нововолинської міської територіальної громади </w:t>
      </w:r>
      <w:r w:rsidR="007554DF" w:rsidRPr="00B521BE">
        <w:rPr>
          <w:color w:val="000000"/>
          <w:sz w:val="28"/>
          <w:szCs w:val="28"/>
          <w:lang w:eastAsia="uk-UA"/>
        </w:rPr>
        <w:t xml:space="preserve">об'єктів рухомого </w:t>
      </w:r>
      <w:r w:rsidR="007554DF">
        <w:rPr>
          <w:color w:val="000000"/>
          <w:sz w:val="28"/>
          <w:szCs w:val="28"/>
          <w:lang w:eastAsia="uk-UA"/>
        </w:rPr>
        <w:t xml:space="preserve">і </w:t>
      </w:r>
      <w:r w:rsidR="007554DF" w:rsidRPr="001718CA">
        <w:rPr>
          <w:color w:val="000000"/>
          <w:sz w:val="28"/>
          <w:szCs w:val="28"/>
          <w:lang w:eastAsia="uk-UA"/>
        </w:rPr>
        <w:t>нерухомого майна</w:t>
      </w:r>
      <w:r w:rsidR="007554DF">
        <w:rPr>
          <w:color w:val="000000"/>
          <w:sz w:val="28"/>
          <w:szCs w:val="28"/>
          <w:lang w:eastAsia="uk-UA"/>
        </w:rPr>
        <w:t xml:space="preserve"> </w:t>
      </w:r>
      <w:r w:rsidR="00C245D8">
        <w:rPr>
          <w:color w:val="000000"/>
          <w:sz w:val="28"/>
          <w:szCs w:val="28"/>
          <w:lang w:eastAsia="uk-UA"/>
        </w:rPr>
        <w:t>п</w:t>
      </w:r>
      <w:r w:rsidR="00C245D8" w:rsidRPr="001718CA">
        <w:rPr>
          <w:color w:val="000000"/>
          <w:sz w:val="28"/>
          <w:szCs w:val="28"/>
          <w:lang w:eastAsia="uk-UA"/>
        </w:rPr>
        <w:t>ередати</w:t>
      </w:r>
      <w:r w:rsidR="00806930" w:rsidRPr="001718CA">
        <w:rPr>
          <w:color w:val="000000"/>
          <w:sz w:val="28"/>
          <w:szCs w:val="28"/>
          <w:lang w:eastAsia="uk-UA"/>
        </w:rPr>
        <w:t xml:space="preserve"> </w:t>
      </w:r>
      <w:r w:rsidR="00806930">
        <w:rPr>
          <w:color w:val="000000"/>
          <w:sz w:val="28"/>
          <w:szCs w:val="28"/>
          <w:lang w:eastAsia="uk-UA"/>
        </w:rPr>
        <w:t xml:space="preserve">в </w:t>
      </w:r>
      <w:r w:rsidR="00A06CC5">
        <w:rPr>
          <w:color w:val="000000"/>
          <w:sz w:val="28"/>
          <w:szCs w:val="28"/>
          <w:lang w:eastAsia="uk-UA"/>
        </w:rPr>
        <w:t xml:space="preserve">оперативне </w:t>
      </w:r>
      <w:r w:rsidR="00806930">
        <w:rPr>
          <w:color w:val="000000"/>
          <w:sz w:val="28"/>
          <w:szCs w:val="28"/>
          <w:lang w:eastAsia="uk-UA"/>
        </w:rPr>
        <w:t xml:space="preserve">управління </w:t>
      </w:r>
      <w:r w:rsidR="00A06CC5" w:rsidRPr="001718CA">
        <w:rPr>
          <w:rFonts w:ascii="ProbaPro" w:hAnsi="ProbaPro"/>
          <w:color w:val="000000"/>
          <w:sz w:val="28"/>
          <w:szCs w:val="28"/>
          <w:lang w:eastAsia="uk-UA"/>
        </w:rPr>
        <w:t>комунального некомерційного</w:t>
      </w:r>
      <w:r w:rsidR="007554DF">
        <w:rPr>
          <w:rFonts w:ascii="ProbaPro" w:hAnsi="ProbaPro"/>
          <w:color w:val="000000"/>
          <w:sz w:val="28"/>
          <w:szCs w:val="28"/>
          <w:lang w:eastAsia="uk-UA"/>
        </w:rPr>
        <w:t xml:space="preserve"> </w:t>
      </w:r>
      <w:r w:rsidR="00A06CC5" w:rsidRPr="001718CA">
        <w:rPr>
          <w:rFonts w:ascii="ProbaPro" w:hAnsi="ProbaPro"/>
          <w:color w:val="000000"/>
          <w:sz w:val="28"/>
          <w:szCs w:val="28"/>
          <w:lang w:eastAsia="uk-UA"/>
        </w:rPr>
        <w:t>підприємства  «</w:t>
      </w:r>
      <w:r w:rsidR="00A06CC5" w:rsidRPr="00A06CC5">
        <w:rPr>
          <w:sz w:val="28"/>
          <w:szCs w:val="28"/>
          <w:lang w:eastAsia="ru-RU"/>
        </w:rPr>
        <w:t>Нововолинський Центр первинної медико-соціальної допомоги»</w:t>
      </w:r>
      <w:r w:rsidR="00A06CC5" w:rsidRPr="001718CA">
        <w:rPr>
          <w:rFonts w:ascii="ProbaPro" w:hAnsi="ProbaPro"/>
          <w:color w:val="000000"/>
          <w:sz w:val="28"/>
          <w:szCs w:val="28"/>
          <w:lang w:eastAsia="uk-UA"/>
        </w:rPr>
        <w:t xml:space="preserve"> </w:t>
      </w:r>
      <w:r w:rsidR="00806930">
        <w:rPr>
          <w:color w:val="000000"/>
          <w:sz w:val="28"/>
          <w:szCs w:val="28"/>
          <w:lang w:eastAsia="uk-UA"/>
        </w:rPr>
        <w:t xml:space="preserve">Нововолинської міської ради наступні </w:t>
      </w:r>
      <w:r w:rsidR="00A06CC5">
        <w:rPr>
          <w:color w:val="000000"/>
          <w:sz w:val="28"/>
          <w:szCs w:val="28"/>
          <w:lang w:eastAsia="uk-UA"/>
        </w:rPr>
        <w:t xml:space="preserve">лікувальні </w:t>
      </w:r>
      <w:r w:rsidR="00806930">
        <w:rPr>
          <w:color w:val="000000"/>
          <w:sz w:val="28"/>
          <w:szCs w:val="28"/>
          <w:lang w:eastAsia="uk-UA"/>
        </w:rPr>
        <w:t>заклади</w:t>
      </w:r>
      <w:r w:rsidR="00C245D8" w:rsidRPr="00C245D8">
        <w:rPr>
          <w:rFonts w:ascii="ProbaPro" w:hAnsi="ProbaPro"/>
          <w:color w:val="000000"/>
          <w:sz w:val="28"/>
          <w:szCs w:val="28"/>
          <w:lang w:eastAsia="uk-UA"/>
        </w:rPr>
        <w:t xml:space="preserve"> </w:t>
      </w:r>
      <w:r w:rsidR="00C245D8" w:rsidRPr="001718CA">
        <w:rPr>
          <w:rFonts w:ascii="ProbaPro" w:hAnsi="ProbaPro"/>
          <w:color w:val="000000"/>
          <w:sz w:val="28"/>
          <w:szCs w:val="28"/>
          <w:lang w:eastAsia="uk-UA"/>
        </w:rPr>
        <w:t>з наявною штатною чисельністю</w:t>
      </w:r>
      <w:r w:rsidR="00B92C42">
        <w:rPr>
          <w:rFonts w:ascii="ProbaPro" w:hAnsi="ProbaPro"/>
          <w:color w:val="000000"/>
          <w:sz w:val="28"/>
          <w:szCs w:val="28"/>
          <w:lang w:eastAsia="uk-UA"/>
        </w:rPr>
        <w:t xml:space="preserve"> працівників</w:t>
      </w:r>
      <w:r w:rsidR="00C245D8" w:rsidRPr="001718CA">
        <w:rPr>
          <w:rFonts w:ascii="ProbaPro" w:hAnsi="ProbaPro"/>
          <w:color w:val="000000"/>
          <w:sz w:val="28"/>
          <w:szCs w:val="28"/>
          <w:lang w:eastAsia="uk-UA"/>
        </w:rPr>
        <w:t xml:space="preserve">, основними засобами, необоротними </w:t>
      </w:r>
      <w:r w:rsidR="00C245D8">
        <w:rPr>
          <w:rFonts w:ascii="ProbaPro" w:hAnsi="ProbaPro"/>
          <w:color w:val="000000"/>
          <w:sz w:val="28"/>
          <w:szCs w:val="28"/>
          <w:lang w:eastAsia="uk-UA"/>
        </w:rPr>
        <w:t>а</w:t>
      </w:r>
      <w:r w:rsidR="00C245D8" w:rsidRPr="001718CA">
        <w:rPr>
          <w:rFonts w:ascii="ProbaPro" w:hAnsi="ProbaPro"/>
          <w:color w:val="000000"/>
          <w:sz w:val="28"/>
          <w:szCs w:val="28"/>
          <w:lang w:eastAsia="uk-UA"/>
        </w:rPr>
        <w:t>ктивами, малоцінними швидкозношуваними предметами та матеріалами</w:t>
      </w:r>
      <w:r w:rsidR="00806930">
        <w:rPr>
          <w:color w:val="000000"/>
          <w:sz w:val="28"/>
          <w:szCs w:val="28"/>
          <w:lang w:eastAsia="uk-UA"/>
        </w:rPr>
        <w:t>:</w:t>
      </w:r>
    </w:p>
    <w:p w:rsidR="00C83DEF" w:rsidRDefault="008B58E6" w:rsidP="008B58E6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</w:t>
      </w:r>
      <w:r w:rsidR="00A06CC5">
        <w:rPr>
          <w:color w:val="000000"/>
          <w:sz w:val="28"/>
          <w:szCs w:val="28"/>
          <w:lang w:eastAsia="uk-UA"/>
        </w:rPr>
        <w:t xml:space="preserve">.1. </w:t>
      </w:r>
      <w:r w:rsidR="000D5BF7">
        <w:rPr>
          <w:color w:val="000000"/>
          <w:sz w:val="28"/>
          <w:szCs w:val="28"/>
          <w:lang w:eastAsia="uk-UA"/>
        </w:rPr>
        <w:t>Грядівську амбулаторію загальної практики сімейної медицини КНП «Іваничівський Центр ПМСД»</w:t>
      </w:r>
      <w:r w:rsidR="00C83DEF">
        <w:rPr>
          <w:color w:val="000000"/>
          <w:sz w:val="28"/>
          <w:szCs w:val="28"/>
          <w:lang w:eastAsia="uk-UA"/>
        </w:rPr>
        <w:t>;</w:t>
      </w:r>
    </w:p>
    <w:p w:rsidR="00A06CC5" w:rsidRDefault="008B58E6" w:rsidP="008B58E6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5</w:t>
      </w:r>
      <w:r w:rsidR="00A06CC5">
        <w:rPr>
          <w:color w:val="000000"/>
          <w:sz w:val="28"/>
          <w:szCs w:val="28"/>
          <w:lang w:eastAsia="uk-UA"/>
        </w:rPr>
        <w:t>.2. Фельдшерсько-акушерський пункт с. Грибовиця</w:t>
      </w:r>
      <w:r w:rsidR="0008185B" w:rsidRPr="0008185B">
        <w:rPr>
          <w:color w:val="000000"/>
          <w:sz w:val="28"/>
          <w:szCs w:val="28"/>
          <w:lang w:eastAsia="uk-UA"/>
        </w:rPr>
        <w:t xml:space="preserve"> </w:t>
      </w:r>
      <w:r w:rsidR="0008185B">
        <w:rPr>
          <w:color w:val="000000"/>
          <w:sz w:val="28"/>
          <w:szCs w:val="28"/>
          <w:lang w:eastAsia="uk-UA"/>
        </w:rPr>
        <w:t>КНП «Іваничівський Центр ПМСД»</w:t>
      </w:r>
      <w:r w:rsidR="00A06CC5">
        <w:rPr>
          <w:color w:val="000000"/>
          <w:sz w:val="28"/>
          <w:szCs w:val="28"/>
          <w:lang w:eastAsia="uk-UA"/>
        </w:rPr>
        <w:t>;</w:t>
      </w:r>
    </w:p>
    <w:p w:rsidR="00A06CC5" w:rsidRDefault="008B58E6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</w:t>
      </w:r>
      <w:r w:rsidR="00A06CC5">
        <w:rPr>
          <w:color w:val="000000"/>
          <w:sz w:val="28"/>
          <w:szCs w:val="28"/>
          <w:lang w:eastAsia="uk-UA"/>
        </w:rPr>
        <w:t>.3.</w:t>
      </w:r>
      <w:r w:rsidR="00A06CC5" w:rsidRPr="00A06CC5">
        <w:rPr>
          <w:color w:val="000000"/>
          <w:sz w:val="28"/>
          <w:szCs w:val="28"/>
          <w:lang w:eastAsia="uk-UA"/>
        </w:rPr>
        <w:t xml:space="preserve"> </w:t>
      </w:r>
      <w:r w:rsidR="00A06CC5">
        <w:rPr>
          <w:color w:val="000000"/>
          <w:sz w:val="28"/>
          <w:szCs w:val="28"/>
          <w:lang w:eastAsia="uk-UA"/>
        </w:rPr>
        <w:t>Фельдшерсько-акушерський пункт с. Низкиничі</w:t>
      </w:r>
      <w:r w:rsidR="0008185B" w:rsidRPr="0008185B">
        <w:rPr>
          <w:color w:val="000000"/>
          <w:sz w:val="28"/>
          <w:szCs w:val="28"/>
          <w:lang w:eastAsia="uk-UA"/>
        </w:rPr>
        <w:t xml:space="preserve"> </w:t>
      </w:r>
      <w:r w:rsidR="0008185B">
        <w:rPr>
          <w:color w:val="000000"/>
          <w:sz w:val="28"/>
          <w:szCs w:val="28"/>
          <w:lang w:eastAsia="uk-UA"/>
        </w:rPr>
        <w:t>КНП «Іваничівський Центр ПМСД»</w:t>
      </w:r>
      <w:r w:rsidR="00A06CC5">
        <w:rPr>
          <w:color w:val="000000"/>
          <w:sz w:val="28"/>
          <w:szCs w:val="28"/>
          <w:lang w:eastAsia="uk-UA"/>
        </w:rPr>
        <w:t>;</w:t>
      </w:r>
    </w:p>
    <w:p w:rsidR="00A06CC5" w:rsidRDefault="008B58E6" w:rsidP="00802E2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</w:t>
      </w:r>
      <w:r w:rsidR="00A06CC5">
        <w:rPr>
          <w:color w:val="000000"/>
          <w:sz w:val="28"/>
          <w:szCs w:val="28"/>
          <w:lang w:eastAsia="uk-UA"/>
        </w:rPr>
        <w:t>.4.</w:t>
      </w:r>
      <w:r w:rsidR="00A06CC5" w:rsidRPr="00A06CC5">
        <w:rPr>
          <w:color w:val="000000"/>
          <w:sz w:val="28"/>
          <w:szCs w:val="28"/>
          <w:lang w:eastAsia="uk-UA"/>
        </w:rPr>
        <w:t xml:space="preserve"> </w:t>
      </w:r>
      <w:r w:rsidR="00A06CC5">
        <w:rPr>
          <w:color w:val="000000"/>
          <w:sz w:val="28"/>
          <w:szCs w:val="28"/>
          <w:lang w:eastAsia="uk-UA"/>
        </w:rPr>
        <w:t>Фельдшерсько-акушерський пункт с. Тишковичі</w:t>
      </w:r>
      <w:r w:rsidR="0008185B" w:rsidRPr="0008185B">
        <w:rPr>
          <w:color w:val="000000"/>
          <w:sz w:val="28"/>
          <w:szCs w:val="28"/>
          <w:lang w:eastAsia="uk-UA"/>
        </w:rPr>
        <w:t xml:space="preserve"> </w:t>
      </w:r>
      <w:r w:rsidR="0008185B">
        <w:rPr>
          <w:color w:val="000000"/>
          <w:sz w:val="28"/>
          <w:szCs w:val="28"/>
          <w:lang w:eastAsia="uk-UA"/>
        </w:rPr>
        <w:t>КНП «Іваничівський Центр ПМСД»</w:t>
      </w:r>
      <w:r w:rsidR="00A06CC5">
        <w:rPr>
          <w:color w:val="000000"/>
          <w:sz w:val="28"/>
          <w:szCs w:val="28"/>
          <w:lang w:eastAsia="uk-UA"/>
        </w:rPr>
        <w:t>.</w:t>
      </w:r>
    </w:p>
    <w:p w:rsidR="00B93AA3" w:rsidRDefault="00B93AA3" w:rsidP="00F74E7F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 6. </w:t>
      </w:r>
      <w:r w:rsidRPr="001718CA">
        <w:rPr>
          <w:color w:val="000000"/>
          <w:sz w:val="28"/>
          <w:szCs w:val="28"/>
          <w:lang w:eastAsia="uk-UA"/>
        </w:rPr>
        <w:t>П</w:t>
      </w:r>
      <w:r>
        <w:rPr>
          <w:color w:val="000000"/>
          <w:sz w:val="28"/>
          <w:szCs w:val="28"/>
          <w:lang w:eastAsia="uk-UA"/>
        </w:rPr>
        <w:t xml:space="preserve">ісля прийняття в комунальну власність </w:t>
      </w:r>
      <w:r w:rsidRPr="002635D1">
        <w:rPr>
          <w:color w:val="000000"/>
          <w:sz w:val="28"/>
          <w:szCs w:val="28"/>
          <w:lang w:eastAsia="uk-UA"/>
        </w:rPr>
        <w:t xml:space="preserve">Нововолинської міської територіальної громади </w:t>
      </w:r>
      <w:r w:rsidRPr="00B521BE">
        <w:rPr>
          <w:color w:val="000000"/>
          <w:sz w:val="28"/>
          <w:szCs w:val="28"/>
          <w:lang w:eastAsia="uk-UA"/>
        </w:rPr>
        <w:t xml:space="preserve">об'єктів рухомого </w:t>
      </w:r>
      <w:r>
        <w:rPr>
          <w:color w:val="000000"/>
          <w:sz w:val="28"/>
          <w:szCs w:val="28"/>
          <w:lang w:eastAsia="uk-UA"/>
        </w:rPr>
        <w:t xml:space="preserve">і </w:t>
      </w:r>
      <w:r w:rsidRPr="001718CA">
        <w:rPr>
          <w:color w:val="000000"/>
          <w:sz w:val="28"/>
          <w:szCs w:val="28"/>
          <w:lang w:eastAsia="uk-UA"/>
        </w:rPr>
        <w:t>нерухомого майна</w:t>
      </w:r>
      <w:r>
        <w:rPr>
          <w:color w:val="000000"/>
          <w:sz w:val="28"/>
          <w:szCs w:val="28"/>
          <w:lang w:eastAsia="uk-UA"/>
        </w:rPr>
        <w:t xml:space="preserve"> </w:t>
      </w:r>
      <w:r w:rsidR="00F74E7F">
        <w:rPr>
          <w:color w:val="000000"/>
          <w:sz w:val="28"/>
          <w:szCs w:val="28"/>
          <w:lang w:eastAsia="uk-UA"/>
        </w:rPr>
        <w:t>з комунальної власності Грибовицької та Грядівської сільських рад п</w:t>
      </w:r>
      <w:r w:rsidR="00F74E7F" w:rsidRPr="001718CA">
        <w:rPr>
          <w:color w:val="000000"/>
          <w:sz w:val="28"/>
          <w:szCs w:val="28"/>
          <w:lang w:eastAsia="uk-UA"/>
        </w:rPr>
        <w:t xml:space="preserve">ередати </w:t>
      </w:r>
      <w:r w:rsidR="00F74E7F">
        <w:rPr>
          <w:color w:val="000000"/>
          <w:sz w:val="28"/>
          <w:szCs w:val="28"/>
          <w:lang w:eastAsia="uk-UA"/>
        </w:rPr>
        <w:t>в</w:t>
      </w:r>
      <w:r w:rsidR="00C83DEF">
        <w:rPr>
          <w:color w:val="000000"/>
          <w:sz w:val="28"/>
          <w:szCs w:val="28"/>
          <w:lang w:eastAsia="uk-UA"/>
        </w:rPr>
        <w:t xml:space="preserve"> </w:t>
      </w:r>
      <w:r w:rsidR="0008185B">
        <w:rPr>
          <w:color w:val="000000"/>
          <w:sz w:val="28"/>
          <w:szCs w:val="28"/>
          <w:lang w:eastAsia="uk-UA"/>
        </w:rPr>
        <w:t>підпорядкування</w:t>
      </w:r>
      <w:r w:rsidR="00F74E7F">
        <w:rPr>
          <w:color w:val="000000"/>
          <w:sz w:val="28"/>
          <w:szCs w:val="28"/>
          <w:lang w:eastAsia="uk-UA"/>
        </w:rPr>
        <w:t xml:space="preserve"> з 01 січня 2021 року </w:t>
      </w:r>
      <w:r>
        <w:rPr>
          <w:color w:val="000000"/>
          <w:sz w:val="28"/>
          <w:szCs w:val="28"/>
          <w:lang w:eastAsia="uk-UA"/>
        </w:rPr>
        <w:t>Відділу культури виконавчого комітету Нововолинської міської ради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наступні заклади</w:t>
      </w:r>
      <w:r w:rsidRPr="00C245D8">
        <w:rPr>
          <w:rFonts w:ascii="ProbaPro" w:hAnsi="ProbaPro"/>
          <w:color w:val="000000"/>
          <w:sz w:val="28"/>
          <w:szCs w:val="28"/>
          <w:lang w:eastAsia="uk-UA"/>
        </w:rPr>
        <w:t xml:space="preserve"> </w:t>
      </w:r>
      <w:r>
        <w:rPr>
          <w:rFonts w:ascii="ProbaPro" w:hAnsi="ProbaPro"/>
          <w:color w:val="000000"/>
          <w:sz w:val="28"/>
          <w:szCs w:val="28"/>
          <w:lang w:eastAsia="uk-UA"/>
        </w:rPr>
        <w:t xml:space="preserve">культури 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>з наявною штатною чисельністю</w:t>
      </w:r>
      <w:r>
        <w:rPr>
          <w:rFonts w:ascii="ProbaPro" w:hAnsi="ProbaPro"/>
          <w:color w:val="000000"/>
          <w:sz w:val="28"/>
          <w:szCs w:val="28"/>
          <w:lang w:eastAsia="uk-UA"/>
        </w:rPr>
        <w:t xml:space="preserve"> працівників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 xml:space="preserve">, основними засобами, необоротними </w:t>
      </w:r>
      <w:r>
        <w:rPr>
          <w:rFonts w:ascii="ProbaPro" w:hAnsi="ProbaPro"/>
          <w:color w:val="000000"/>
          <w:sz w:val="28"/>
          <w:szCs w:val="28"/>
          <w:lang w:eastAsia="uk-UA"/>
        </w:rPr>
        <w:t>а</w:t>
      </w:r>
      <w:r w:rsidRPr="001718CA">
        <w:rPr>
          <w:rFonts w:ascii="ProbaPro" w:hAnsi="ProbaPro"/>
          <w:color w:val="000000"/>
          <w:sz w:val="28"/>
          <w:szCs w:val="28"/>
          <w:lang w:eastAsia="uk-UA"/>
        </w:rPr>
        <w:t>ктивами, малоцінними швидкозношуваними предметами та матеріалами</w:t>
      </w:r>
      <w:r>
        <w:rPr>
          <w:color w:val="000000"/>
          <w:sz w:val="28"/>
          <w:szCs w:val="28"/>
          <w:lang w:eastAsia="uk-UA"/>
        </w:rPr>
        <w:t>:</w:t>
      </w:r>
    </w:p>
    <w:p w:rsidR="00B93AA3" w:rsidRDefault="00B93AA3" w:rsidP="00B93AA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6. 1. Будинок культури</w:t>
      </w:r>
      <w:r w:rsidR="00F74E7F">
        <w:rPr>
          <w:color w:val="000000"/>
          <w:sz w:val="28"/>
          <w:szCs w:val="28"/>
          <w:lang w:eastAsia="uk-UA"/>
        </w:rPr>
        <w:t>, бібліотека</w:t>
      </w:r>
      <w:r>
        <w:rPr>
          <w:color w:val="000000"/>
          <w:sz w:val="28"/>
          <w:szCs w:val="28"/>
          <w:lang w:eastAsia="uk-UA"/>
        </w:rPr>
        <w:t xml:space="preserve"> с. Гряди;</w:t>
      </w:r>
    </w:p>
    <w:p w:rsidR="00F74E7F" w:rsidRDefault="00B93AA3" w:rsidP="00F74E7F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6.2.  </w:t>
      </w:r>
      <w:r w:rsidR="00F74E7F">
        <w:rPr>
          <w:color w:val="000000"/>
          <w:sz w:val="28"/>
          <w:szCs w:val="28"/>
          <w:lang w:eastAsia="uk-UA"/>
        </w:rPr>
        <w:t>Будинок культури, бібліотека с. Грибовиця;</w:t>
      </w:r>
    </w:p>
    <w:p w:rsidR="00B93AA3" w:rsidRDefault="00F74E7F" w:rsidP="00B93AA3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6.3.  </w:t>
      </w:r>
      <w:r w:rsidR="00B93AA3">
        <w:rPr>
          <w:color w:val="000000"/>
          <w:sz w:val="28"/>
          <w:szCs w:val="28"/>
          <w:lang w:eastAsia="uk-UA"/>
        </w:rPr>
        <w:t>Клуб села Тишковичі.</w:t>
      </w:r>
    </w:p>
    <w:p w:rsidR="00B93AA3" w:rsidRPr="001257FA" w:rsidRDefault="008B58E6" w:rsidP="001257FA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</w:t>
      </w:r>
      <w:r w:rsidR="00B93AA3">
        <w:rPr>
          <w:color w:val="000000"/>
          <w:sz w:val="28"/>
          <w:szCs w:val="28"/>
          <w:lang w:eastAsia="uk-UA"/>
        </w:rPr>
        <w:t>7</w:t>
      </w:r>
      <w:r w:rsidRPr="001718CA">
        <w:rPr>
          <w:color w:val="000000"/>
          <w:sz w:val="28"/>
          <w:szCs w:val="28"/>
          <w:lang w:eastAsia="uk-UA"/>
        </w:rPr>
        <w:t>.</w:t>
      </w:r>
      <w:r w:rsidR="00432B88">
        <w:rPr>
          <w:color w:val="000000"/>
          <w:sz w:val="28"/>
          <w:szCs w:val="28"/>
          <w:lang w:eastAsia="uk-UA"/>
        </w:rPr>
        <w:t xml:space="preserve"> </w:t>
      </w:r>
      <w:r w:rsidRPr="001718CA">
        <w:rPr>
          <w:color w:val="000000"/>
          <w:sz w:val="28"/>
          <w:szCs w:val="28"/>
          <w:lang w:eastAsia="uk-UA"/>
        </w:rPr>
        <w:t xml:space="preserve">Доручити </w:t>
      </w:r>
      <w:r>
        <w:rPr>
          <w:color w:val="000000"/>
          <w:sz w:val="28"/>
          <w:szCs w:val="28"/>
          <w:lang w:eastAsia="uk-UA"/>
        </w:rPr>
        <w:t>мі</w:t>
      </w:r>
      <w:r w:rsidRPr="001718CA">
        <w:rPr>
          <w:color w:val="000000"/>
          <w:sz w:val="28"/>
          <w:szCs w:val="28"/>
          <w:lang w:eastAsia="uk-UA"/>
        </w:rPr>
        <w:t>ському голові затвердити акт</w:t>
      </w:r>
      <w:r w:rsidR="00432B88">
        <w:rPr>
          <w:color w:val="000000"/>
          <w:sz w:val="28"/>
          <w:szCs w:val="28"/>
          <w:lang w:eastAsia="uk-UA"/>
        </w:rPr>
        <w:t>и</w:t>
      </w:r>
      <w:r w:rsidRPr="001718CA">
        <w:rPr>
          <w:color w:val="000000"/>
          <w:sz w:val="28"/>
          <w:szCs w:val="28"/>
          <w:lang w:eastAsia="uk-UA"/>
        </w:rPr>
        <w:t xml:space="preserve"> приймання-передачі.</w:t>
      </w:r>
    </w:p>
    <w:p w:rsidR="008B58E6" w:rsidRDefault="008B58E6" w:rsidP="00802E2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257FA">
        <w:rPr>
          <w:sz w:val="28"/>
          <w:szCs w:val="28"/>
          <w:lang w:eastAsia="ru-RU"/>
        </w:rPr>
        <w:t xml:space="preserve"> 8</w:t>
      </w:r>
      <w:r w:rsidR="00B93AA3">
        <w:rPr>
          <w:sz w:val="28"/>
          <w:szCs w:val="28"/>
          <w:lang w:eastAsia="ru-RU"/>
        </w:rPr>
        <w:t>.</w:t>
      </w:r>
      <w:r w:rsidR="00432B8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B93AA3">
        <w:rPr>
          <w:sz w:val="28"/>
          <w:szCs w:val="28"/>
          <w:lang w:eastAsia="ru-RU"/>
        </w:rPr>
        <w:t>заступника міського голови Скриннік Вікторію Романівну</w:t>
      </w:r>
      <w:r>
        <w:rPr>
          <w:sz w:val="28"/>
          <w:szCs w:val="28"/>
          <w:lang w:eastAsia="ru-RU"/>
        </w:rPr>
        <w:t xml:space="preserve">. </w:t>
      </w:r>
    </w:p>
    <w:p w:rsidR="008B58E6" w:rsidRDefault="008B58E6" w:rsidP="008B58E6">
      <w:pPr>
        <w:shd w:val="clear" w:color="auto" w:fill="FFFFFF"/>
        <w:jc w:val="both"/>
        <w:rPr>
          <w:sz w:val="28"/>
          <w:szCs w:val="28"/>
        </w:rPr>
      </w:pPr>
    </w:p>
    <w:p w:rsidR="008B58E6" w:rsidRDefault="008B58E6" w:rsidP="008B58E6">
      <w:pPr>
        <w:shd w:val="clear" w:color="auto" w:fill="FFFFFF"/>
        <w:jc w:val="both"/>
        <w:rPr>
          <w:sz w:val="28"/>
          <w:szCs w:val="28"/>
        </w:rPr>
      </w:pPr>
    </w:p>
    <w:p w:rsidR="008B58E6" w:rsidRDefault="008B58E6" w:rsidP="008B58E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A3EA4">
        <w:rPr>
          <w:sz w:val="28"/>
          <w:szCs w:val="28"/>
          <w:lang w:eastAsia="ru-RU"/>
        </w:rPr>
        <w:t xml:space="preserve">Міський голова                                                                    </w:t>
      </w:r>
      <w:r>
        <w:rPr>
          <w:sz w:val="28"/>
          <w:szCs w:val="28"/>
          <w:lang w:eastAsia="ru-RU"/>
        </w:rPr>
        <w:t xml:space="preserve">     </w:t>
      </w:r>
      <w:r w:rsidRPr="009A3EA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  </w:t>
      </w:r>
      <w:r w:rsidRPr="009A3EA4">
        <w:rPr>
          <w:sz w:val="28"/>
          <w:szCs w:val="28"/>
          <w:lang w:eastAsia="ru-RU"/>
        </w:rPr>
        <w:t xml:space="preserve">  Б.С.</w:t>
      </w:r>
      <w:r w:rsidRPr="009A3EA4">
        <w:rPr>
          <w:sz w:val="28"/>
          <w:szCs w:val="28"/>
          <w:lang w:eastAsia="ru-RU"/>
        </w:rPr>
        <w:tab/>
        <w:t>Карпус</w:t>
      </w:r>
    </w:p>
    <w:p w:rsidR="008B58E6" w:rsidRDefault="008B58E6" w:rsidP="008B58E6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8B58E6" w:rsidRPr="008B58E6" w:rsidRDefault="008B58E6" w:rsidP="008B58E6">
      <w:pPr>
        <w:shd w:val="clear" w:color="auto" w:fill="FFFFFF"/>
        <w:jc w:val="both"/>
        <w:rPr>
          <w:sz w:val="22"/>
          <w:szCs w:val="22"/>
          <w:lang w:eastAsia="ru-RU"/>
        </w:rPr>
      </w:pPr>
      <w:r w:rsidRPr="008B58E6">
        <w:rPr>
          <w:sz w:val="22"/>
          <w:szCs w:val="22"/>
          <w:lang w:eastAsia="ru-RU"/>
        </w:rPr>
        <w:t>Антонюк 31102</w:t>
      </w:r>
    </w:p>
    <w:p w:rsidR="000F0A20" w:rsidRDefault="000F0A20" w:rsidP="008B58E6">
      <w:pPr>
        <w:shd w:val="clear" w:color="auto" w:fill="FFFFFF"/>
        <w:suppressAutoHyphens w:val="0"/>
        <w:spacing w:before="225" w:after="225"/>
        <w:jc w:val="both"/>
        <w:rPr>
          <w:color w:val="000000"/>
          <w:sz w:val="28"/>
          <w:szCs w:val="28"/>
          <w:lang w:eastAsia="uk-UA"/>
        </w:rPr>
      </w:pPr>
    </w:p>
    <w:p w:rsidR="00432B88" w:rsidRDefault="00432B88" w:rsidP="00432B88">
      <w:pPr>
        <w:suppressAutoHyphens w:val="0"/>
        <w:spacing w:line="300" w:lineRule="exact"/>
        <w:jc w:val="both"/>
        <w:rPr>
          <w:sz w:val="28"/>
          <w:lang w:eastAsia="ru-RU"/>
        </w:rPr>
      </w:pPr>
    </w:p>
    <w:p w:rsidR="000F0A20" w:rsidRDefault="000F0A20" w:rsidP="003D5A99">
      <w:pPr>
        <w:shd w:val="clear" w:color="auto" w:fill="FFFFFF"/>
        <w:suppressAutoHyphens w:val="0"/>
        <w:spacing w:before="225" w:after="225"/>
        <w:rPr>
          <w:color w:val="000000"/>
          <w:sz w:val="28"/>
          <w:szCs w:val="28"/>
          <w:lang w:eastAsia="uk-UA"/>
        </w:rPr>
      </w:pPr>
    </w:p>
    <w:p w:rsidR="00802E23" w:rsidRDefault="00802E23" w:rsidP="003D5A99">
      <w:pPr>
        <w:shd w:val="clear" w:color="auto" w:fill="FFFFFF"/>
        <w:suppressAutoHyphens w:val="0"/>
        <w:spacing w:before="225" w:after="225"/>
        <w:rPr>
          <w:color w:val="000000"/>
          <w:sz w:val="28"/>
          <w:szCs w:val="28"/>
          <w:lang w:eastAsia="uk-UA"/>
        </w:rPr>
      </w:pPr>
    </w:p>
    <w:p w:rsidR="0097224B" w:rsidRDefault="0097224B" w:rsidP="0001269C">
      <w:pPr>
        <w:shd w:val="clear" w:color="auto" w:fill="FFFFFF"/>
        <w:jc w:val="both"/>
        <w:rPr>
          <w:sz w:val="25"/>
          <w:szCs w:val="25"/>
          <w:lang w:eastAsia="ru-RU"/>
        </w:rPr>
      </w:pPr>
    </w:p>
    <w:sectPr w:rsidR="0097224B" w:rsidSect="00432B88">
      <w:pgSz w:w="11906" w:h="16838"/>
      <w:pgMar w:top="709" w:right="567" w:bottom="426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F9" w:rsidRDefault="000E1EF9">
      <w:r>
        <w:separator/>
      </w:r>
    </w:p>
  </w:endnote>
  <w:endnote w:type="continuationSeparator" w:id="0">
    <w:p w:rsidR="000E1EF9" w:rsidRDefault="000E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F9" w:rsidRDefault="000E1EF9">
      <w:r>
        <w:separator/>
      </w:r>
    </w:p>
  </w:footnote>
  <w:footnote w:type="continuationSeparator" w:id="0">
    <w:p w:rsidR="000E1EF9" w:rsidRDefault="000E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86A"/>
    <w:multiLevelType w:val="hybridMultilevel"/>
    <w:tmpl w:val="F5F8E394"/>
    <w:lvl w:ilvl="0" w:tplc="38EE5BB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3EC6"/>
    <w:multiLevelType w:val="hybridMultilevel"/>
    <w:tmpl w:val="BF0CE210"/>
    <w:lvl w:ilvl="0" w:tplc="38F446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838"/>
    <w:multiLevelType w:val="hybridMultilevel"/>
    <w:tmpl w:val="E6F04CDA"/>
    <w:lvl w:ilvl="0" w:tplc="0422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947402B"/>
    <w:multiLevelType w:val="hybridMultilevel"/>
    <w:tmpl w:val="3D6CE8D4"/>
    <w:lvl w:ilvl="0" w:tplc="19FC186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B27D6"/>
    <w:multiLevelType w:val="hybridMultilevel"/>
    <w:tmpl w:val="BF1AE5A8"/>
    <w:lvl w:ilvl="0" w:tplc="5F20ED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635A7"/>
    <w:multiLevelType w:val="hybridMultilevel"/>
    <w:tmpl w:val="E5327048"/>
    <w:lvl w:ilvl="0" w:tplc="42844A4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6" w15:restartNumberingAfterBreak="0">
    <w:nsid w:val="3C804B97"/>
    <w:multiLevelType w:val="hybridMultilevel"/>
    <w:tmpl w:val="0FC2CE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23487"/>
    <w:multiLevelType w:val="multilevel"/>
    <w:tmpl w:val="A99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636F4"/>
    <w:multiLevelType w:val="hybridMultilevel"/>
    <w:tmpl w:val="441EADB2"/>
    <w:lvl w:ilvl="0" w:tplc="4852DE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044F"/>
    <w:multiLevelType w:val="hybridMultilevel"/>
    <w:tmpl w:val="CE66D6E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826B6"/>
    <w:multiLevelType w:val="hybridMultilevel"/>
    <w:tmpl w:val="B4743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E7126"/>
    <w:multiLevelType w:val="hybridMultilevel"/>
    <w:tmpl w:val="48C41A42"/>
    <w:lvl w:ilvl="0" w:tplc="7D407D7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EA6B36"/>
    <w:multiLevelType w:val="hybridMultilevel"/>
    <w:tmpl w:val="532E8BC0"/>
    <w:lvl w:ilvl="0" w:tplc="1C101C48">
      <w:start w:val="1"/>
      <w:numFmt w:val="decimal"/>
      <w:lvlText w:val="%1."/>
      <w:lvlJc w:val="left"/>
      <w:pPr>
        <w:ind w:left="924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 w15:restartNumberingAfterBreak="0">
    <w:nsid w:val="781802AE"/>
    <w:multiLevelType w:val="hybridMultilevel"/>
    <w:tmpl w:val="DB8AD030"/>
    <w:lvl w:ilvl="0" w:tplc="8566344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783732E1"/>
    <w:multiLevelType w:val="hybridMultilevel"/>
    <w:tmpl w:val="48B262A2"/>
    <w:lvl w:ilvl="0" w:tplc="9FAC0398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3"/>
    <w:rsid w:val="0001269C"/>
    <w:rsid w:val="00012D59"/>
    <w:rsid w:val="000203BD"/>
    <w:rsid w:val="00025A14"/>
    <w:rsid w:val="000436FF"/>
    <w:rsid w:val="0005309D"/>
    <w:rsid w:val="00053B2C"/>
    <w:rsid w:val="0006220E"/>
    <w:rsid w:val="00073E04"/>
    <w:rsid w:val="000761CF"/>
    <w:rsid w:val="00076786"/>
    <w:rsid w:val="0008185B"/>
    <w:rsid w:val="00085E1F"/>
    <w:rsid w:val="000923BB"/>
    <w:rsid w:val="0009250D"/>
    <w:rsid w:val="000A7B80"/>
    <w:rsid w:val="000D28FA"/>
    <w:rsid w:val="000D4B44"/>
    <w:rsid w:val="000D5BF7"/>
    <w:rsid w:val="000E1EF9"/>
    <w:rsid w:val="000F0A20"/>
    <w:rsid w:val="00106330"/>
    <w:rsid w:val="001102BC"/>
    <w:rsid w:val="00114AB2"/>
    <w:rsid w:val="00114D2C"/>
    <w:rsid w:val="00120698"/>
    <w:rsid w:val="00120974"/>
    <w:rsid w:val="00121120"/>
    <w:rsid w:val="00122E35"/>
    <w:rsid w:val="001249C7"/>
    <w:rsid w:val="001257FA"/>
    <w:rsid w:val="00131B76"/>
    <w:rsid w:val="00153A04"/>
    <w:rsid w:val="00161A30"/>
    <w:rsid w:val="001718CA"/>
    <w:rsid w:val="00185F68"/>
    <w:rsid w:val="001A0114"/>
    <w:rsid w:val="001B2B11"/>
    <w:rsid w:val="001C1C68"/>
    <w:rsid w:val="001E0D47"/>
    <w:rsid w:val="002043FC"/>
    <w:rsid w:val="0022504F"/>
    <w:rsid w:val="00247F5A"/>
    <w:rsid w:val="002635D1"/>
    <w:rsid w:val="00271317"/>
    <w:rsid w:val="00273464"/>
    <w:rsid w:val="00276555"/>
    <w:rsid w:val="00280015"/>
    <w:rsid w:val="00291CA3"/>
    <w:rsid w:val="00297B7E"/>
    <w:rsid w:val="002A0CB1"/>
    <w:rsid w:val="002A3D57"/>
    <w:rsid w:val="002B4EEB"/>
    <w:rsid w:val="002D0796"/>
    <w:rsid w:val="002E1367"/>
    <w:rsid w:val="002E7B4F"/>
    <w:rsid w:val="00300472"/>
    <w:rsid w:val="00302FD2"/>
    <w:rsid w:val="0031531D"/>
    <w:rsid w:val="0032350E"/>
    <w:rsid w:val="003335E1"/>
    <w:rsid w:val="00346F34"/>
    <w:rsid w:val="00347E18"/>
    <w:rsid w:val="0035061D"/>
    <w:rsid w:val="00371B40"/>
    <w:rsid w:val="00393C7B"/>
    <w:rsid w:val="003A33F0"/>
    <w:rsid w:val="003A4EC7"/>
    <w:rsid w:val="003C7C11"/>
    <w:rsid w:val="003D5A99"/>
    <w:rsid w:val="003D71DD"/>
    <w:rsid w:val="003E0C01"/>
    <w:rsid w:val="003E23D7"/>
    <w:rsid w:val="003F2B3F"/>
    <w:rsid w:val="003F3882"/>
    <w:rsid w:val="003F5151"/>
    <w:rsid w:val="00402A1B"/>
    <w:rsid w:val="00402F68"/>
    <w:rsid w:val="00432B88"/>
    <w:rsid w:val="00436633"/>
    <w:rsid w:val="00436BC2"/>
    <w:rsid w:val="00450024"/>
    <w:rsid w:val="004712C9"/>
    <w:rsid w:val="004A6E3D"/>
    <w:rsid w:val="004B4128"/>
    <w:rsid w:val="004D5ADD"/>
    <w:rsid w:val="004E6227"/>
    <w:rsid w:val="004F38BE"/>
    <w:rsid w:val="00523F79"/>
    <w:rsid w:val="00531595"/>
    <w:rsid w:val="00546DEC"/>
    <w:rsid w:val="0055157A"/>
    <w:rsid w:val="0056082A"/>
    <w:rsid w:val="005636FF"/>
    <w:rsid w:val="0056717C"/>
    <w:rsid w:val="005A2CCB"/>
    <w:rsid w:val="005C2A94"/>
    <w:rsid w:val="005C51FD"/>
    <w:rsid w:val="005D0E2F"/>
    <w:rsid w:val="005E1B80"/>
    <w:rsid w:val="005E3163"/>
    <w:rsid w:val="006009BC"/>
    <w:rsid w:val="00607A0A"/>
    <w:rsid w:val="00611DC6"/>
    <w:rsid w:val="00626276"/>
    <w:rsid w:val="006266D9"/>
    <w:rsid w:val="0063063A"/>
    <w:rsid w:val="006533B6"/>
    <w:rsid w:val="006579D4"/>
    <w:rsid w:val="0069721D"/>
    <w:rsid w:val="006A14C0"/>
    <w:rsid w:val="006A2589"/>
    <w:rsid w:val="006B1E7D"/>
    <w:rsid w:val="006B58A1"/>
    <w:rsid w:val="006B58C5"/>
    <w:rsid w:val="006D4064"/>
    <w:rsid w:val="006E1E4C"/>
    <w:rsid w:val="00705294"/>
    <w:rsid w:val="0072427A"/>
    <w:rsid w:val="00727172"/>
    <w:rsid w:val="00731C25"/>
    <w:rsid w:val="007358E1"/>
    <w:rsid w:val="00747FD1"/>
    <w:rsid w:val="007554DF"/>
    <w:rsid w:val="00762AAD"/>
    <w:rsid w:val="00765AC9"/>
    <w:rsid w:val="00772BDE"/>
    <w:rsid w:val="00786F2D"/>
    <w:rsid w:val="00787958"/>
    <w:rsid w:val="007A4C16"/>
    <w:rsid w:val="007B385F"/>
    <w:rsid w:val="007C06D8"/>
    <w:rsid w:val="007D0A78"/>
    <w:rsid w:val="007D3FF9"/>
    <w:rsid w:val="007E3F11"/>
    <w:rsid w:val="00801A60"/>
    <w:rsid w:val="00802E23"/>
    <w:rsid w:val="00806930"/>
    <w:rsid w:val="00807919"/>
    <w:rsid w:val="008223A6"/>
    <w:rsid w:val="00835CA4"/>
    <w:rsid w:val="008508FB"/>
    <w:rsid w:val="00853F28"/>
    <w:rsid w:val="00863D22"/>
    <w:rsid w:val="00863D4C"/>
    <w:rsid w:val="0086733E"/>
    <w:rsid w:val="008726E7"/>
    <w:rsid w:val="00874670"/>
    <w:rsid w:val="00875E2B"/>
    <w:rsid w:val="00875F92"/>
    <w:rsid w:val="008903EB"/>
    <w:rsid w:val="00891878"/>
    <w:rsid w:val="0089602C"/>
    <w:rsid w:val="008A009D"/>
    <w:rsid w:val="008B58E6"/>
    <w:rsid w:val="00914700"/>
    <w:rsid w:val="00914F76"/>
    <w:rsid w:val="009263A3"/>
    <w:rsid w:val="00926EB7"/>
    <w:rsid w:val="0093069C"/>
    <w:rsid w:val="00932868"/>
    <w:rsid w:val="00937371"/>
    <w:rsid w:val="00937501"/>
    <w:rsid w:val="00954651"/>
    <w:rsid w:val="0095483B"/>
    <w:rsid w:val="009635C4"/>
    <w:rsid w:val="0097224B"/>
    <w:rsid w:val="00974EC3"/>
    <w:rsid w:val="00983479"/>
    <w:rsid w:val="0099442C"/>
    <w:rsid w:val="00994F8A"/>
    <w:rsid w:val="009A3EA4"/>
    <w:rsid w:val="009B03C8"/>
    <w:rsid w:val="009B05B7"/>
    <w:rsid w:val="009B558D"/>
    <w:rsid w:val="009B763B"/>
    <w:rsid w:val="009B766F"/>
    <w:rsid w:val="009D7703"/>
    <w:rsid w:val="009E6216"/>
    <w:rsid w:val="009E730E"/>
    <w:rsid w:val="009F03C4"/>
    <w:rsid w:val="00A06CC5"/>
    <w:rsid w:val="00A62399"/>
    <w:rsid w:val="00A6343B"/>
    <w:rsid w:val="00A66060"/>
    <w:rsid w:val="00A70ADF"/>
    <w:rsid w:val="00A77572"/>
    <w:rsid w:val="00A86CC3"/>
    <w:rsid w:val="00A956BA"/>
    <w:rsid w:val="00A96D78"/>
    <w:rsid w:val="00AA3EE9"/>
    <w:rsid w:val="00AA5C4C"/>
    <w:rsid w:val="00AB686D"/>
    <w:rsid w:val="00AF34AC"/>
    <w:rsid w:val="00AF426C"/>
    <w:rsid w:val="00B1424E"/>
    <w:rsid w:val="00B22211"/>
    <w:rsid w:val="00B23D7A"/>
    <w:rsid w:val="00B2700B"/>
    <w:rsid w:val="00B466FD"/>
    <w:rsid w:val="00B521BE"/>
    <w:rsid w:val="00B709C7"/>
    <w:rsid w:val="00B733AB"/>
    <w:rsid w:val="00B77496"/>
    <w:rsid w:val="00B83E8A"/>
    <w:rsid w:val="00B92C42"/>
    <w:rsid w:val="00B93AA3"/>
    <w:rsid w:val="00BA0548"/>
    <w:rsid w:val="00BC399C"/>
    <w:rsid w:val="00BD37EE"/>
    <w:rsid w:val="00BD5043"/>
    <w:rsid w:val="00BE19F1"/>
    <w:rsid w:val="00BE5E7D"/>
    <w:rsid w:val="00BE7C60"/>
    <w:rsid w:val="00BF2134"/>
    <w:rsid w:val="00C10609"/>
    <w:rsid w:val="00C245D8"/>
    <w:rsid w:val="00C24C55"/>
    <w:rsid w:val="00C26150"/>
    <w:rsid w:val="00C41247"/>
    <w:rsid w:val="00C50BB6"/>
    <w:rsid w:val="00C52BED"/>
    <w:rsid w:val="00C83DEF"/>
    <w:rsid w:val="00CC2250"/>
    <w:rsid w:val="00CC7744"/>
    <w:rsid w:val="00CD638D"/>
    <w:rsid w:val="00CE0E34"/>
    <w:rsid w:val="00CE7375"/>
    <w:rsid w:val="00CF2033"/>
    <w:rsid w:val="00D24E21"/>
    <w:rsid w:val="00D2651F"/>
    <w:rsid w:val="00D312D2"/>
    <w:rsid w:val="00D404BF"/>
    <w:rsid w:val="00D60D93"/>
    <w:rsid w:val="00D72F53"/>
    <w:rsid w:val="00D94F40"/>
    <w:rsid w:val="00DA33F5"/>
    <w:rsid w:val="00DA4314"/>
    <w:rsid w:val="00DA7F83"/>
    <w:rsid w:val="00DC7BEE"/>
    <w:rsid w:val="00DD0FA7"/>
    <w:rsid w:val="00DD670E"/>
    <w:rsid w:val="00DE32C0"/>
    <w:rsid w:val="00DE3D60"/>
    <w:rsid w:val="00DE6689"/>
    <w:rsid w:val="00E0794A"/>
    <w:rsid w:val="00E263D0"/>
    <w:rsid w:val="00E31442"/>
    <w:rsid w:val="00E37D2D"/>
    <w:rsid w:val="00E453E1"/>
    <w:rsid w:val="00E50F25"/>
    <w:rsid w:val="00E60474"/>
    <w:rsid w:val="00E741C4"/>
    <w:rsid w:val="00E808F1"/>
    <w:rsid w:val="00E8699E"/>
    <w:rsid w:val="00E87C25"/>
    <w:rsid w:val="00EB498D"/>
    <w:rsid w:val="00EB65CD"/>
    <w:rsid w:val="00EC07C5"/>
    <w:rsid w:val="00EC52B0"/>
    <w:rsid w:val="00ED7A7D"/>
    <w:rsid w:val="00ED7DF5"/>
    <w:rsid w:val="00ED7E72"/>
    <w:rsid w:val="00EE2058"/>
    <w:rsid w:val="00EE7901"/>
    <w:rsid w:val="00EF2E78"/>
    <w:rsid w:val="00F068BC"/>
    <w:rsid w:val="00F27C33"/>
    <w:rsid w:val="00F342EE"/>
    <w:rsid w:val="00F372D2"/>
    <w:rsid w:val="00F37D39"/>
    <w:rsid w:val="00F427A6"/>
    <w:rsid w:val="00F441DA"/>
    <w:rsid w:val="00F4439A"/>
    <w:rsid w:val="00F51834"/>
    <w:rsid w:val="00F60B5D"/>
    <w:rsid w:val="00F74E7F"/>
    <w:rsid w:val="00F87300"/>
    <w:rsid w:val="00F965A9"/>
    <w:rsid w:val="00FA4127"/>
    <w:rsid w:val="00FA417B"/>
    <w:rsid w:val="00FC771E"/>
    <w:rsid w:val="00FD34C4"/>
    <w:rsid w:val="00FD431E"/>
    <w:rsid w:val="00FE61E7"/>
    <w:rsid w:val="00FF578C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D362FC-A50F-45F6-9D7A-941B7329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5A"/>
    <w:pPr>
      <w:suppressAutoHyphens/>
    </w:pPr>
    <w:rPr>
      <w:rFonts w:ascii="Times New Roman" w:eastAsia="Times New Roman" w:hAnsi="Times New Roman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247F5A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247F5A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247F5A"/>
    <w:pPr>
      <w:keepNext/>
      <w:tabs>
        <w:tab w:val="num" w:pos="1008"/>
      </w:tabs>
      <w:ind w:left="1008" w:hanging="1008"/>
      <w:jc w:val="both"/>
      <w:outlineLvl w:val="4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link w:val="2"/>
    <w:uiPriority w:val="99"/>
    <w:locked/>
    <w:rsid w:val="00247F5A"/>
    <w:rPr>
      <w:rFonts w:ascii="Times New Roman" w:hAnsi="Times New Roman" w:cs="Times New Roman"/>
      <w:b/>
      <w:i/>
      <w:sz w:val="20"/>
      <w:szCs w:val="20"/>
      <w:lang w:eastAsia="zh-CN"/>
    </w:rPr>
  </w:style>
  <w:style w:type="character" w:customStyle="1" w:styleId="50">
    <w:name w:val="Заголовок 5 Знак"/>
    <w:link w:val="5"/>
    <w:uiPriority w:val="99"/>
    <w:locked/>
    <w:rsid w:val="00247F5A"/>
    <w:rPr>
      <w:rFonts w:ascii="Arial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uiPriority w:val="99"/>
    <w:rsid w:val="00247F5A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locked/>
    <w:rsid w:val="00247F5A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rmal (Web)"/>
    <w:basedOn w:val="a"/>
    <w:uiPriority w:val="99"/>
    <w:rsid w:val="00247F5A"/>
    <w:pPr>
      <w:spacing w:before="100" w:after="100"/>
    </w:pPr>
    <w:rPr>
      <w:sz w:val="24"/>
      <w:szCs w:val="24"/>
      <w:lang w:val="ru-RU"/>
    </w:rPr>
  </w:style>
  <w:style w:type="paragraph" w:styleId="a6">
    <w:name w:val="Title"/>
    <w:basedOn w:val="a"/>
    <w:link w:val="a7"/>
    <w:uiPriority w:val="99"/>
    <w:qFormat/>
    <w:rsid w:val="00247F5A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7">
    <w:name w:val="Назва Знак"/>
    <w:link w:val="a6"/>
    <w:uiPriority w:val="99"/>
    <w:locked/>
    <w:rsid w:val="00247F5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247F5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247F5A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99"/>
    <w:rsid w:val="00F44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link w:val="ac"/>
    <w:uiPriority w:val="99"/>
    <w:rsid w:val="00273464"/>
    <w:pPr>
      <w:suppressAutoHyphens w:val="0"/>
      <w:spacing w:after="120"/>
    </w:pPr>
    <w:rPr>
      <w:sz w:val="24"/>
      <w:szCs w:val="24"/>
      <w:lang w:val="ru-RU" w:eastAsia="ru-RU"/>
    </w:rPr>
  </w:style>
  <w:style w:type="character" w:customStyle="1" w:styleId="ac">
    <w:name w:val="Основний текст Знак"/>
    <w:link w:val="ab"/>
    <w:uiPriority w:val="99"/>
    <w:locked/>
    <w:rsid w:val="00273464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F443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30">
    <w:name w:val="A3"/>
    <w:rsid w:val="00F4439A"/>
    <w:rPr>
      <w:color w:val="000000"/>
      <w:sz w:val="22"/>
    </w:rPr>
  </w:style>
  <w:style w:type="paragraph" w:customStyle="1" w:styleId="21">
    <w:name w:val="заголовок 2"/>
    <w:basedOn w:val="a"/>
    <w:next w:val="a"/>
    <w:rsid w:val="00302FD2"/>
    <w:pPr>
      <w:keepNext/>
      <w:suppressAutoHyphens w:val="0"/>
      <w:autoSpaceDE w:val="0"/>
      <w:autoSpaceDN w:val="0"/>
      <w:outlineLvl w:val="1"/>
    </w:pPr>
    <w:rPr>
      <w:b/>
      <w:bCs/>
      <w:lang w:eastAsia="ru-RU"/>
    </w:rPr>
  </w:style>
  <w:style w:type="paragraph" w:customStyle="1" w:styleId="4">
    <w:name w:val="заголовок 4"/>
    <w:basedOn w:val="a"/>
    <w:next w:val="a"/>
    <w:rsid w:val="00302FD2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customStyle="1" w:styleId="11">
    <w:name w:val="Заголовок1"/>
    <w:basedOn w:val="a"/>
    <w:next w:val="a"/>
    <w:rsid w:val="00302FD2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043FC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043FC"/>
    <w:rPr>
      <w:rFonts w:ascii="Times New Roman" w:eastAsia="Times New Roman" w:hAnsi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62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62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888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3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4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3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32BE-8340-4A65-BC96-DBE52530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3760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User21</cp:lastModifiedBy>
  <cp:revision>2</cp:revision>
  <cp:lastPrinted>2020-12-22T07:53:00Z</cp:lastPrinted>
  <dcterms:created xsi:type="dcterms:W3CDTF">2020-12-30T08:10:00Z</dcterms:created>
  <dcterms:modified xsi:type="dcterms:W3CDTF">2020-12-30T08:10:00Z</dcterms:modified>
</cp:coreProperties>
</file>