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780" w:rsidRDefault="00D71780" w:rsidP="00D71780">
      <w:pPr>
        <w:jc w:val="center"/>
      </w:pPr>
      <w:r>
        <w:rPr>
          <w:noProof/>
          <w:lang w:eastAsia="uk-UA"/>
        </w:rPr>
        <w:drawing>
          <wp:inline distT="0" distB="0" distL="0" distR="0">
            <wp:extent cx="4667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6725" cy="600075"/>
                    </a:xfrm>
                    <a:prstGeom prst="rect">
                      <a:avLst/>
                    </a:prstGeom>
                    <a:noFill/>
                    <a:ln w="9525">
                      <a:noFill/>
                      <a:miter lim="800000"/>
                      <a:headEnd/>
                      <a:tailEnd/>
                    </a:ln>
                  </pic:spPr>
                </pic:pic>
              </a:graphicData>
            </a:graphic>
          </wp:inline>
        </w:drawing>
      </w:r>
    </w:p>
    <w:p w:rsidR="00D71780" w:rsidRDefault="00D71780" w:rsidP="00D71780">
      <w:pPr>
        <w:pStyle w:val="a3"/>
        <w:rPr>
          <w:sz w:val="16"/>
          <w:szCs w:val="16"/>
        </w:rPr>
      </w:pPr>
    </w:p>
    <w:p w:rsidR="00D71780" w:rsidRDefault="00D71780" w:rsidP="00D71780">
      <w:pPr>
        <w:pStyle w:val="a3"/>
        <w:rPr>
          <w:sz w:val="24"/>
          <w:szCs w:val="24"/>
        </w:rPr>
      </w:pPr>
      <w:r>
        <w:rPr>
          <w:sz w:val="24"/>
          <w:szCs w:val="24"/>
        </w:rPr>
        <w:t>У К Р А Ї Н А</w:t>
      </w:r>
    </w:p>
    <w:p w:rsidR="00D71780" w:rsidRDefault="00D71780" w:rsidP="00D71780">
      <w:pPr>
        <w:rPr>
          <w:sz w:val="10"/>
          <w:szCs w:val="10"/>
        </w:rPr>
      </w:pPr>
    </w:p>
    <w:p w:rsidR="00D71780" w:rsidRDefault="00D71780" w:rsidP="00D71780">
      <w:pPr>
        <w:pStyle w:val="a3"/>
        <w:rPr>
          <w:caps/>
          <w:sz w:val="28"/>
          <w:szCs w:val="28"/>
        </w:rPr>
      </w:pPr>
      <w:r>
        <w:rPr>
          <w:caps/>
          <w:sz w:val="28"/>
          <w:szCs w:val="28"/>
        </w:rPr>
        <w:t>Виконавчий комітет Нововолинської міської ради</w:t>
      </w:r>
    </w:p>
    <w:p w:rsidR="00D71780" w:rsidRDefault="00D71780" w:rsidP="00D71780">
      <w:pPr>
        <w:pStyle w:val="a5"/>
        <w:rPr>
          <w:b w:val="0"/>
          <w:sz w:val="28"/>
          <w:szCs w:val="28"/>
        </w:rPr>
      </w:pPr>
      <w:r>
        <w:rPr>
          <w:b w:val="0"/>
          <w:sz w:val="28"/>
          <w:szCs w:val="28"/>
        </w:rPr>
        <w:t>Волинської області</w:t>
      </w:r>
    </w:p>
    <w:p w:rsidR="00D71780" w:rsidRPr="00B938C1" w:rsidRDefault="00D71780" w:rsidP="00D71780">
      <w:pPr>
        <w:pStyle w:val="4"/>
        <w:rPr>
          <w:sz w:val="18"/>
          <w:szCs w:val="18"/>
        </w:rPr>
      </w:pPr>
    </w:p>
    <w:p w:rsidR="00D71780" w:rsidRPr="00A52013" w:rsidRDefault="00D71780" w:rsidP="00D71780">
      <w:pPr>
        <w:pStyle w:val="4"/>
        <w:rPr>
          <w:sz w:val="32"/>
          <w:szCs w:val="32"/>
        </w:rPr>
      </w:pPr>
      <w:r w:rsidRPr="00A52013">
        <w:rPr>
          <w:sz w:val="32"/>
          <w:szCs w:val="32"/>
        </w:rPr>
        <w:t xml:space="preserve">Р І Ш Е Н </w:t>
      </w:r>
      <w:proofErr w:type="spellStart"/>
      <w:r w:rsidRPr="00A52013">
        <w:rPr>
          <w:sz w:val="32"/>
          <w:szCs w:val="32"/>
        </w:rPr>
        <w:t>Н</w:t>
      </w:r>
      <w:proofErr w:type="spellEnd"/>
      <w:r w:rsidRPr="00A52013">
        <w:rPr>
          <w:sz w:val="32"/>
          <w:szCs w:val="32"/>
        </w:rPr>
        <w:t xml:space="preserve"> Я</w:t>
      </w:r>
    </w:p>
    <w:p w:rsidR="00D71780" w:rsidRPr="00B938C1" w:rsidRDefault="00D71780" w:rsidP="00D71780">
      <w:pPr>
        <w:rPr>
          <w:sz w:val="16"/>
          <w:szCs w:val="16"/>
          <w:u w:val="single"/>
        </w:rPr>
      </w:pPr>
    </w:p>
    <w:p w:rsidR="00D71780" w:rsidRDefault="00A52013" w:rsidP="00D71780">
      <w:pPr>
        <w:pStyle w:val="3"/>
        <w:rPr>
          <w:u w:val="single"/>
        </w:rPr>
      </w:pPr>
      <w:r>
        <w:rPr>
          <w:u w:val="single"/>
        </w:rPr>
        <w:t xml:space="preserve">від  </w:t>
      </w:r>
      <w:r w:rsidR="008F4A92">
        <w:rPr>
          <w:u w:val="single"/>
        </w:rPr>
        <w:t>18 лютого</w:t>
      </w:r>
      <w:r w:rsidR="00D05EDD">
        <w:rPr>
          <w:u w:val="single"/>
        </w:rPr>
        <w:t xml:space="preserve"> </w:t>
      </w:r>
      <w:r w:rsidR="00D71780">
        <w:rPr>
          <w:u w:val="single"/>
        </w:rPr>
        <w:t xml:space="preserve"> 20</w:t>
      </w:r>
      <w:r w:rsidR="008F4A92">
        <w:rPr>
          <w:u w:val="single"/>
        </w:rPr>
        <w:t>21</w:t>
      </w:r>
      <w:r w:rsidR="00D71780">
        <w:rPr>
          <w:u w:val="single"/>
        </w:rPr>
        <w:t>р</w:t>
      </w:r>
      <w:r w:rsidR="00CE76B4">
        <w:rPr>
          <w:u w:val="single"/>
        </w:rPr>
        <w:t>оку</w:t>
      </w:r>
      <w:r w:rsidR="00D71780">
        <w:rPr>
          <w:u w:val="single"/>
        </w:rPr>
        <w:t xml:space="preserve">  </w:t>
      </w:r>
      <w:r w:rsidR="00D71780">
        <w:t xml:space="preserve">№ </w:t>
      </w:r>
      <w:r w:rsidR="00C8195B">
        <w:t>61</w:t>
      </w:r>
    </w:p>
    <w:p w:rsidR="00D71780" w:rsidRDefault="00D71780" w:rsidP="00D71780">
      <w:pPr>
        <w:rPr>
          <w:sz w:val="28"/>
          <w:szCs w:val="28"/>
        </w:rPr>
      </w:pPr>
      <w:r>
        <w:rPr>
          <w:sz w:val="28"/>
          <w:szCs w:val="28"/>
        </w:rPr>
        <w:t>м.</w:t>
      </w:r>
      <w:r w:rsidR="00A52013">
        <w:rPr>
          <w:sz w:val="28"/>
          <w:szCs w:val="28"/>
        </w:rPr>
        <w:t xml:space="preserve"> </w:t>
      </w:r>
      <w:r>
        <w:rPr>
          <w:sz w:val="28"/>
          <w:szCs w:val="28"/>
        </w:rPr>
        <w:t>Нововолинськ</w:t>
      </w:r>
    </w:p>
    <w:p w:rsidR="00CC7033" w:rsidRPr="007B057F" w:rsidRDefault="00CC7033" w:rsidP="00D71780">
      <w:pPr>
        <w:rPr>
          <w:sz w:val="24"/>
          <w:szCs w:val="24"/>
        </w:rPr>
      </w:pPr>
    </w:p>
    <w:p w:rsidR="008F4A92" w:rsidRDefault="00D71780" w:rsidP="00A52013">
      <w:pPr>
        <w:rPr>
          <w:sz w:val="28"/>
          <w:szCs w:val="28"/>
        </w:rPr>
      </w:pPr>
      <w:r>
        <w:rPr>
          <w:sz w:val="28"/>
          <w:szCs w:val="28"/>
        </w:rPr>
        <w:t>Про</w:t>
      </w:r>
      <w:r w:rsidR="008F4A92">
        <w:rPr>
          <w:sz w:val="28"/>
          <w:szCs w:val="28"/>
        </w:rPr>
        <w:t xml:space="preserve"> </w:t>
      </w:r>
      <w:r w:rsidR="00DA6AF7">
        <w:rPr>
          <w:sz w:val="28"/>
          <w:szCs w:val="28"/>
        </w:rPr>
        <w:t xml:space="preserve">відмову у </w:t>
      </w:r>
      <w:r>
        <w:rPr>
          <w:sz w:val="28"/>
          <w:szCs w:val="28"/>
        </w:rPr>
        <w:t>наданн</w:t>
      </w:r>
      <w:r w:rsidR="00DA6AF7">
        <w:rPr>
          <w:sz w:val="28"/>
          <w:szCs w:val="28"/>
        </w:rPr>
        <w:t>і</w:t>
      </w:r>
      <w:r>
        <w:rPr>
          <w:sz w:val="28"/>
          <w:szCs w:val="28"/>
        </w:rPr>
        <w:t xml:space="preserve"> дозволу </w:t>
      </w:r>
    </w:p>
    <w:p w:rsidR="00A52013" w:rsidRDefault="00C8195B" w:rsidP="00A52013">
      <w:pPr>
        <w:rPr>
          <w:sz w:val="28"/>
          <w:szCs w:val="28"/>
          <w:lang w:val="ru-RU"/>
        </w:rPr>
      </w:pPr>
      <w:r>
        <w:rPr>
          <w:sz w:val="28"/>
          <w:szCs w:val="28"/>
          <w:lang w:val="ru-RU"/>
        </w:rPr>
        <w:t>………</w:t>
      </w:r>
      <w:proofErr w:type="gramStart"/>
      <w:r>
        <w:rPr>
          <w:sz w:val="28"/>
          <w:szCs w:val="28"/>
          <w:lang w:val="ru-RU"/>
        </w:rPr>
        <w:t>…….</w:t>
      </w:r>
      <w:proofErr w:type="gramEnd"/>
      <w:r w:rsidR="00D05EDD">
        <w:rPr>
          <w:sz w:val="28"/>
          <w:szCs w:val="28"/>
          <w:lang w:val="ru-RU"/>
        </w:rPr>
        <w:t>.</w:t>
      </w:r>
      <w:r w:rsidR="00A52013" w:rsidRPr="00A52013">
        <w:rPr>
          <w:sz w:val="28"/>
          <w:szCs w:val="28"/>
          <w:lang w:val="ru-RU"/>
        </w:rPr>
        <w:t xml:space="preserve"> </w:t>
      </w:r>
      <w:r w:rsidR="008F4A92">
        <w:rPr>
          <w:sz w:val="28"/>
          <w:szCs w:val="28"/>
          <w:lang w:val="ru-RU"/>
        </w:rPr>
        <w:t xml:space="preserve">на </w:t>
      </w:r>
      <w:proofErr w:type="spellStart"/>
      <w:r w:rsidR="008F4A92">
        <w:rPr>
          <w:sz w:val="28"/>
          <w:szCs w:val="28"/>
          <w:lang w:val="ru-RU"/>
        </w:rPr>
        <w:t>оформлення</w:t>
      </w:r>
      <w:proofErr w:type="spellEnd"/>
    </w:p>
    <w:p w:rsidR="008F4A92" w:rsidRDefault="008F4A92" w:rsidP="00A52013">
      <w:pPr>
        <w:rPr>
          <w:sz w:val="28"/>
          <w:szCs w:val="28"/>
          <w:lang w:val="ru-RU"/>
        </w:rPr>
      </w:pPr>
      <w:r>
        <w:rPr>
          <w:sz w:val="28"/>
          <w:szCs w:val="28"/>
          <w:lang w:val="ru-RU"/>
        </w:rPr>
        <w:t xml:space="preserve">договору </w:t>
      </w:r>
      <w:proofErr w:type="spellStart"/>
      <w:r>
        <w:rPr>
          <w:sz w:val="28"/>
          <w:szCs w:val="28"/>
          <w:lang w:val="ru-RU"/>
        </w:rPr>
        <w:t>іпотеки</w:t>
      </w:r>
      <w:proofErr w:type="spellEnd"/>
      <w:r>
        <w:rPr>
          <w:sz w:val="28"/>
          <w:szCs w:val="28"/>
          <w:lang w:val="ru-RU"/>
        </w:rPr>
        <w:t xml:space="preserve"> на </w:t>
      </w:r>
      <w:proofErr w:type="spellStart"/>
      <w:r>
        <w:rPr>
          <w:sz w:val="28"/>
          <w:szCs w:val="28"/>
          <w:lang w:val="ru-RU"/>
        </w:rPr>
        <w:t>приміщення</w:t>
      </w:r>
      <w:proofErr w:type="spellEnd"/>
    </w:p>
    <w:p w:rsidR="008F4A92" w:rsidRPr="00A52013" w:rsidRDefault="008F4A92" w:rsidP="00A52013">
      <w:pPr>
        <w:rPr>
          <w:sz w:val="28"/>
          <w:szCs w:val="28"/>
        </w:rPr>
      </w:pPr>
      <w:r>
        <w:rPr>
          <w:sz w:val="28"/>
          <w:szCs w:val="28"/>
          <w:lang w:val="ru-RU"/>
        </w:rPr>
        <w:t xml:space="preserve">та </w:t>
      </w:r>
      <w:proofErr w:type="spellStart"/>
      <w:r>
        <w:rPr>
          <w:sz w:val="28"/>
          <w:szCs w:val="28"/>
          <w:lang w:val="ru-RU"/>
        </w:rPr>
        <w:t>земельну</w:t>
      </w:r>
      <w:proofErr w:type="spellEnd"/>
      <w:r>
        <w:rPr>
          <w:sz w:val="28"/>
          <w:szCs w:val="28"/>
          <w:lang w:val="ru-RU"/>
        </w:rPr>
        <w:t xml:space="preserve"> </w:t>
      </w:r>
      <w:proofErr w:type="spellStart"/>
      <w:r>
        <w:rPr>
          <w:sz w:val="28"/>
          <w:szCs w:val="28"/>
          <w:lang w:val="ru-RU"/>
        </w:rPr>
        <w:t>ділянку</w:t>
      </w:r>
      <w:proofErr w:type="spellEnd"/>
    </w:p>
    <w:p w:rsidR="00CC7033" w:rsidRDefault="00A52013" w:rsidP="00D05EDD">
      <w:pPr>
        <w:ind w:left="-142"/>
        <w:rPr>
          <w:sz w:val="28"/>
          <w:szCs w:val="28"/>
        </w:rPr>
      </w:pPr>
      <w:r>
        <w:rPr>
          <w:sz w:val="28"/>
          <w:szCs w:val="28"/>
        </w:rPr>
        <w:t xml:space="preserve"> </w:t>
      </w:r>
      <w:r w:rsidR="00D71780">
        <w:rPr>
          <w:sz w:val="28"/>
          <w:szCs w:val="28"/>
        </w:rPr>
        <w:t xml:space="preserve">  </w:t>
      </w:r>
    </w:p>
    <w:p w:rsidR="00CC7033" w:rsidRPr="007B057F" w:rsidRDefault="00CC7033" w:rsidP="00CC7033">
      <w:pPr>
        <w:rPr>
          <w:sz w:val="24"/>
          <w:szCs w:val="24"/>
        </w:rPr>
      </w:pPr>
    </w:p>
    <w:p w:rsidR="007B057F" w:rsidRDefault="00D71780" w:rsidP="007B057F">
      <w:pPr>
        <w:jc w:val="both"/>
        <w:rPr>
          <w:sz w:val="28"/>
          <w:szCs w:val="28"/>
        </w:rPr>
      </w:pPr>
      <w:r>
        <w:rPr>
          <w:sz w:val="28"/>
          <w:szCs w:val="28"/>
        </w:rPr>
        <w:t xml:space="preserve">     Розглянувши </w:t>
      </w:r>
      <w:r w:rsidR="00B938C1">
        <w:rPr>
          <w:sz w:val="28"/>
          <w:szCs w:val="28"/>
        </w:rPr>
        <w:t xml:space="preserve">заяву </w:t>
      </w:r>
      <w:r w:rsidR="00C8195B" w:rsidRPr="00C8195B">
        <w:rPr>
          <w:sz w:val="28"/>
          <w:szCs w:val="28"/>
        </w:rPr>
        <w:t>……………..</w:t>
      </w:r>
      <w:r w:rsidR="00B53939">
        <w:rPr>
          <w:sz w:val="28"/>
          <w:szCs w:val="28"/>
        </w:rPr>
        <w:t xml:space="preserve">, яка діє від імені малолітньої </w:t>
      </w:r>
      <w:r w:rsidR="00C8195B" w:rsidRPr="00C8195B">
        <w:rPr>
          <w:sz w:val="28"/>
          <w:szCs w:val="28"/>
        </w:rPr>
        <w:t>……………..</w:t>
      </w:r>
      <w:r w:rsidR="00B53939">
        <w:rPr>
          <w:sz w:val="28"/>
          <w:szCs w:val="28"/>
        </w:rPr>
        <w:t xml:space="preserve">. (батько дитини, </w:t>
      </w:r>
      <w:r w:rsidR="00C8195B">
        <w:rPr>
          <w:sz w:val="28"/>
          <w:szCs w:val="28"/>
          <w:lang w:val="ru-RU"/>
        </w:rPr>
        <w:t>……………..</w:t>
      </w:r>
      <w:r w:rsidR="00B53939">
        <w:rPr>
          <w:sz w:val="28"/>
          <w:szCs w:val="28"/>
        </w:rPr>
        <w:t xml:space="preserve">, помер про, що свідчить свідоцтво про смерть від </w:t>
      </w:r>
      <w:r w:rsidR="00C8195B">
        <w:rPr>
          <w:sz w:val="28"/>
          <w:szCs w:val="28"/>
          <w:lang w:val="ru-RU"/>
        </w:rPr>
        <w:t>……………..</w:t>
      </w:r>
      <w:r w:rsidR="00B53939">
        <w:rPr>
          <w:sz w:val="28"/>
          <w:szCs w:val="28"/>
        </w:rPr>
        <w:t>), про</w:t>
      </w:r>
      <w:r w:rsidR="007B057F" w:rsidRPr="00CC7033">
        <w:rPr>
          <w:sz w:val="28"/>
          <w:szCs w:val="28"/>
        </w:rPr>
        <w:t xml:space="preserve"> надання дозволу на </w:t>
      </w:r>
      <w:r w:rsidR="008F4A92">
        <w:rPr>
          <w:sz w:val="28"/>
          <w:szCs w:val="28"/>
        </w:rPr>
        <w:t>оформлення договору іпотеки на приміщення та земельн</w:t>
      </w:r>
      <w:r w:rsidR="00EA0CD7">
        <w:rPr>
          <w:sz w:val="28"/>
          <w:szCs w:val="28"/>
        </w:rPr>
        <w:t>у</w:t>
      </w:r>
      <w:r w:rsidR="008F4A92">
        <w:rPr>
          <w:sz w:val="28"/>
          <w:szCs w:val="28"/>
        </w:rPr>
        <w:t xml:space="preserve"> ділянк</w:t>
      </w:r>
      <w:r w:rsidR="00EA0CD7">
        <w:rPr>
          <w:sz w:val="28"/>
          <w:szCs w:val="28"/>
        </w:rPr>
        <w:t>у</w:t>
      </w:r>
      <w:r w:rsidR="008F4A92">
        <w:rPr>
          <w:sz w:val="28"/>
          <w:szCs w:val="28"/>
        </w:rPr>
        <w:t xml:space="preserve">, що знаходиться за </w:t>
      </w:r>
      <w:proofErr w:type="spellStart"/>
      <w:r w:rsidR="008F4A92">
        <w:rPr>
          <w:sz w:val="28"/>
          <w:szCs w:val="28"/>
        </w:rPr>
        <w:t>адресою</w:t>
      </w:r>
      <w:proofErr w:type="spellEnd"/>
      <w:r w:rsidR="008F4A92" w:rsidRPr="008F4A92">
        <w:rPr>
          <w:sz w:val="28"/>
          <w:szCs w:val="28"/>
        </w:rPr>
        <w:t xml:space="preserve">: </w:t>
      </w:r>
      <w:r w:rsidR="00C8195B">
        <w:rPr>
          <w:sz w:val="28"/>
          <w:szCs w:val="28"/>
          <w:lang w:val="ru-RU"/>
        </w:rPr>
        <w:t>……………..</w:t>
      </w:r>
      <w:r w:rsidR="008F4A92">
        <w:rPr>
          <w:sz w:val="28"/>
          <w:szCs w:val="28"/>
        </w:rPr>
        <w:t>. З</w:t>
      </w:r>
      <w:r w:rsidR="007B057F" w:rsidRPr="00CC7033">
        <w:rPr>
          <w:sz w:val="28"/>
          <w:szCs w:val="28"/>
        </w:rPr>
        <w:t xml:space="preserve">’ясовано, що </w:t>
      </w:r>
      <w:r w:rsidR="00B53939">
        <w:rPr>
          <w:sz w:val="28"/>
          <w:szCs w:val="28"/>
        </w:rPr>
        <w:t xml:space="preserve">½ </w:t>
      </w:r>
      <w:r w:rsidR="007B057F">
        <w:rPr>
          <w:sz w:val="28"/>
          <w:szCs w:val="28"/>
        </w:rPr>
        <w:t xml:space="preserve"> частка </w:t>
      </w:r>
      <w:r w:rsidR="007B057F" w:rsidRPr="00CC7033">
        <w:rPr>
          <w:sz w:val="28"/>
          <w:szCs w:val="28"/>
        </w:rPr>
        <w:t>дан</w:t>
      </w:r>
      <w:r w:rsidR="007B057F">
        <w:rPr>
          <w:sz w:val="28"/>
          <w:szCs w:val="28"/>
        </w:rPr>
        <w:t>ого</w:t>
      </w:r>
      <w:r w:rsidR="007B057F" w:rsidRPr="00CC7033">
        <w:rPr>
          <w:sz w:val="28"/>
          <w:szCs w:val="28"/>
        </w:rPr>
        <w:t xml:space="preserve"> </w:t>
      </w:r>
      <w:r w:rsidR="008F4A92">
        <w:rPr>
          <w:sz w:val="28"/>
          <w:szCs w:val="28"/>
        </w:rPr>
        <w:t>майна</w:t>
      </w:r>
      <w:r w:rsidR="007B057F" w:rsidRPr="00CC7033">
        <w:rPr>
          <w:sz w:val="28"/>
          <w:szCs w:val="28"/>
        </w:rPr>
        <w:t xml:space="preserve"> на праві спадщини, п</w:t>
      </w:r>
      <w:r w:rsidR="0041056C">
        <w:rPr>
          <w:sz w:val="28"/>
          <w:szCs w:val="28"/>
        </w:rPr>
        <w:t>ісля померлог</w:t>
      </w:r>
      <w:r w:rsidR="00C8195B">
        <w:rPr>
          <w:sz w:val="28"/>
          <w:szCs w:val="28"/>
        </w:rPr>
        <w:t xml:space="preserve">о </w:t>
      </w:r>
      <w:r w:rsidR="00C8195B">
        <w:rPr>
          <w:sz w:val="28"/>
          <w:szCs w:val="28"/>
          <w:lang w:val="ru-RU"/>
        </w:rPr>
        <w:t>……………..</w:t>
      </w:r>
      <w:r w:rsidR="007B057F" w:rsidRPr="00CC7033">
        <w:rPr>
          <w:sz w:val="28"/>
          <w:szCs w:val="28"/>
        </w:rPr>
        <w:t xml:space="preserve">., належить </w:t>
      </w:r>
      <w:r w:rsidR="00984444">
        <w:rPr>
          <w:sz w:val="28"/>
          <w:szCs w:val="28"/>
        </w:rPr>
        <w:t>малолітній</w:t>
      </w:r>
      <w:r w:rsidR="007B057F" w:rsidRPr="00CC7033">
        <w:rPr>
          <w:sz w:val="28"/>
          <w:szCs w:val="28"/>
        </w:rPr>
        <w:t xml:space="preserve"> </w:t>
      </w:r>
      <w:r w:rsidR="00C8195B">
        <w:rPr>
          <w:sz w:val="28"/>
          <w:szCs w:val="28"/>
          <w:lang w:val="ru-RU"/>
        </w:rPr>
        <w:t>……………..</w:t>
      </w:r>
      <w:r w:rsidR="007B057F" w:rsidRPr="00CC7033">
        <w:rPr>
          <w:sz w:val="28"/>
          <w:szCs w:val="28"/>
        </w:rPr>
        <w:t xml:space="preserve"> що підтверджується  свідоцтв</w:t>
      </w:r>
      <w:r w:rsidR="002B268F">
        <w:rPr>
          <w:sz w:val="28"/>
          <w:szCs w:val="28"/>
        </w:rPr>
        <w:t>ами</w:t>
      </w:r>
      <w:r w:rsidR="007B057F" w:rsidRPr="00CC7033">
        <w:rPr>
          <w:sz w:val="28"/>
          <w:szCs w:val="28"/>
        </w:rPr>
        <w:t xml:space="preserve"> про право на спадщину за законом від </w:t>
      </w:r>
      <w:r w:rsidR="008F4A92">
        <w:rPr>
          <w:sz w:val="28"/>
          <w:szCs w:val="28"/>
        </w:rPr>
        <w:t>24</w:t>
      </w:r>
      <w:r w:rsidR="007B057F">
        <w:rPr>
          <w:sz w:val="28"/>
          <w:szCs w:val="28"/>
        </w:rPr>
        <w:t>.</w:t>
      </w:r>
      <w:r w:rsidR="008F4A92">
        <w:rPr>
          <w:sz w:val="28"/>
          <w:szCs w:val="28"/>
        </w:rPr>
        <w:t>06</w:t>
      </w:r>
      <w:r w:rsidR="007B057F">
        <w:rPr>
          <w:sz w:val="28"/>
          <w:szCs w:val="28"/>
        </w:rPr>
        <w:t>.20</w:t>
      </w:r>
      <w:r w:rsidR="00984444">
        <w:rPr>
          <w:sz w:val="28"/>
          <w:szCs w:val="28"/>
        </w:rPr>
        <w:t>20</w:t>
      </w:r>
      <w:r w:rsidR="00B938C1">
        <w:rPr>
          <w:sz w:val="28"/>
          <w:szCs w:val="28"/>
        </w:rPr>
        <w:t>.</w:t>
      </w:r>
      <w:r w:rsidR="007B057F" w:rsidRPr="00CC7033">
        <w:rPr>
          <w:sz w:val="28"/>
          <w:szCs w:val="28"/>
        </w:rPr>
        <w:t xml:space="preserve"> </w:t>
      </w:r>
      <w:r w:rsidR="002B268F">
        <w:rPr>
          <w:sz w:val="28"/>
          <w:szCs w:val="28"/>
        </w:rPr>
        <w:t xml:space="preserve">Враховуючи, що </w:t>
      </w:r>
      <w:r w:rsidR="002B268F" w:rsidRPr="002B268F">
        <w:rPr>
          <w:sz w:val="28"/>
          <w:szCs w:val="28"/>
          <w:shd w:val="clear" w:color="auto" w:fill="FFFFFF"/>
        </w:rPr>
        <w:t>вчинення даного правочину призведе до звуження обсягу існуючих майнових прав дитини</w:t>
      </w:r>
      <w:r w:rsidR="00B938C1">
        <w:rPr>
          <w:sz w:val="28"/>
          <w:szCs w:val="28"/>
        </w:rPr>
        <w:t>,</w:t>
      </w:r>
      <w:r w:rsidR="007B057F">
        <w:rPr>
          <w:sz w:val="28"/>
          <w:szCs w:val="28"/>
        </w:rPr>
        <w:t xml:space="preserve">  </w:t>
      </w:r>
      <w:r w:rsidR="002B268F">
        <w:rPr>
          <w:rFonts w:eastAsia="Arial Unicode MS"/>
          <w:sz w:val="28"/>
          <w:szCs w:val="28"/>
        </w:rPr>
        <w:t xml:space="preserve">керуючись ст.ст.  17, 18 Закону України «Про охорону дитинства», ст. 177 Сімейного кодексу України, ст. ст. 203, 242 Цивільного кодексу України,  ст. 12 Закону України «Про основи соціального захисту бездомних громадян і безпритульних дітей», </w:t>
      </w:r>
      <w:r w:rsidR="002B268F" w:rsidRPr="00D14F5D">
        <w:rPr>
          <w:sz w:val="28"/>
          <w:szCs w:val="28"/>
        </w:rPr>
        <w:t xml:space="preserve">п. </w:t>
      </w:r>
      <w:r w:rsidR="002B268F">
        <w:rPr>
          <w:sz w:val="28"/>
          <w:szCs w:val="28"/>
        </w:rPr>
        <w:t>67</w:t>
      </w:r>
      <w:r w:rsidR="002B268F" w:rsidRPr="00D14F5D">
        <w:rPr>
          <w:sz w:val="28"/>
          <w:szCs w:val="28"/>
        </w:rPr>
        <w:t xml:space="preserve"> Порядку провадження</w:t>
      </w:r>
      <w:r w:rsidR="002B268F" w:rsidRPr="00D14F5D">
        <w:rPr>
          <w:bCs/>
          <w:sz w:val="28"/>
          <w:szCs w:val="28"/>
        </w:rPr>
        <w:t xml:space="preserve"> органами опіки та піклування діяльності, пов'язаної із захистом прав дитини, затвердженого постановою </w:t>
      </w:r>
      <w:r w:rsidR="002B268F" w:rsidRPr="006D31D0">
        <w:rPr>
          <w:bCs/>
          <w:sz w:val="28"/>
          <w:szCs w:val="28"/>
        </w:rPr>
        <w:t>Кабінету Міністрів України від 24 вересня 2008р. № 866 «Питання діяльності органів опіки та піклування, пов’язаної із захистом прав дитини»</w:t>
      </w:r>
      <w:r w:rsidR="002B268F">
        <w:rPr>
          <w:bCs/>
          <w:sz w:val="28"/>
          <w:szCs w:val="28"/>
        </w:rPr>
        <w:t>,</w:t>
      </w:r>
      <w:r w:rsidR="002B268F">
        <w:rPr>
          <w:sz w:val="28"/>
          <w:szCs w:val="28"/>
        </w:rPr>
        <w:t xml:space="preserve"> </w:t>
      </w:r>
      <w:r w:rsidR="007B057F">
        <w:rPr>
          <w:sz w:val="28"/>
          <w:szCs w:val="28"/>
        </w:rPr>
        <w:t xml:space="preserve">виконавчий комітет міської ради </w:t>
      </w:r>
    </w:p>
    <w:p w:rsidR="00B938C1" w:rsidRPr="00B938C1" w:rsidRDefault="00B938C1" w:rsidP="007B057F">
      <w:pPr>
        <w:jc w:val="center"/>
        <w:rPr>
          <w:sz w:val="16"/>
          <w:szCs w:val="16"/>
        </w:rPr>
      </w:pPr>
    </w:p>
    <w:p w:rsidR="007B057F" w:rsidRDefault="007B057F" w:rsidP="007B057F">
      <w:pPr>
        <w:jc w:val="center"/>
        <w:rPr>
          <w:sz w:val="28"/>
          <w:szCs w:val="28"/>
        </w:rPr>
      </w:pPr>
      <w:r>
        <w:rPr>
          <w:sz w:val="28"/>
          <w:szCs w:val="28"/>
        </w:rPr>
        <w:t>ВИРІШИВ:</w:t>
      </w:r>
    </w:p>
    <w:p w:rsidR="007B057F" w:rsidRDefault="007B057F" w:rsidP="007B057F">
      <w:pPr>
        <w:jc w:val="both"/>
        <w:rPr>
          <w:sz w:val="16"/>
          <w:szCs w:val="16"/>
        </w:rPr>
      </w:pPr>
    </w:p>
    <w:p w:rsidR="00EA0CD7" w:rsidRDefault="007B057F" w:rsidP="00EA0CD7">
      <w:pPr>
        <w:jc w:val="both"/>
        <w:rPr>
          <w:sz w:val="28"/>
          <w:szCs w:val="28"/>
        </w:rPr>
      </w:pPr>
      <w:r w:rsidRPr="003D7740">
        <w:rPr>
          <w:sz w:val="28"/>
          <w:szCs w:val="28"/>
        </w:rPr>
        <w:t>1.</w:t>
      </w:r>
      <w:r>
        <w:rPr>
          <w:sz w:val="16"/>
          <w:szCs w:val="16"/>
        </w:rPr>
        <w:t xml:space="preserve"> </w:t>
      </w:r>
      <w:r w:rsidR="002B268F" w:rsidRPr="00EA0CD7">
        <w:rPr>
          <w:sz w:val="28"/>
          <w:szCs w:val="28"/>
        </w:rPr>
        <w:t xml:space="preserve">Відмовити </w:t>
      </w:r>
      <w:r w:rsidR="00C8195B" w:rsidRPr="00C8195B">
        <w:rPr>
          <w:sz w:val="28"/>
          <w:szCs w:val="28"/>
        </w:rPr>
        <w:t>……………..</w:t>
      </w:r>
      <w:r w:rsidR="00A515E7">
        <w:rPr>
          <w:sz w:val="28"/>
          <w:szCs w:val="28"/>
        </w:rPr>
        <w:t>.,</w:t>
      </w:r>
      <w:r w:rsidR="00A515E7" w:rsidRPr="00A515E7">
        <w:rPr>
          <w:sz w:val="28"/>
          <w:szCs w:val="28"/>
        </w:rPr>
        <w:t xml:space="preserve"> </w:t>
      </w:r>
      <w:r w:rsidR="00A515E7">
        <w:rPr>
          <w:sz w:val="28"/>
          <w:szCs w:val="28"/>
        </w:rPr>
        <w:t xml:space="preserve">яка діє від імені малолітньої </w:t>
      </w:r>
      <w:r w:rsidR="00C8195B">
        <w:rPr>
          <w:sz w:val="28"/>
          <w:szCs w:val="28"/>
          <w:lang w:val="ru-RU"/>
        </w:rPr>
        <w:t>……………..</w:t>
      </w:r>
      <w:r w:rsidR="00A515E7">
        <w:rPr>
          <w:sz w:val="28"/>
          <w:szCs w:val="28"/>
        </w:rPr>
        <w:t>.</w:t>
      </w:r>
      <w:r>
        <w:rPr>
          <w:sz w:val="28"/>
          <w:szCs w:val="28"/>
        </w:rPr>
        <w:t xml:space="preserve">, </w:t>
      </w:r>
      <w:r w:rsidR="00EA0CD7" w:rsidRPr="00EA0CD7">
        <w:rPr>
          <w:sz w:val="28"/>
          <w:szCs w:val="28"/>
        </w:rPr>
        <w:t>у наданні дозволу</w:t>
      </w:r>
      <w:r w:rsidR="00EA0CD7">
        <w:rPr>
          <w:sz w:val="16"/>
          <w:szCs w:val="16"/>
        </w:rPr>
        <w:t xml:space="preserve"> </w:t>
      </w:r>
      <w:r>
        <w:rPr>
          <w:sz w:val="28"/>
          <w:szCs w:val="28"/>
        </w:rPr>
        <w:t xml:space="preserve">на </w:t>
      </w:r>
      <w:r w:rsidR="00EA0CD7">
        <w:rPr>
          <w:sz w:val="28"/>
          <w:szCs w:val="28"/>
        </w:rPr>
        <w:t>оформлення договору іпотеки на приміщення та земельну ділянку, що знаходиться за адресою</w:t>
      </w:r>
      <w:r w:rsidR="00EA0CD7" w:rsidRPr="008F4A92">
        <w:rPr>
          <w:sz w:val="28"/>
          <w:szCs w:val="28"/>
        </w:rPr>
        <w:t xml:space="preserve">: </w:t>
      </w:r>
      <w:bookmarkStart w:id="0" w:name="_GoBack"/>
      <w:bookmarkEnd w:id="0"/>
      <w:r w:rsidR="00C8195B">
        <w:rPr>
          <w:sz w:val="28"/>
          <w:szCs w:val="28"/>
          <w:lang w:val="ru-RU"/>
        </w:rPr>
        <w:t>……………..</w:t>
      </w:r>
    </w:p>
    <w:p w:rsidR="00EA0CD7" w:rsidRDefault="00EA0CD7" w:rsidP="00EA0CD7">
      <w:pPr>
        <w:jc w:val="both"/>
        <w:rPr>
          <w:sz w:val="28"/>
          <w:szCs w:val="28"/>
        </w:rPr>
      </w:pPr>
      <w:r>
        <w:rPr>
          <w:sz w:val="28"/>
          <w:szCs w:val="28"/>
        </w:rPr>
        <w:t>2</w:t>
      </w:r>
      <w:r w:rsidR="007B057F">
        <w:rPr>
          <w:sz w:val="28"/>
          <w:szCs w:val="28"/>
        </w:rPr>
        <w:t xml:space="preserve">. </w:t>
      </w:r>
      <w:r>
        <w:rPr>
          <w:sz w:val="28"/>
          <w:szCs w:val="28"/>
        </w:rPr>
        <w:t>Контроль за виконанням даного рішення покласти на  заступника міського голови з питань діяльності виконавчих органів В.Р. </w:t>
      </w:r>
      <w:proofErr w:type="spellStart"/>
      <w:r>
        <w:rPr>
          <w:sz w:val="28"/>
          <w:szCs w:val="28"/>
        </w:rPr>
        <w:t>Скриннік</w:t>
      </w:r>
      <w:proofErr w:type="spellEnd"/>
      <w:r>
        <w:rPr>
          <w:sz w:val="28"/>
          <w:szCs w:val="28"/>
        </w:rPr>
        <w:t>.</w:t>
      </w:r>
    </w:p>
    <w:p w:rsidR="00EA0CD7" w:rsidRDefault="00EA0CD7" w:rsidP="00EA0CD7">
      <w:pPr>
        <w:jc w:val="both"/>
        <w:rPr>
          <w:sz w:val="28"/>
          <w:szCs w:val="28"/>
        </w:rPr>
      </w:pPr>
    </w:p>
    <w:p w:rsidR="00EA0CD7" w:rsidRDefault="00EA0CD7" w:rsidP="00EA0CD7">
      <w:pPr>
        <w:jc w:val="both"/>
        <w:rPr>
          <w:sz w:val="28"/>
          <w:szCs w:val="28"/>
        </w:rPr>
      </w:pPr>
    </w:p>
    <w:p w:rsidR="00EA0CD7" w:rsidRDefault="00EA0CD7" w:rsidP="00EA0CD7">
      <w:pPr>
        <w:ind w:left="-540"/>
        <w:jc w:val="both"/>
        <w:rPr>
          <w:sz w:val="28"/>
          <w:szCs w:val="28"/>
        </w:rPr>
      </w:pPr>
      <w:r>
        <w:rPr>
          <w:sz w:val="28"/>
          <w:szCs w:val="28"/>
        </w:rPr>
        <w:t xml:space="preserve">        Міський голова</w:t>
      </w:r>
      <w:r>
        <w:rPr>
          <w:sz w:val="28"/>
          <w:szCs w:val="28"/>
        </w:rPr>
        <w:tab/>
      </w:r>
      <w:r>
        <w:rPr>
          <w:sz w:val="28"/>
          <w:szCs w:val="28"/>
        </w:rPr>
        <w:tab/>
      </w:r>
      <w:r>
        <w:rPr>
          <w:sz w:val="28"/>
          <w:szCs w:val="28"/>
        </w:rPr>
        <w:tab/>
        <w:t xml:space="preserve">                                                           Б.С. </w:t>
      </w:r>
      <w:proofErr w:type="spellStart"/>
      <w:r>
        <w:rPr>
          <w:sz w:val="28"/>
          <w:szCs w:val="28"/>
        </w:rPr>
        <w:t>Карпус</w:t>
      </w:r>
      <w:proofErr w:type="spellEnd"/>
    </w:p>
    <w:p w:rsidR="00EA0CD7" w:rsidRDefault="00EA0CD7" w:rsidP="00EA0CD7">
      <w:pPr>
        <w:ind w:left="-540" w:firstLine="540"/>
        <w:jc w:val="both"/>
        <w:rPr>
          <w:sz w:val="28"/>
          <w:szCs w:val="28"/>
        </w:rPr>
      </w:pPr>
    </w:p>
    <w:p w:rsidR="00EA0CD7" w:rsidRPr="00DF532C" w:rsidRDefault="00EA0CD7" w:rsidP="00EA0CD7">
      <w:pPr>
        <w:ind w:left="-540"/>
        <w:jc w:val="both"/>
        <w:rPr>
          <w:sz w:val="24"/>
          <w:szCs w:val="24"/>
        </w:rPr>
      </w:pPr>
      <w:r>
        <w:rPr>
          <w:sz w:val="24"/>
          <w:szCs w:val="24"/>
        </w:rPr>
        <w:t xml:space="preserve">          </w:t>
      </w:r>
      <w:proofErr w:type="spellStart"/>
      <w:r w:rsidRPr="00681608">
        <w:rPr>
          <w:sz w:val="24"/>
          <w:szCs w:val="24"/>
        </w:rPr>
        <w:t>Думич</w:t>
      </w:r>
      <w:proofErr w:type="spellEnd"/>
      <w:r w:rsidRPr="00681608">
        <w:rPr>
          <w:sz w:val="24"/>
          <w:szCs w:val="24"/>
        </w:rPr>
        <w:t xml:space="preserve"> 33002</w:t>
      </w:r>
    </w:p>
    <w:p w:rsidR="00561F30" w:rsidRPr="00AE3537" w:rsidRDefault="00561F30" w:rsidP="00EA0CD7">
      <w:pPr>
        <w:jc w:val="both"/>
      </w:pPr>
    </w:p>
    <w:sectPr w:rsidR="00561F30" w:rsidRPr="00AE3537" w:rsidSect="00F85439">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71780"/>
    <w:rsid w:val="001A6CC1"/>
    <w:rsid w:val="0023325C"/>
    <w:rsid w:val="002B268F"/>
    <w:rsid w:val="002F7464"/>
    <w:rsid w:val="0040178F"/>
    <w:rsid w:val="0041056C"/>
    <w:rsid w:val="00480CC0"/>
    <w:rsid w:val="00561F30"/>
    <w:rsid w:val="00702DFB"/>
    <w:rsid w:val="007B057F"/>
    <w:rsid w:val="008F4A92"/>
    <w:rsid w:val="00984444"/>
    <w:rsid w:val="009D7FED"/>
    <w:rsid w:val="009F400B"/>
    <w:rsid w:val="00A515E7"/>
    <w:rsid w:val="00A52013"/>
    <w:rsid w:val="00A87A5B"/>
    <w:rsid w:val="00AE3537"/>
    <w:rsid w:val="00B42A22"/>
    <w:rsid w:val="00B53939"/>
    <w:rsid w:val="00B722D1"/>
    <w:rsid w:val="00B938C1"/>
    <w:rsid w:val="00BB07A2"/>
    <w:rsid w:val="00BE3F70"/>
    <w:rsid w:val="00C139D6"/>
    <w:rsid w:val="00C635BB"/>
    <w:rsid w:val="00C77389"/>
    <w:rsid w:val="00C8195B"/>
    <w:rsid w:val="00C91C27"/>
    <w:rsid w:val="00CB2D90"/>
    <w:rsid w:val="00CC7033"/>
    <w:rsid w:val="00CE0ACD"/>
    <w:rsid w:val="00CE76B4"/>
    <w:rsid w:val="00D05EDD"/>
    <w:rsid w:val="00D2769D"/>
    <w:rsid w:val="00D71780"/>
    <w:rsid w:val="00D85F8C"/>
    <w:rsid w:val="00DA5A7B"/>
    <w:rsid w:val="00DA6AF7"/>
    <w:rsid w:val="00EA0CD7"/>
    <w:rsid w:val="00FA3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2ADC"/>
  <w15:docId w15:val="{610493BB-A814-4A6C-9283-9410E44D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780"/>
    <w:pPr>
      <w:autoSpaceDE w:val="0"/>
      <w:autoSpaceDN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71780"/>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71780"/>
    <w:rPr>
      <w:rFonts w:ascii="Times New Roman" w:eastAsia="Times New Roman" w:hAnsi="Times New Roman" w:cs="Times New Roman"/>
      <w:sz w:val="28"/>
      <w:szCs w:val="28"/>
      <w:lang w:eastAsia="ru-RU"/>
    </w:rPr>
  </w:style>
  <w:style w:type="paragraph" w:styleId="a3">
    <w:name w:val="Title"/>
    <w:basedOn w:val="a"/>
    <w:next w:val="a"/>
    <w:link w:val="a4"/>
    <w:qFormat/>
    <w:rsid w:val="00D71780"/>
    <w:pPr>
      <w:ind w:left="5670" w:hanging="5670"/>
      <w:jc w:val="center"/>
    </w:pPr>
    <w:rPr>
      <w:b/>
      <w:bCs/>
      <w:sz w:val="22"/>
      <w:szCs w:val="22"/>
    </w:rPr>
  </w:style>
  <w:style w:type="character" w:customStyle="1" w:styleId="a4">
    <w:name w:val="Назва Знак"/>
    <w:basedOn w:val="a0"/>
    <w:link w:val="a3"/>
    <w:rsid w:val="00D71780"/>
    <w:rPr>
      <w:rFonts w:ascii="Times New Roman" w:eastAsia="Times New Roman" w:hAnsi="Times New Roman" w:cs="Times New Roman"/>
      <w:b/>
      <w:bCs/>
      <w:lang w:eastAsia="ru-RU"/>
    </w:rPr>
  </w:style>
  <w:style w:type="paragraph" w:styleId="a5">
    <w:name w:val="Subtitle"/>
    <w:basedOn w:val="a"/>
    <w:link w:val="a6"/>
    <w:qFormat/>
    <w:rsid w:val="00D71780"/>
    <w:pPr>
      <w:jc w:val="center"/>
    </w:pPr>
    <w:rPr>
      <w:b/>
      <w:bCs/>
      <w:caps/>
      <w:sz w:val="22"/>
      <w:szCs w:val="22"/>
    </w:rPr>
  </w:style>
  <w:style w:type="character" w:customStyle="1" w:styleId="a6">
    <w:name w:val="Підзаголовок Знак"/>
    <w:basedOn w:val="a0"/>
    <w:link w:val="a5"/>
    <w:rsid w:val="00D71780"/>
    <w:rPr>
      <w:rFonts w:ascii="Times New Roman" w:eastAsia="Times New Roman" w:hAnsi="Times New Roman" w:cs="Times New Roman"/>
      <w:b/>
      <w:bCs/>
      <w:caps/>
      <w:lang w:eastAsia="ru-RU"/>
    </w:rPr>
  </w:style>
  <w:style w:type="paragraph" w:customStyle="1" w:styleId="4">
    <w:name w:val="заголовок 4"/>
    <w:basedOn w:val="a"/>
    <w:next w:val="a"/>
    <w:rsid w:val="00D71780"/>
    <w:pPr>
      <w:keepNext/>
      <w:jc w:val="center"/>
      <w:outlineLvl w:val="3"/>
    </w:pPr>
    <w:rPr>
      <w:b/>
      <w:bCs/>
      <w:sz w:val="28"/>
      <w:szCs w:val="28"/>
    </w:rPr>
  </w:style>
  <w:style w:type="paragraph" w:styleId="a7">
    <w:name w:val="Balloon Text"/>
    <w:basedOn w:val="a"/>
    <w:link w:val="a8"/>
    <w:uiPriority w:val="99"/>
    <w:semiHidden/>
    <w:unhideWhenUsed/>
    <w:rsid w:val="00D71780"/>
    <w:rPr>
      <w:rFonts w:ascii="Tahoma" w:hAnsi="Tahoma" w:cs="Tahoma"/>
      <w:sz w:val="16"/>
      <w:szCs w:val="16"/>
    </w:rPr>
  </w:style>
  <w:style w:type="character" w:customStyle="1" w:styleId="a8">
    <w:name w:val="Текст у виносці Знак"/>
    <w:basedOn w:val="a0"/>
    <w:link w:val="a7"/>
    <w:uiPriority w:val="99"/>
    <w:semiHidden/>
    <w:rsid w:val="00D71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Pages>
  <Words>1159</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MVK</dc:creator>
  <cp:keywords/>
  <dc:description/>
  <cp:lastModifiedBy>User42</cp:lastModifiedBy>
  <cp:revision>18</cp:revision>
  <cp:lastPrinted>2021-02-15T08:39:00Z</cp:lastPrinted>
  <dcterms:created xsi:type="dcterms:W3CDTF">2016-07-15T13:29:00Z</dcterms:created>
  <dcterms:modified xsi:type="dcterms:W3CDTF">2021-02-22T12:33:00Z</dcterms:modified>
</cp:coreProperties>
</file>