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4E" w:rsidRDefault="00D06F4E" w:rsidP="00F15C5F">
      <w:pPr>
        <w:suppressAutoHyphens/>
        <w:spacing w:after="0" w:line="240" w:lineRule="auto"/>
        <w:jc w:val="center"/>
        <w:rPr>
          <w:rFonts w:ascii="Times New Roman" w:hAnsi="Times New Roman"/>
          <w:noProof/>
          <w:spacing w:val="8"/>
          <w:sz w:val="20"/>
          <w:szCs w:val="20"/>
          <w:lang w:val="uk-UA" w:eastAsia="uk-UA"/>
        </w:rPr>
      </w:pPr>
    </w:p>
    <w:p w:rsidR="00D06F4E" w:rsidRPr="00F15C5F" w:rsidRDefault="00FE6A91" w:rsidP="00F15C5F">
      <w:pPr>
        <w:suppressAutoHyphens/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0"/>
          <w:szCs w:val="20"/>
          <w:lang w:val="en-US" w:eastAsia="zh-CN"/>
        </w:rPr>
      </w:pPr>
      <w:r w:rsidRPr="00CE49D6">
        <w:rPr>
          <w:rFonts w:ascii="Times New Roman" w:hAnsi="Times New Roman"/>
          <w:noProof/>
          <w:spacing w:val="8"/>
          <w:sz w:val="20"/>
          <w:szCs w:val="20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4E" w:rsidRPr="00F15C5F" w:rsidRDefault="00D06F4E" w:rsidP="00F15C5F">
      <w:pPr>
        <w:suppressAutoHyphens/>
        <w:spacing w:after="0" w:line="240" w:lineRule="auto"/>
        <w:ind w:firstLine="4536"/>
        <w:jc w:val="both"/>
        <w:rPr>
          <w:rFonts w:ascii="Times New Roman" w:hAnsi="Times New Roman"/>
          <w:snapToGrid w:val="0"/>
          <w:spacing w:val="8"/>
          <w:sz w:val="16"/>
          <w:szCs w:val="16"/>
          <w:lang w:val="uk-UA" w:eastAsia="zh-CN"/>
        </w:rPr>
      </w:pPr>
    </w:p>
    <w:p w:rsidR="00D06F4E" w:rsidRPr="00F15C5F" w:rsidRDefault="00D06F4E" w:rsidP="00F15C5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  <w:lang w:val="uk-UA" w:eastAsia="zh-CN"/>
        </w:rPr>
      </w:pPr>
      <w:r w:rsidRPr="00F15C5F">
        <w:rPr>
          <w:rFonts w:ascii="Times New Roman" w:hAnsi="Times New Roman"/>
          <w:b/>
          <w:bCs/>
          <w:spacing w:val="8"/>
          <w:sz w:val="24"/>
          <w:szCs w:val="24"/>
          <w:lang w:val="uk-UA" w:eastAsia="zh-CN"/>
        </w:rPr>
        <w:t>УКРАЇНА</w:t>
      </w:r>
    </w:p>
    <w:p w:rsidR="00D06F4E" w:rsidRPr="00F15C5F" w:rsidRDefault="00D06F4E" w:rsidP="00F15C5F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8"/>
          <w:sz w:val="24"/>
          <w:szCs w:val="24"/>
          <w:lang w:val="uk-UA" w:eastAsia="zh-CN"/>
        </w:rPr>
      </w:pPr>
    </w:p>
    <w:p w:rsidR="00D06F4E" w:rsidRPr="00F15C5F" w:rsidRDefault="00D06F4E" w:rsidP="00F15C5F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hAnsi="Times New Roman"/>
          <w:b/>
          <w:caps/>
          <w:sz w:val="28"/>
          <w:szCs w:val="28"/>
          <w:lang w:eastAsia="zh-CN"/>
        </w:rPr>
      </w:pPr>
      <w:r w:rsidRPr="00F15C5F">
        <w:rPr>
          <w:rFonts w:ascii="Times New Roman" w:hAnsi="Times New Roman"/>
          <w:b/>
          <w:sz w:val="28"/>
          <w:szCs w:val="28"/>
          <w:lang w:val="uk-UA" w:eastAsia="zh-CN"/>
        </w:rPr>
        <w:t xml:space="preserve">ВИКОНАВЧИЙ  КОМІТЕТ  </w:t>
      </w:r>
      <w:r w:rsidRPr="00F15C5F">
        <w:rPr>
          <w:rFonts w:ascii="Times New Roman" w:hAnsi="Times New Roman"/>
          <w:b/>
          <w:caps/>
          <w:sz w:val="28"/>
          <w:szCs w:val="28"/>
          <w:lang w:val="uk-UA" w:eastAsia="zh-CN"/>
        </w:rPr>
        <w:t>Нововолинської  міської  ради</w:t>
      </w:r>
    </w:p>
    <w:p w:rsidR="00D06F4E" w:rsidRPr="00F15C5F" w:rsidRDefault="00D06F4E" w:rsidP="00F15C5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 w:rsidRPr="00F15C5F">
        <w:rPr>
          <w:rFonts w:ascii="Times New Roman" w:hAnsi="Times New Roman"/>
          <w:sz w:val="28"/>
          <w:szCs w:val="28"/>
          <w:lang w:val="uk-UA" w:eastAsia="zh-CN"/>
        </w:rPr>
        <w:t>ВОЛИНСЬКОЇ ОБЛАСТІ</w:t>
      </w:r>
    </w:p>
    <w:p w:rsidR="00D06F4E" w:rsidRPr="00F15C5F" w:rsidRDefault="00D06F4E" w:rsidP="00F15C5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D06F4E" w:rsidRPr="00F15C5F" w:rsidRDefault="00D06F4E" w:rsidP="00F15C5F">
      <w:pPr>
        <w:suppressAutoHyphens/>
        <w:spacing w:after="0" w:line="240" w:lineRule="auto"/>
        <w:ind w:left="2124"/>
        <w:rPr>
          <w:rFonts w:ascii="Times New Roman" w:hAnsi="Times New Roman"/>
          <w:b/>
          <w:sz w:val="32"/>
          <w:szCs w:val="32"/>
          <w:lang w:val="uk-UA" w:eastAsia="zh-CN"/>
        </w:rPr>
      </w:pPr>
      <w:r w:rsidRPr="00F15C5F">
        <w:rPr>
          <w:rFonts w:ascii="Times New Roman" w:hAnsi="Times New Roman"/>
          <w:b/>
          <w:sz w:val="32"/>
          <w:szCs w:val="32"/>
          <w:lang w:val="uk-UA" w:eastAsia="zh-CN"/>
        </w:rPr>
        <w:t xml:space="preserve">                Р І Ш Е Н Н Я</w:t>
      </w:r>
    </w:p>
    <w:p w:rsidR="00D06F4E" w:rsidRPr="00F15C5F" w:rsidRDefault="00D06F4E" w:rsidP="00F15C5F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val="uk-UA" w:eastAsia="zh-CN"/>
        </w:rPr>
      </w:pPr>
    </w:p>
    <w:p w:rsidR="00D06F4E" w:rsidRPr="00F15C5F" w:rsidRDefault="00D06F4E" w:rsidP="00F15C5F">
      <w:pPr>
        <w:suppressAutoHyphens/>
        <w:spacing w:after="0" w:line="240" w:lineRule="auto"/>
        <w:ind w:right="360"/>
        <w:rPr>
          <w:rFonts w:ascii="Times New Roman" w:hAnsi="Times New Roman"/>
          <w:sz w:val="28"/>
          <w:szCs w:val="28"/>
          <w:u w:val="single"/>
          <w:lang w:val="uk-UA" w:eastAsia="zh-CN"/>
        </w:rPr>
      </w:pPr>
      <w:r w:rsidRPr="00F15C5F">
        <w:rPr>
          <w:rFonts w:ascii="Times New Roman" w:hAnsi="Times New Roman"/>
          <w:sz w:val="28"/>
          <w:szCs w:val="28"/>
          <w:lang w:val="uk-UA" w:eastAsia="zh-CN"/>
        </w:rPr>
        <w:t xml:space="preserve">від  </w:t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</w:r>
      <w:r w:rsidRPr="00F15C5F">
        <w:rPr>
          <w:rFonts w:ascii="Times New Roman" w:hAnsi="Times New Roman"/>
          <w:sz w:val="28"/>
          <w:szCs w:val="28"/>
          <w:lang w:val="uk-UA" w:eastAsia="zh-CN"/>
        </w:rPr>
        <w:softHyphen/>
        <w:t>_</w:t>
      </w:r>
      <w:r>
        <w:rPr>
          <w:rFonts w:ascii="Times New Roman" w:hAnsi="Times New Roman"/>
          <w:sz w:val="28"/>
          <w:szCs w:val="28"/>
          <w:u w:val="single"/>
          <w:lang w:val="uk-UA" w:eastAsia="zh-CN"/>
        </w:rPr>
        <w:t>05 серпня 2021</w:t>
      </w:r>
      <w:r w:rsidRPr="00F15C5F">
        <w:rPr>
          <w:rFonts w:ascii="Times New Roman" w:hAnsi="Times New Roman"/>
          <w:sz w:val="28"/>
          <w:szCs w:val="28"/>
          <w:u w:val="single"/>
          <w:lang w:val="uk-UA" w:eastAsia="zh-CN"/>
        </w:rPr>
        <w:t xml:space="preserve"> року</w:t>
      </w:r>
      <w:r w:rsidRPr="00F15C5F">
        <w:rPr>
          <w:rFonts w:ascii="Times New Roman" w:hAnsi="Times New Roman"/>
          <w:sz w:val="28"/>
          <w:szCs w:val="28"/>
          <w:lang w:val="uk-UA" w:eastAsia="zh-CN"/>
        </w:rPr>
        <w:t>__ № _</w:t>
      </w:r>
      <w:r>
        <w:rPr>
          <w:rFonts w:ascii="Times New Roman" w:hAnsi="Times New Roman"/>
          <w:sz w:val="28"/>
          <w:szCs w:val="28"/>
          <w:u w:val="single"/>
          <w:lang w:val="uk-UA" w:eastAsia="zh-CN"/>
        </w:rPr>
        <w:t>278</w:t>
      </w:r>
      <w:r w:rsidRPr="00F15C5F">
        <w:rPr>
          <w:rFonts w:ascii="Times New Roman" w:hAnsi="Times New Roman"/>
          <w:sz w:val="28"/>
          <w:szCs w:val="28"/>
          <w:lang w:val="uk-UA" w:eastAsia="zh-CN"/>
        </w:rPr>
        <w:t>_</w:t>
      </w:r>
    </w:p>
    <w:p w:rsidR="00D06F4E" w:rsidRPr="004A7326" w:rsidRDefault="00D06F4E" w:rsidP="00F15C5F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 w:rsidRPr="00F15C5F">
        <w:rPr>
          <w:rFonts w:ascii="Times New Roman" w:hAnsi="Times New Roman"/>
          <w:sz w:val="28"/>
          <w:szCs w:val="20"/>
          <w:lang w:val="uk-UA" w:eastAsia="zh-CN"/>
        </w:rPr>
        <w:t>м. Нововолинськ</w:t>
      </w:r>
    </w:p>
    <w:p w:rsidR="00D06F4E" w:rsidRPr="004A7326" w:rsidRDefault="00D06F4E" w:rsidP="00F15C5F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</w:p>
    <w:p w:rsidR="00D06F4E" w:rsidRDefault="00D06F4E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bookmarkStart w:id="0" w:name="_GoBack"/>
      <w:r w:rsidRPr="00F15C5F">
        <w:rPr>
          <w:rFonts w:ascii="Times New Roman" w:hAnsi="Times New Roman"/>
          <w:sz w:val="28"/>
          <w:szCs w:val="20"/>
          <w:lang w:val="uk-UA" w:eastAsia="zh-CN"/>
        </w:rPr>
        <w:t xml:space="preserve">Про </w:t>
      </w:r>
      <w:r>
        <w:rPr>
          <w:rFonts w:ascii="Times New Roman" w:hAnsi="Times New Roman"/>
          <w:sz w:val="28"/>
          <w:szCs w:val="20"/>
          <w:lang w:val="uk-UA" w:eastAsia="zh-CN"/>
        </w:rPr>
        <w:t>затвердження Порядку визначення</w:t>
      </w:r>
    </w:p>
    <w:p w:rsidR="00D06F4E" w:rsidRDefault="00D06F4E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осіб для надання часткової грошової</w:t>
      </w:r>
    </w:p>
    <w:p w:rsidR="00D06F4E" w:rsidRDefault="00D06F4E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компенсації (відшкодування витрат)</w:t>
      </w:r>
    </w:p>
    <w:p w:rsidR="00D06F4E" w:rsidRDefault="00D06F4E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на встановлення системи індивідуального</w:t>
      </w:r>
    </w:p>
    <w:p w:rsidR="00D06F4E" w:rsidRPr="00F15C5F" w:rsidRDefault="00D06F4E" w:rsidP="004A7326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>опалення</w:t>
      </w:r>
    </w:p>
    <w:bookmarkEnd w:id="0"/>
    <w:p w:rsidR="00D06F4E" w:rsidRPr="00F15C5F" w:rsidRDefault="00D06F4E" w:rsidP="00F15C5F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</w:p>
    <w:p w:rsidR="00D06F4E" w:rsidRPr="006E0163" w:rsidRDefault="00D06F4E" w:rsidP="006E0163">
      <w:pPr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F15C5F">
        <w:rPr>
          <w:rFonts w:ascii="Times New Roman" w:hAnsi="Times New Roman"/>
          <w:sz w:val="28"/>
          <w:szCs w:val="20"/>
          <w:lang w:val="uk-UA" w:eastAsia="zh-CN"/>
        </w:rPr>
        <w:tab/>
      </w:r>
      <w:r>
        <w:rPr>
          <w:rFonts w:ascii="Times New Roman" w:hAnsi="Times New Roman"/>
          <w:sz w:val="28"/>
          <w:szCs w:val="20"/>
          <w:lang w:val="uk-UA" w:eastAsia="zh-CN"/>
        </w:rPr>
        <w:t xml:space="preserve">Відповідно до </w:t>
      </w:r>
      <w:r w:rsidRPr="006E0163">
        <w:rPr>
          <w:rFonts w:ascii="Times New Roman" w:hAnsi="Times New Roman"/>
          <w:sz w:val="28"/>
          <w:szCs w:val="28"/>
          <w:lang w:val="uk-UA" w:eastAsia="zh-CN"/>
        </w:rPr>
        <w:t>Програми оптимізації системи теплопостачання Нововолинської міської територіальної громади на 2021-2025 роки,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6E0163">
        <w:rPr>
          <w:rFonts w:ascii="Times New Roman" w:hAnsi="Times New Roman"/>
          <w:sz w:val="28"/>
          <w:szCs w:val="28"/>
          <w:lang w:val="uk-UA" w:eastAsia="zh-CN"/>
        </w:rPr>
        <w:t xml:space="preserve">затвердженої рішенням сесії міської ради від 28.05.2021р. № 6/8 </w:t>
      </w:r>
      <w:r w:rsidRPr="006E0163">
        <w:rPr>
          <w:rFonts w:ascii="Times New Roman" w:hAnsi="Times New Roman"/>
          <w:sz w:val="28"/>
          <w:szCs w:val="20"/>
          <w:lang w:val="uk-UA" w:eastAsia="zh-CN"/>
        </w:rPr>
        <w:t>«П</w:t>
      </w:r>
      <w:r w:rsidRPr="006E0163">
        <w:rPr>
          <w:rFonts w:ascii="Times New Roman" w:hAnsi="Times New Roman"/>
          <w:sz w:val="28"/>
          <w:szCs w:val="28"/>
          <w:lang w:val="uk-UA" w:eastAsia="zh-CN"/>
        </w:rPr>
        <w:t>ро Програму оптимізації системи теплопостачання Нововолинської міської територіальної громади на 2021-2025 роки», виконавчий комітет міської ради</w:t>
      </w:r>
    </w:p>
    <w:p w:rsidR="00D06F4E" w:rsidRPr="006E0163" w:rsidRDefault="00D06F4E" w:rsidP="006E0163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8"/>
          <w:lang w:val="uk-UA" w:eastAsia="zh-CN"/>
        </w:rPr>
      </w:pPr>
    </w:p>
    <w:p w:rsidR="00D06F4E" w:rsidRPr="006E0163" w:rsidRDefault="00D06F4E" w:rsidP="00136F0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 w:rsidRPr="006E0163">
        <w:rPr>
          <w:rFonts w:ascii="Times New Roman" w:hAnsi="Times New Roman"/>
          <w:sz w:val="28"/>
          <w:szCs w:val="28"/>
          <w:lang w:val="uk-UA" w:eastAsia="zh-CN"/>
        </w:rPr>
        <w:t>В И Р І Ш И В:</w:t>
      </w:r>
    </w:p>
    <w:p w:rsidR="00D06F4E" w:rsidRPr="006E0163" w:rsidRDefault="00D06F4E" w:rsidP="006E0163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06F4E" w:rsidRPr="006E0163" w:rsidRDefault="00D06F4E" w:rsidP="006E0163">
      <w:pPr>
        <w:numPr>
          <w:ilvl w:val="0"/>
          <w:numId w:val="1"/>
        </w:numPr>
        <w:tabs>
          <w:tab w:val="clear" w:pos="720"/>
          <w:tab w:val="num" w:pos="0"/>
          <w:tab w:val="left" w:pos="1080"/>
          <w:tab w:val="left" w:pos="9355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0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 xml:space="preserve">Затвердити Порядок визначення осіб для надання часткової грошової компенсації (відшкодування витрат) на встановлення системи індивідуального опалення </w:t>
      </w:r>
      <w:r w:rsidRPr="006E0163">
        <w:rPr>
          <w:rFonts w:ascii="Times New Roman" w:hAnsi="Times New Roman"/>
          <w:sz w:val="28"/>
          <w:szCs w:val="20"/>
          <w:lang w:val="uk-UA" w:eastAsia="zh-CN"/>
        </w:rPr>
        <w:t>(додаток 1).</w:t>
      </w:r>
    </w:p>
    <w:p w:rsidR="00D06F4E" w:rsidRPr="006E0163" w:rsidRDefault="00D06F4E" w:rsidP="006E01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080"/>
          <w:tab w:val="left" w:pos="9355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0"/>
          <w:lang w:val="uk-UA" w:eastAsia="zh-CN"/>
        </w:rPr>
      </w:pPr>
      <w:r w:rsidRPr="006E0163">
        <w:rPr>
          <w:rFonts w:ascii="Times New Roman" w:hAnsi="Times New Roman"/>
          <w:sz w:val="28"/>
          <w:szCs w:val="20"/>
          <w:lang w:val="uk-UA" w:eastAsia="zh-CN"/>
        </w:rPr>
        <w:t>Контроль за виконанням цього рішення покласти на заступника  міського голови з питань діяльності виконавчих органів В.Р. Скриннік.</w:t>
      </w:r>
    </w:p>
    <w:p w:rsidR="00D06F4E" w:rsidRPr="006E0163" w:rsidRDefault="00D06F4E" w:rsidP="006E0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D06F4E" w:rsidRPr="006E0163" w:rsidRDefault="00D06F4E" w:rsidP="006E0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D06F4E" w:rsidRPr="006E0163" w:rsidRDefault="00D06F4E" w:rsidP="006E0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D06F4E" w:rsidRPr="006E0163" w:rsidRDefault="00D06F4E" w:rsidP="006E0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6E0163">
        <w:rPr>
          <w:rFonts w:ascii="Times New Roman" w:hAnsi="Times New Roman"/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D06F4E" w:rsidRDefault="00D06F4E" w:rsidP="006E0163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zh-CN"/>
        </w:rPr>
      </w:pPr>
      <w:r w:rsidRPr="006E0163">
        <w:rPr>
          <w:rFonts w:ascii="Times New Roman" w:hAnsi="Times New Roman"/>
          <w:sz w:val="28"/>
          <w:szCs w:val="28"/>
          <w:lang w:val="uk-UA" w:eastAsia="zh-CN"/>
        </w:rPr>
        <w:t>діяльності виконавчих органів</w:t>
      </w:r>
      <w:r w:rsidRPr="006E0163">
        <w:rPr>
          <w:rFonts w:ascii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</w:t>
      </w:r>
      <w:r w:rsidRPr="006E0163">
        <w:rPr>
          <w:rFonts w:ascii="Times New Roman" w:hAnsi="Times New Roman"/>
          <w:sz w:val="28"/>
          <w:szCs w:val="20"/>
          <w:lang w:val="uk-UA" w:eastAsia="zh-CN"/>
        </w:rPr>
        <w:t>Ю.О. Лефтер</w:t>
      </w:r>
    </w:p>
    <w:p w:rsidR="00D06F4E" w:rsidRPr="006E0163" w:rsidRDefault="00D06F4E" w:rsidP="006E0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D06F4E" w:rsidRPr="006E0163" w:rsidRDefault="00D06F4E" w:rsidP="006E0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6E0163">
        <w:rPr>
          <w:rFonts w:ascii="Times New Roman" w:hAnsi="Times New Roman"/>
          <w:sz w:val="24"/>
          <w:szCs w:val="24"/>
          <w:lang w:val="uk-UA" w:eastAsia="zh-CN"/>
        </w:rPr>
        <w:t>Волчанюк  41070</w:t>
      </w:r>
    </w:p>
    <w:p w:rsidR="00D06F4E" w:rsidRPr="006E0163" w:rsidRDefault="00D06F4E" w:rsidP="006E0163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zh-CN"/>
        </w:rPr>
      </w:pPr>
    </w:p>
    <w:p w:rsidR="00D06F4E" w:rsidRDefault="00D06F4E" w:rsidP="006E0163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zh-CN"/>
        </w:rPr>
      </w:pPr>
    </w:p>
    <w:p w:rsidR="00D06F4E" w:rsidRDefault="00D06F4E" w:rsidP="006E0163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zh-CN"/>
        </w:rPr>
      </w:pPr>
    </w:p>
    <w:p w:rsidR="00D06F4E" w:rsidRDefault="00D06F4E" w:rsidP="006E0163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zh-CN"/>
        </w:rPr>
      </w:pPr>
    </w:p>
    <w:p w:rsidR="00D06F4E" w:rsidRPr="006E0163" w:rsidRDefault="00D06F4E" w:rsidP="006E0163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zh-CN"/>
        </w:rPr>
      </w:pPr>
    </w:p>
    <w:p w:rsidR="00D06F4E" w:rsidRPr="00F15C5F" w:rsidRDefault="00D06F4E" w:rsidP="006E0163">
      <w:pPr>
        <w:suppressAutoHyphens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 w:eastAsia="zh-CN"/>
        </w:rPr>
      </w:pPr>
    </w:p>
    <w:p w:rsidR="00D06F4E" w:rsidRPr="00845E9E" w:rsidRDefault="00D06F4E" w:rsidP="00845E9E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zh-CN"/>
        </w:rPr>
      </w:pPr>
      <w:r w:rsidRPr="00845E9E">
        <w:rPr>
          <w:rFonts w:ascii="Times New Roman CYR" w:hAnsi="Times New Roman CYR" w:cs="Times New Roman CYR"/>
          <w:sz w:val="28"/>
          <w:szCs w:val="28"/>
          <w:lang w:val="uk-UA" w:eastAsia="zh-CN"/>
        </w:rPr>
        <w:t xml:space="preserve">                                                                Додаток 1</w:t>
      </w:r>
    </w:p>
    <w:p w:rsidR="00D06F4E" w:rsidRPr="00845E9E" w:rsidRDefault="00D06F4E" w:rsidP="00845E9E">
      <w:pPr>
        <w:tabs>
          <w:tab w:val="left" w:pos="63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 w:eastAsia="zh-CN"/>
        </w:rPr>
      </w:pPr>
      <w:r w:rsidRPr="00845E9E">
        <w:rPr>
          <w:rFonts w:ascii="Times New Roman CYR" w:hAnsi="Times New Roman CYR" w:cs="Times New Roman CYR"/>
          <w:sz w:val="28"/>
          <w:szCs w:val="28"/>
          <w:lang w:val="uk-UA" w:eastAsia="zh-CN"/>
        </w:rPr>
        <w:t xml:space="preserve">                                                                  ЗАТВЕРДЖЕНО</w:t>
      </w:r>
    </w:p>
    <w:p w:rsidR="00D06F4E" w:rsidRPr="00845E9E" w:rsidRDefault="00D06F4E" w:rsidP="00845E9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 w:eastAsia="zh-CN"/>
        </w:rPr>
      </w:pPr>
      <w:r w:rsidRPr="00845E9E">
        <w:rPr>
          <w:rFonts w:ascii="Times New Roman CYR" w:hAnsi="Times New Roman CYR" w:cs="Times New Roman CYR"/>
          <w:sz w:val="28"/>
          <w:szCs w:val="28"/>
          <w:lang w:val="uk-UA" w:eastAsia="zh-CN"/>
        </w:rPr>
        <w:t xml:space="preserve">                                                                                Рішення виконавчого</w:t>
      </w:r>
    </w:p>
    <w:p w:rsidR="00D06F4E" w:rsidRDefault="00D06F4E" w:rsidP="00845E9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 w:eastAsia="zh-CN"/>
        </w:rPr>
      </w:pPr>
      <w:r w:rsidRPr="00845E9E">
        <w:rPr>
          <w:rFonts w:ascii="Times New Roman CYR" w:hAnsi="Times New Roman CYR" w:cs="Times New Roman CYR"/>
          <w:sz w:val="28"/>
          <w:szCs w:val="28"/>
          <w:lang w:val="uk-UA" w:eastAsia="zh-CN"/>
        </w:rPr>
        <w:t xml:space="preserve">                                                                                комітету </w:t>
      </w:r>
    </w:p>
    <w:p w:rsidR="00D06F4E" w:rsidRPr="00845E9E" w:rsidRDefault="00D06F4E" w:rsidP="00845E9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05.08.2021  №</w:t>
      </w:r>
      <w:r w:rsidRPr="00845E9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278</w:t>
      </w:r>
    </w:p>
    <w:p w:rsidR="00D06F4E" w:rsidRPr="00845E9E" w:rsidRDefault="00D06F4E" w:rsidP="00845E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 w:eastAsia="zh-CN"/>
        </w:rPr>
      </w:pPr>
    </w:p>
    <w:p w:rsidR="00D06F4E" w:rsidRDefault="00D06F4E" w:rsidP="00EA73BA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8"/>
          <w:szCs w:val="20"/>
          <w:lang w:val="uk-UA" w:eastAsia="zh-CN"/>
        </w:rPr>
      </w:pPr>
      <w:r>
        <w:rPr>
          <w:rFonts w:ascii="Times New Roman" w:hAnsi="Times New Roman"/>
          <w:b/>
          <w:sz w:val="28"/>
          <w:szCs w:val="20"/>
          <w:lang w:val="uk-UA" w:eastAsia="zh-CN"/>
        </w:rPr>
        <w:t xml:space="preserve">ПОРЯДОК                                                                                                           </w:t>
      </w:r>
      <w:r w:rsidRPr="00EA73BA">
        <w:rPr>
          <w:rFonts w:ascii="Times New Roman" w:hAnsi="Times New Roman"/>
          <w:b/>
          <w:sz w:val="28"/>
          <w:szCs w:val="20"/>
          <w:lang w:val="uk-UA" w:eastAsia="zh-CN"/>
        </w:rPr>
        <w:t xml:space="preserve"> визначення осіб для надання часткової грошової компенсації (відшкодування витрат) на встановлення системи індивідуального опалення</w:t>
      </w:r>
    </w:p>
    <w:p w:rsidR="00D06F4E" w:rsidRDefault="00D06F4E" w:rsidP="00EA73BA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8"/>
          <w:szCs w:val="20"/>
          <w:lang w:val="uk-UA" w:eastAsia="zh-CN"/>
        </w:rPr>
      </w:pPr>
    </w:p>
    <w:p w:rsidR="00D06F4E" w:rsidRPr="00462CB8" w:rsidRDefault="00D06F4E" w:rsidP="00AC0EB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Pr="00462CB8">
        <w:rPr>
          <w:rFonts w:ascii="Times New Roman" w:hAnsi="Times New Roman"/>
          <w:sz w:val="28"/>
          <w:szCs w:val="28"/>
          <w:lang w:val="uk-UA"/>
        </w:rPr>
        <w:t xml:space="preserve">Даний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462CB8">
        <w:rPr>
          <w:rFonts w:ascii="Times New Roman" w:hAnsi="Times New Roman"/>
          <w:sz w:val="28"/>
          <w:szCs w:val="28"/>
          <w:lang w:val="uk-UA"/>
        </w:rPr>
        <w:t>Порядок визначає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462CB8">
        <w:rPr>
          <w:rFonts w:ascii="Times New Roman" w:hAnsi="Times New Roman"/>
          <w:sz w:val="28"/>
          <w:szCs w:val="28"/>
          <w:lang w:val="uk-UA"/>
        </w:rPr>
        <w:t>право на отримання  часткової грошової</w:t>
      </w:r>
    </w:p>
    <w:p w:rsidR="00D06F4E" w:rsidRPr="002B6A9D" w:rsidRDefault="00D06F4E" w:rsidP="00136F0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</w:pPr>
      <w:r w:rsidRPr="00553C01">
        <w:rPr>
          <w:rFonts w:ascii="Times New Roman" w:hAnsi="Times New Roman"/>
          <w:sz w:val="28"/>
          <w:szCs w:val="28"/>
          <w:lang w:val="uk-UA"/>
        </w:rPr>
        <w:t xml:space="preserve">компенсації (відшкодування витрат) </w:t>
      </w:r>
      <w:r w:rsidRPr="00553C01">
        <w:rPr>
          <w:rFonts w:ascii="Times New Roman" w:hAnsi="Times New Roman"/>
          <w:sz w:val="28"/>
          <w:szCs w:val="20"/>
          <w:lang w:val="uk-UA" w:eastAsia="zh-CN"/>
        </w:rPr>
        <w:t>на встановлення системи індивідуального опалення.</w:t>
      </w:r>
    </w:p>
    <w:p w:rsidR="00D06F4E" w:rsidRPr="00B13F11" w:rsidRDefault="00D06F4E" w:rsidP="00AC0EB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</w:pPr>
      <w:r w:rsidRPr="00E561A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E561A2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61A2">
        <w:rPr>
          <w:rFonts w:ascii="Times New Roman" w:hAnsi="Times New Roman"/>
          <w:sz w:val="28"/>
          <w:szCs w:val="28"/>
          <w:lang w:val="uk-UA"/>
        </w:rPr>
        <w:t>Розгляд заяви щодо надання</w:t>
      </w:r>
      <w:r w:rsidRPr="00E561A2">
        <w:rPr>
          <w:rFonts w:ascii="Times New Roman" w:hAnsi="Times New Roman"/>
          <w:sz w:val="28"/>
          <w:szCs w:val="20"/>
          <w:lang w:val="uk-UA" w:eastAsia="zh-CN"/>
        </w:rPr>
        <w:t xml:space="preserve"> часткової грошової компенсації (відшкодування витрат) на встановлення системи індивідуального опалення проводиться на підставі відповідних документів:</w:t>
      </w:r>
    </w:p>
    <w:p w:rsidR="00D06F4E" w:rsidRPr="002A7B46" w:rsidRDefault="00D06F4E" w:rsidP="00136F0E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20C65">
        <w:rPr>
          <w:rFonts w:ascii="Times New Roman" w:hAnsi="Times New Roman"/>
          <w:sz w:val="28"/>
          <w:szCs w:val="28"/>
        </w:rPr>
        <w:t xml:space="preserve">копія паспорта заявника та </w:t>
      </w:r>
      <w:r>
        <w:rPr>
          <w:rFonts w:ascii="Times New Roman" w:hAnsi="Times New Roman"/>
          <w:sz w:val="28"/>
          <w:szCs w:val="28"/>
          <w:lang w:val="uk-UA"/>
        </w:rPr>
        <w:t>реєстраційного номеру облікової картки платника податків</w:t>
      </w:r>
      <w:r w:rsidRPr="00220C65">
        <w:rPr>
          <w:rFonts w:ascii="Times New Roman" w:hAnsi="Times New Roman"/>
          <w:sz w:val="28"/>
          <w:szCs w:val="28"/>
        </w:rPr>
        <w:t>;</w:t>
      </w:r>
    </w:p>
    <w:p w:rsidR="00D06F4E" w:rsidRPr="002A7B46" w:rsidRDefault="00D06F4E" w:rsidP="00136F0E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A7B46">
        <w:rPr>
          <w:rFonts w:ascii="Times New Roman" w:hAnsi="Times New Roman"/>
          <w:sz w:val="28"/>
          <w:szCs w:val="28"/>
          <w:lang w:val="uk-UA"/>
        </w:rPr>
        <w:t xml:space="preserve">реквізити </w:t>
      </w:r>
      <w:r w:rsidRPr="002A7B46">
        <w:rPr>
          <w:rFonts w:ascii="Times New Roman" w:hAnsi="Times New Roman"/>
          <w:sz w:val="28"/>
          <w:szCs w:val="28"/>
        </w:rPr>
        <w:t xml:space="preserve"> з банківсько</w:t>
      </w:r>
      <w:r w:rsidRPr="002A7B46">
        <w:rPr>
          <w:rFonts w:ascii="Times New Roman" w:hAnsi="Times New Roman"/>
          <w:sz w:val="28"/>
          <w:szCs w:val="28"/>
          <w:lang w:val="uk-UA"/>
        </w:rPr>
        <w:t xml:space="preserve">ї </w:t>
      </w:r>
      <w:r w:rsidRPr="002A7B46">
        <w:rPr>
          <w:rFonts w:ascii="Times New Roman" w:hAnsi="Times New Roman"/>
          <w:sz w:val="28"/>
          <w:szCs w:val="28"/>
        </w:rPr>
        <w:t>установи про відкриття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7B46">
        <w:rPr>
          <w:rFonts w:ascii="Times New Roman" w:hAnsi="Times New Roman"/>
          <w:sz w:val="28"/>
          <w:szCs w:val="28"/>
        </w:rPr>
        <w:t>рахунку (оригінал);</w:t>
      </w:r>
    </w:p>
    <w:p w:rsidR="00D06F4E" w:rsidRPr="005765E6" w:rsidRDefault="00D06F4E" w:rsidP="00136F0E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5765E6">
        <w:rPr>
          <w:rFonts w:ascii="Times New Roman" w:hAnsi="Times New Roman"/>
          <w:sz w:val="28"/>
          <w:szCs w:val="28"/>
          <w:lang w:val="uk-UA"/>
        </w:rPr>
        <w:t>копія позитивного рішення комісії щодо відключення від центрального опалення та гарячого водопостачання та рішення виконавчого комітету про надання дозволу на відключення будинку від мереж центрального опалення та гарячого водопостачання;</w:t>
      </w:r>
    </w:p>
    <w:p w:rsidR="00D06F4E" w:rsidRPr="00F16EF6" w:rsidRDefault="00D06F4E" w:rsidP="00136F0E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16EF6">
        <w:rPr>
          <w:rFonts w:ascii="Times New Roman" w:hAnsi="Times New Roman"/>
          <w:sz w:val="28"/>
          <w:szCs w:val="28"/>
        </w:rPr>
        <w:t>акт про відключення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6EF6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6EF6">
        <w:rPr>
          <w:rFonts w:ascii="Times New Roman" w:hAnsi="Times New Roman"/>
          <w:sz w:val="28"/>
          <w:szCs w:val="28"/>
        </w:rPr>
        <w:t>центрального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6EF6">
        <w:rPr>
          <w:rFonts w:ascii="Times New Roman" w:hAnsi="Times New Roman"/>
          <w:sz w:val="28"/>
          <w:szCs w:val="28"/>
        </w:rPr>
        <w:t>теплопостачання;</w:t>
      </w:r>
    </w:p>
    <w:p w:rsidR="00D06F4E" w:rsidRPr="006A0C5B" w:rsidRDefault="00D06F4E" w:rsidP="00136F0E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6A0C5B">
        <w:rPr>
          <w:rFonts w:ascii="Times New Roman" w:hAnsi="Times New Roman"/>
          <w:sz w:val="28"/>
          <w:szCs w:val="28"/>
          <w:lang w:val="uk-UA"/>
        </w:rPr>
        <w:t>копії документів, що підтверджують витрати заявника (акт виконаних робіт та накладні/товарні накладні, квитанції, прибуткові касові ордери).</w:t>
      </w:r>
    </w:p>
    <w:p w:rsidR="00D06F4E" w:rsidRDefault="00D06F4E" w:rsidP="00136F0E">
      <w:pPr>
        <w:pStyle w:val="ListParagraph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6F4E" w:rsidRDefault="00D06F4E" w:rsidP="00AC0EB7">
      <w:pPr>
        <w:pStyle w:val="ListParagraph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Заява розглядається на підставі акту обстеження матеріально-побутових умов сім</w:t>
      </w:r>
      <w:r w:rsidRPr="00D64BE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ї.</w:t>
      </w:r>
    </w:p>
    <w:p w:rsidR="00D06F4E" w:rsidRPr="00462CB8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0"/>
          <w:lang w:val="uk-UA" w:eastAsia="zh-CN"/>
        </w:rPr>
        <w:tab/>
      </w:r>
      <w:r w:rsidRPr="00462CB8">
        <w:rPr>
          <w:rFonts w:ascii="Times New Roman" w:hAnsi="Times New Roman"/>
          <w:sz w:val="28"/>
          <w:szCs w:val="20"/>
          <w:lang w:eastAsia="zh-CN"/>
        </w:rPr>
        <w:t>3.</w:t>
      </w:r>
      <w:r>
        <w:rPr>
          <w:rFonts w:ascii="Times New Roman" w:hAnsi="Times New Roman"/>
          <w:sz w:val="28"/>
          <w:szCs w:val="20"/>
          <w:lang w:val="uk-UA" w:eastAsia="zh-CN"/>
        </w:rPr>
        <w:t xml:space="preserve"> </w:t>
      </w:r>
      <w:r w:rsidRPr="00462CB8">
        <w:rPr>
          <w:rFonts w:ascii="Times New Roman" w:hAnsi="Times New Roman"/>
          <w:sz w:val="28"/>
          <w:szCs w:val="20"/>
          <w:lang w:val="uk-UA" w:eastAsia="zh-CN"/>
        </w:rPr>
        <w:t>Часткова грошова компенсація</w:t>
      </w:r>
      <w:r>
        <w:rPr>
          <w:rFonts w:ascii="Times New Roman" w:hAnsi="Times New Roman"/>
          <w:sz w:val="28"/>
          <w:szCs w:val="20"/>
          <w:lang w:val="uk-UA" w:eastAsia="zh-CN"/>
        </w:rPr>
        <w:t xml:space="preserve"> </w:t>
      </w:r>
      <w:r w:rsidRPr="00462CB8">
        <w:rPr>
          <w:rFonts w:ascii="Times New Roman" w:hAnsi="Times New Roman"/>
          <w:sz w:val="28"/>
          <w:szCs w:val="20"/>
          <w:lang w:val="uk-UA" w:eastAsia="zh-CN"/>
        </w:rPr>
        <w:t>(відшкодування витрат)</w:t>
      </w:r>
      <w:r w:rsidRPr="00462CB8">
        <w:rPr>
          <w:rFonts w:ascii="Times New Roman" w:hAnsi="Times New Roman"/>
          <w:sz w:val="28"/>
          <w:szCs w:val="28"/>
          <w:lang w:val="uk-UA" w:eastAsia="zh-CN"/>
        </w:rPr>
        <w:t xml:space="preserve"> не відшкодовується, коли:</w:t>
      </w:r>
    </w:p>
    <w:p w:rsidR="00D06F4E" w:rsidRPr="00110130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- середньомісячний сукупний дохід сім</w:t>
      </w:r>
      <w:r w:rsidRPr="00110130">
        <w:rPr>
          <w:rFonts w:ascii="Times New Roman" w:hAnsi="Times New Roman"/>
          <w:sz w:val="28"/>
          <w:szCs w:val="28"/>
          <w:lang w:eastAsia="zh-CN"/>
        </w:rPr>
        <w:t>’</w:t>
      </w:r>
      <w:r>
        <w:rPr>
          <w:rFonts w:ascii="Times New Roman" w:hAnsi="Times New Roman"/>
          <w:sz w:val="28"/>
          <w:szCs w:val="28"/>
          <w:lang w:val="uk-UA" w:eastAsia="zh-CN"/>
        </w:rPr>
        <w:t>ї перевищує три прожиткових мінімуми;</w:t>
      </w:r>
    </w:p>
    <w:p w:rsidR="00D06F4E" w:rsidRPr="00017936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</w:pPr>
      <w:r w:rsidRPr="00017936">
        <w:rPr>
          <w:rFonts w:ascii="Times New Roman" w:hAnsi="Times New Roman"/>
          <w:sz w:val="28"/>
          <w:szCs w:val="28"/>
          <w:lang w:val="uk-UA" w:eastAsia="zh-CN"/>
        </w:rPr>
        <w:t xml:space="preserve">- </w:t>
      </w:r>
      <w:r w:rsidRPr="00017936"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  <w:t>у складі домогосподарства або у складі сім’ї члена домогосподарства є особи, у яких відсутні доходи, а також особи, які  не сплачують єдиний внесок на загальнообов’язкове державне соціальне страхування;</w:t>
      </w:r>
    </w:p>
    <w:p w:rsidR="00D06F4E" w:rsidRPr="00017936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</w:pPr>
      <w:r w:rsidRPr="00017936"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  <w:t>- будь-хто із складу домогосподарства або член сім’ї особи із складу домогосподарства має у власності більше ніж одне житлове приміщення (квартиру, будинок);</w:t>
      </w:r>
    </w:p>
    <w:p w:rsidR="00D06F4E" w:rsidRPr="00017936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</w:pPr>
      <w:r w:rsidRPr="00017936"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  <w:t>- будь-хто із складу домогосподарства або член сім’ї особи із складу домогосподарства має у власності транспортний засіб, що підлягає державній реєстрації, з року випуску якого минуло менше п’яти років;</w:t>
      </w:r>
    </w:p>
    <w:p w:rsidR="00D06F4E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</w:pPr>
      <w:r w:rsidRPr="00017936"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  <w:t xml:space="preserve">- будь-хто із складу домогосподарства або член сім’ї особи із складу домогосподарства має у власності більше ніж один транспортний засіб, що </w:t>
      </w:r>
    </w:p>
    <w:p w:rsidR="00D06F4E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</w:pPr>
    </w:p>
    <w:p w:rsidR="00D06F4E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  <w:t xml:space="preserve">                                                                                            Продовження додатка 1</w:t>
      </w:r>
    </w:p>
    <w:p w:rsidR="00D06F4E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</w:pPr>
    </w:p>
    <w:p w:rsidR="00D06F4E" w:rsidRPr="00017936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</w:pPr>
      <w:r w:rsidRPr="00017936"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  <w:t>підлягає державній реєстрації, з року випуску якого минуло менше ніж 15 років;</w:t>
      </w:r>
    </w:p>
    <w:p w:rsidR="00D06F4E" w:rsidRPr="00017936" w:rsidRDefault="00D06F4E" w:rsidP="0013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017936">
        <w:rPr>
          <w:rFonts w:ascii="Times New Roman" w:hAnsi="Times New Roman"/>
          <w:sz w:val="28"/>
          <w:szCs w:val="28"/>
          <w:lang w:val="uk-UA" w:eastAsia="zh-CN"/>
        </w:rPr>
        <w:t xml:space="preserve">-  у власності осіб із </w:t>
      </w:r>
      <w:r w:rsidRPr="00017936">
        <w:rPr>
          <w:rFonts w:ascii="Times New Roman" w:hAnsi="Times New Roman"/>
          <w:sz w:val="28"/>
          <w:szCs w:val="28"/>
          <w:shd w:val="clear" w:color="auto" w:fill="FFFFFF"/>
          <w:lang w:val="uk-UA" w:eastAsia="zh-CN"/>
        </w:rPr>
        <w:t xml:space="preserve">домогосподарства або членів сім’ї особи із складу домогосподарства, є </w:t>
      </w:r>
      <w:r w:rsidRPr="00017936">
        <w:rPr>
          <w:rFonts w:ascii="Times New Roman" w:hAnsi="Times New Roman"/>
          <w:sz w:val="28"/>
          <w:szCs w:val="28"/>
          <w:lang w:val="uk-UA" w:eastAsia="zh-CN"/>
        </w:rPr>
        <w:t xml:space="preserve"> земельна ді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лянка (пай) площею  понад </w:t>
      </w:r>
      <w:smartTag w:uri="urn:schemas-microsoft-com:office:smarttags" w:element="metricconverter">
        <w:smartTagPr>
          <w:attr w:name="ProductID" w:val="3 га"/>
        </w:smartTagPr>
        <w:r>
          <w:rPr>
            <w:rFonts w:ascii="Times New Roman" w:hAnsi="Times New Roman"/>
            <w:sz w:val="28"/>
            <w:szCs w:val="28"/>
            <w:lang w:val="uk-UA" w:eastAsia="zh-CN"/>
          </w:rPr>
          <w:t xml:space="preserve">3 </w:t>
        </w:r>
        <w:r w:rsidRPr="00017936">
          <w:rPr>
            <w:rFonts w:ascii="Times New Roman" w:hAnsi="Times New Roman"/>
            <w:sz w:val="28"/>
            <w:szCs w:val="28"/>
            <w:lang w:val="uk-UA" w:eastAsia="zh-CN"/>
          </w:rPr>
          <w:t>га</w:t>
        </w:r>
      </w:smartTag>
      <w:r w:rsidRPr="00017936">
        <w:rPr>
          <w:rFonts w:ascii="Times New Roman" w:hAnsi="Times New Roman"/>
          <w:sz w:val="28"/>
          <w:szCs w:val="28"/>
          <w:lang w:val="uk-UA" w:eastAsia="zh-CN"/>
        </w:rPr>
        <w:t>,  здані в оренду.</w:t>
      </w:r>
    </w:p>
    <w:p w:rsidR="00D06F4E" w:rsidRPr="00462CB8" w:rsidRDefault="00D06F4E" w:rsidP="00136F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ab/>
      </w:r>
      <w:r w:rsidRPr="00462CB8">
        <w:rPr>
          <w:rFonts w:ascii="Times New Roman" w:hAnsi="Times New Roman"/>
          <w:sz w:val="28"/>
          <w:szCs w:val="28"/>
          <w:lang w:val="uk-UA" w:eastAsia="zh-CN"/>
        </w:rPr>
        <w:t>4.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</w:t>
      </w:r>
      <w:r w:rsidRPr="00462CB8">
        <w:rPr>
          <w:rFonts w:ascii="Times New Roman" w:hAnsi="Times New Roman"/>
          <w:sz w:val="28"/>
          <w:szCs w:val="28"/>
          <w:lang w:val="uk-UA" w:eastAsia="zh-CN"/>
        </w:rPr>
        <w:t>Сума компенсації  становить 10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462CB8">
        <w:rPr>
          <w:rFonts w:ascii="Times New Roman" w:hAnsi="Times New Roman"/>
          <w:sz w:val="28"/>
          <w:szCs w:val="28"/>
          <w:lang w:val="uk-UA" w:eastAsia="zh-CN"/>
        </w:rPr>
        <w:t>000,00  грн.</w:t>
      </w:r>
    </w:p>
    <w:p w:rsidR="00D06F4E" w:rsidRPr="000C6AF8" w:rsidRDefault="00D06F4E" w:rsidP="00AC0EB7">
      <w:pPr>
        <w:pStyle w:val="ListParagraph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5. Головним розпорядником коштів по наданню часткової грошової компенсації (відшкодування витрат) </w:t>
      </w:r>
      <w:r>
        <w:rPr>
          <w:rFonts w:ascii="Times New Roman" w:hAnsi="Times New Roman"/>
          <w:sz w:val="28"/>
          <w:szCs w:val="20"/>
          <w:lang w:val="uk-UA" w:eastAsia="zh-CN"/>
        </w:rPr>
        <w:t xml:space="preserve">на встановлення системи індивідуального опалення, передбачених  </w:t>
      </w:r>
      <w:r>
        <w:rPr>
          <w:rFonts w:ascii="Times New Roman" w:hAnsi="Times New Roman"/>
          <w:sz w:val="28"/>
          <w:szCs w:val="28"/>
          <w:lang w:val="uk-UA" w:eastAsia="zh-CN"/>
        </w:rPr>
        <w:t>Програмою</w:t>
      </w:r>
      <w:r w:rsidRPr="006E0163">
        <w:rPr>
          <w:rFonts w:ascii="Times New Roman" w:hAnsi="Times New Roman"/>
          <w:sz w:val="28"/>
          <w:szCs w:val="28"/>
          <w:lang w:val="uk-UA" w:eastAsia="zh-CN"/>
        </w:rPr>
        <w:t xml:space="preserve"> оптимізації системи теплопостачання Нововолинської міської територіальної громади на 2021-2025 роки</w:t>
      </w:r>
      <w:r>
        <w:rPr>
          <w:rFonts w:ascii="Times New Roman" w:hAnsi="Times New Roman"/>
          <w:sz w:val="28"/>
          <w:szCs w:val="28"/>
          <w:lang w:val="uk-UA" w:eastAsia="zh-CN"/>
        </w:rPr>
        <w:t>, є управління будівництва та інфраструктури виконавчого комітету Нововолинської міської ради.</w:t>
      </w:r>
    </w:p>
    <w:p w:rsidR="00D06F4E" w:rsidRPr="00D71A5C" w:rsidRDefault="00D06F4E" w:rsidP="00570154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6. </w:t>
      </w:r>
      <w:r w:rsidRPr="00D71A5C">
        <w:rPr>
          <w:rFonts w:ascii="Times New Roman" w:hAnsi="Times New Roman"/>
          <w:sz w:val="28"/>
          <w:szCs w:val="28"/>
          <w:lang w:val="uk-UA"/>
        </w:rPr>
        <w:t xml:space="preserve">Фінансування витрат, передбачених даним Порядком, здійснюється за рахунок коштів бюджету Нововолинської територіальної громади, передбачених </w:t>
      </w:r>
      <w:r w:rsidRPr="00D71A5C">
        <w:rPr>
          <w:rFonts w:ascii="Times New Roman" w:hAnsi="Times New Roman"/>
          <w:sz w:val="28"/>
          <w:szCs w:val="28"/>
          <w:lang w:val="uk-UA" w:eastAsia="zh-CN"/>
        </w:rPr>
        <w:t>Програмою оптимізації системи теплопостачання Нововолинської міської територіальної громади на 2021-2025 роки.</w:t>
      </w:r>
    </w:p>
    <w:p w:rsidR="00D06F4E" w:rsidRDefault="00D06F4E" w:rsidP="00136F0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D06F4E" w:rsidRDefault="00D06F4E" w:rsidP="00136F0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D06F4E" w:rsidRPr="00E30631" w:rsidRDefault="00D06F4E" w:rsidP="00136F0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D06F4E" w:rsidRDefault="00D06F4E" w:rsidP="00136F0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D06F4E" w:rsidRPr="00E30631" w:rsidRDefault="00D06F4E" w:rsidP="00136F0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E30631">
        <w:rPr>
          <w:rFonts w:ascii="Times New Roman" w:hAnsi="Times New Roman"/>
          <w:sz w:val="28"/>
          <w:szCs w:val="28"/>
          <w:lang w:val="uk-UA" w:eastAsia="zh-CN"/>
        </w:rPr>
        <w:t xml:space="preserve">Керуюча справами виконкому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</w:t>
      </w:r>
      <w:r w:rsidRPr="00E30631">
        <w:rPr>
          <w:rFonts w:ascii="Times New Roman" w:hAnsi="Times New Roman"/>
          <w:sz w:val="28"/>
          <w:szCs w:val="28"/>
          <w:lang w:val="uk-UA" w:eastAsia="zh-CN"/>
        </w:rPr>
        <w:t xml:space="preserve">В.В.Степюк </w:t>
      </w:r>
    </w:p>
    <w:p w:rsidR="00D06F4E" w:rsidRDefault="00D06F4E" w:rsidP="00136F0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D06F4E" w:rsidRPr="00E30631" w:rsidRDefault="00D06F4E" w:rsidP="00136F0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0631">
        <w:rPr>
          <w:rFonts w:ascii="Times New Roman" w:hAnsi="Times New Roman"/>
          <w:sz w:val="24"/>
          <w:szCs w:val="24"/>
          <w:lang w:val="uk-UA" w:eastAsia="zh-CN"/>
        </w:rPr>
        <w:t>Волчанюк  41070</w:t>
      </w:r>
    </w:p>
    <w:sectPr w:rsidR="00D06F4E" w:rsidRPr="00E30631" w:rsidSect="00532757">
      <w:footerReference w:type="even" r:id="rId8"/>
      <w:footerReference w:type="default" r:id="rId9"/>
      <w:pgSz w:w="11906" w:h="16838"/>
      <w:pgMar w:top="36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0A" w:rsidRDefault="007F5E0A">
      <w:r>
        <w:separator/>
      </w:r>
    </w:p>
  </w:endnote>
  <w:endnote w:type="continuationSeparator" w:id="0">
    <w:p w:rsidR="007F5E0A" w:rsidRDefault="007F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4E" w:rsidRDefault="00D06F4E" w:rsidP="00DB2BF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6F4E" w:rsidRDefault="00D06F4E" w:rsidP="005327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4E" w:rsidRDefault="00D06F4E" w:rsidP="00DB2BF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6A91">
      <w:rPr>
        <w:rStyle w:val="a7"/>
        <w:noProof/>
      </w:rPr>
      <w:t>2</w:t>
    </w:r>
    <w:r>
      <w:rPr>
        <w:rStyle w:val="a7"/>
      </w:rPr>
      <w:fldChar w:fldCharType="end"/>
    </w:r>
  </w:p>
  <w:p w:rsidR="00D06F4E" w:rsidRDefault="00D06F4E" w:rsidP="0053275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0A" w:rsidRDefault="007F5E0A">
      <w:r>
        <w:separator/>
      </w:r>
    </w:p>
  </w:footnote>
  <w:footnote w:type="continuationSeparator" w:id="0">
    <w:p w:rsidR="007F5E0A" w:rsidRDefault="007F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545"/>
    <w:multiLevelType w:val="hybridMultilevel"/>
    <w:tmpl w:val="F306CF38"/>
    <w:lvl w:ilvl="0" w:tplc="D4C661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F845FB"/>
    <w:multiLevelType w:val="hybridMultilevel"/>
    <w:tmpl w:val="9A1C90C0"/>
    <w:lvl w:ilvl="0" w:tplc="328CB3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443E9"/>
    <w:multiLevelType w:val="hybridMultilevel"/>
    <w:tmpl w:val="088C4B1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9D5070"/>
    <w:multiLevelType w:val="hybridMultilevel"/>
    <w:tmpl w:val="BFBAD0B0"/>
    <w:lvl w:ilvl="0" w:tplc="0419000F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5B25042"/>
    <w:multiLevelType w:val="hybridMultilevel"/>
    <w:tmpl w:val="254E62D8"/>
    <w:lvl w:ilvl="0" w:tplc="22AA1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316A75"/>
    <w:multiLevelType w:val="hybridMultilevel"/>
    <w:tmpl w:val="3052079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F5FBE"/>
    <w:multiLevelType w:val="hybridMultilevel"/>
    <w:tmpl w:val="7C508FC6"/>
    <w:lvl w:ilvl="0" w:tplc="87F8CE0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CA"/>
    <w:rsid w:val="0000294A"/>
    <w:rsid w:val="00014B00"/>
    <w:rsid w:val="00017936"/>
    <w:rsid w:val="00037365"/>
    <w:rsid w:val="000401BD"/>
    <w:rsid w:val="00073553"/>
    <w:rsid w:val="000C3663"/>
    <w:rsid w:val="000C6AF8"/>
    <w:rsid w:val="00110130"/>
    <w:rsid w:val="001205F3"/>
    <w:rsid w:val="00136F0E"/>
    <w:rsid w:val="00153EE3"/>
    <w:rsid w:val="00170F9D"/>
    <w:rsid w:val="001A1D85"/>
    <w:rsid w:val="00220C65"/>
    <w:rsid w:val="00247C06"/>
    <w:rsid w:val="00274CC1"/>
    <w:rsid w:val="002A31E6"/>
    <w:rsid w:val="002A7B46"/>
    <w:rsid w:val="002B6A9D"/>
    <w:rsid w:val="002D57CB"/>
    <w:rsid w:val="002E3CCF"/>
    <w:rsid w:val="003045D3"/>
    <w:rsid w:val="00305DD4"/>
    <w:rsid w:val="00342350"/>
    <w:rsid w:val="00364B72"/>
    <w:rsid w:val="00374CB9"/>
    <w:rsid w:val="003B3B59"/>
    <w:rsid w:val="003D7BB1"/>
    <w:rsid w:val="003E080B"/>
    <w:rsid w:val="003E73CA"/>
    <w:rsid w:val="003F7AE4"/>
    <w:rsid w:val="00433142"/>
    <w:rsid w:val="00436A56"/>
    <w:rsid w:val="00462CB8"/>
    <w:rsid w:val="004A7326"/>
    <w:rsid w:val="004B55F7"/>
    <w:rsid w:val="00527D1D"/>
    <w:rsid w:val="00532757"/>
    <w:rsid w:val="00553C01"/>
    <w:rsid w:val="00570154"/>
    <w:rsid w:val="005734A1"/>
    <w:rsid w:val="005765E6"/>
    <w:rsid w:val="00640331"/>
    <w:rsid w:val="006407DA"/>
    <w:rsid w:val="006728B2"/>
    <w:rsid w:val="00674BCB"/>
    <w:rsid w:val="006A0C5B"/>
    <w:rsid w:val="006E0163"/>
    <w:rsid w:val="006E07A9"/>
    <w:rsid w:val="006F2220"/>
    <w:rsid w:val="00702256"/>
    <w:rsid w:val="00730404"/>
    <w:rsid w:val="007C7CE2"/>
    <w:rsid w:val="007E6807"/>
    <w:rsid w:val="007F3401"/>
    <w:rsid w:val="007F5E0A"/>
    <w:rsid w:val="00831D2B"/>
    <w:rsid w:val="00842A6F"/>
    <w:rsid w:val="00845E9E"/>
    <w:rsid w:val="008467E3"/>
    <w:rsid w:val="00855B78"/>
    <w:rsid w:val="00864055"/>
    <w:rsid w:val="008C12C8"/>
    <w:rsid w:val="008D14B7"/>
    <w:rsid w:val="008E1A4E"/>
    <w:rsid w:val="008F0D6A"/>
    <w:rsid w:val="00923414"/>
    <w:rsid w:val="00954DE5"/>
    <w:rsid w:val="00962C5D"/>
    <w:rsid w:val="00982E38"/>
    <w:rsid w:val="00993324"/>
    <w:rsid w:val="009C5751"/>
    <w:rsid w:val="009D4123"/>
    <w:rsid w:val="00AB4B5E"/>
    <w:rsid w:val="00AC0EB7"/>
    <w:rsid w:val="00AE29E3"/>
    <w:rsid w:val="00AE4A6F"/>
    <w:rsid w:val="00B13F11"/>
    <w:rsid w:val="00BF719F"/>
    <w:rsid w:val="00C057B6"/>
    <w:rsid w:val="00C7640E"/>
    <w:rsid w:val="00CC23E8"/>
    <w:rsid w:val="00CE49D6"/>
    <w:rsid w:val="00D04976"/>
    <w:rsid w:val="00D06F4E"/>
    <w:rsid w:val="00D23772"/>
    <w:rsid w:val="00D45BB4"/>
    <w:rsid w:val="00D64BE9"/>
    <w:rsid w:val="00D71A5C"/>
    <w:rsid w:val="00DB2BF9"/>
    <w:rsid w:val="00DC50CC"/>
    <w:rsid w:val="00DF50EE"/>
    <w:rsid w:val="00E10183"/>
    <w:rsid w:val="00E30631"/>
    <w:rsid w:val="00E561A2"/>
    <w:rsid w:val="00EA08EB"/>
    <w:rsid w:val="00EA5129"/>
    <w:rsid w:val="00EA73BA"/>
    <w:rsid w:val="00EC498E"/>
    <w:rsid w:val="00F05213"/>
    <w:rsid w:val="00F15C5F"/>
    <w:rsid w:val="00F16EF6"/>
    <w:rsid w:val="00F5438B"/>
    <w:rsid w:val="00F56E1E"/>
    <w:rsid w:val="00F82D7A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02AE-69E5-40A5-BB39-378C4AD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129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F1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F15C5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23772"/>
    <w:pPr>
      <w:ind w:left="720"/>
      <w:contextualSpacing/>
    </w:pPr>
  </w:style>
  <w:style w:type="paragraph" w:styleId="a5">
    <w:name w:val="footer"/>
    <w:basedOn w:val="a"/>
    <w:link w:val="a6"/>
    <w:rsid w:val="0053275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CE49D6"/>
    <w:rPr>
      <w:rFonts w:cs="Times New Roman"/>
      <w:lang w:val="ru-RU" w:eastAsia="en-US"/>
    </w:rPr>
  </w:style>
  <w:style w:type="character" w:styleId="a7">
    <w:name w:val="page number"/>
    <w:basedOn w:val="a0"/>
    <w:rsid w:val="005327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3080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Oper18</dc:creator>
  <cp:keywords/>
  <dc:description/>
  <cp:lastModifiedBy>User36</cp:lastModifiedBy>
  <cp:revision>2</cp:revision>
  <dcterms:created xsi:type="dcterms:W3CDTF">2021-08-09T15:02:00Z</dcterms:created>
  <dcterms:modified xsi:type="dcterms:W3CDTF">2021-08-09T15:02:00Z</dcterms:modified>
</cp:coreProperties>
</file>