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33" w:rsidRDefault="00BF7348" w:rsidP="000A54D7">
      <w:pPr>
        <w:jc w:val="both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>
        <w:rPr>
          <w:snapToGrid w:val="0"/>
          <w:spacing w:val="8"/>
          <w:lang w:val="uk-UA"/>
        </w:rPr>
        <w:t xml:space="preserve"> </w:t>
      </w:r>
      <w:r w:rsidR="002857EB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proofErr w:type="gramStart"/>
      <w:r>
        <w:rPr>
          <w:b/>
          <w:szCs w:val="28"/>
        </w:rPr>
        <w:t>ВИКОНАВЧИЙ  КОМІТЕТ</w:t>
      </w:r>
      <w:proofErr w:type="gramEnd"/>
      <w:r>
        <w:rPr>
          <w:b/>
          <w:szCs w:val="28"/>
        </w:rPr>
        <w:t xml:space="preserve">  НОВОВОЛИНСЬКОЇ  МІСЬКОЇ  РАДИ</w:t>
      </w:r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866590" w:rsidRDefault="00F47333" w:rsidP="00F47333">
      <w:pPr>
        <w:jc w:val="both"/>
        <w:rPr>
          <w:sz w:val="28"/>
          <w:szCs w:val="28"/>
          <w:u w:val="single"/>
          <w:lang w:val="uk-UA"/>
        </w:rPr>
      </w:pPr>
      <w:r w:rsidRPr="00866590">
        <w:rPr>
          <w:sz w:val="28"/>
          <w:szCs w:val="28"/>
          <w:u w:val="single"/>
          <w:lang w:val="uk-UA"/>
        </w:rPr>
        <w:t xml:space="preserve">від </w:t>
      </w:r>
      <w:r w:rsidR="00917C2D">
        <w:rPr>
          <w:sz w:val="28"/>
          <w:szCs w:val="28"/>
          <w:u w:val="single"/>
          <w:lang w:val="uk-UA"/>
        </w:rPr>
        <w:t xml:space="preserve"> 08</w:t>
      </w:r>
      <w:r w:rsidR="00D46C01">
        <w:rPr>
          <w:sz w:val="28"/>
          <w:szCs w:val="28"/>
          <w:u w:val="single"/>
          <w:lang w:val="uk-UA"/>
        </w:rPr>
        <w:t xml:space="preserve"> жовтня</w:t>
      </w:r>
      <w:r w:rsidR="00D050CF">
        <w:rPr>
          <w:sz w:val="28"/>
          <w:szCs w:val="28"/>
          <w:u w:val="single"/>
          <w:lang w:val="uk-UA"/>
        </w:rPr>
        <w:t xml:space="preserve">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0B6BF1">
        <w:rPr>
          <w:sz w:val="28"/>
          <w:szCs w:val="28"/>
          <w:u w:val="single"/>
          <w:lang w:val="uk-UA"/>
        </w:rPr>
        <w:t>21</w:t>
      </w:r>
      <w:r w:rsidRPr="00866590">
        <w:rPr>
          <w:sz w:val="28"/>
          <w:szCs w:val="28"/>
          <w:u w:val="single"/>
          <w:lang w:val="uk-UA"/>
        </w:rPr>
        <w:t xml:space="preserve"> року №</w:t>
      </w:r>
      <w:r w:rsidR="004D16AB">
        <w:rPr>
          <w:sz w:val="28"/>
          <w:szCs w:val="28"/>
          <w:u w:val="single"/>
          <w:lang w:val="uk-UA"/>
        </w:rPr>
        <w:t xml:space="preserve"> </w:t>
      </w:r>
      <w:r w:rsidR="008D5BD3">
        <w:rPr>
          <w:sz w:val="28"/>
          <w:szCs w:val="28"/>
          <w:u w:val="single"/>
          <w:lang w:val="uk-UA"/>
        </w:rPr>
        <w:t>364</w:t>
      </w:r>
      <w:r w:rsidR="00866590" w:rsidRPr="00866590">
        <w:rPr>
          <w:sz w:val="28"/>
          <w:szCs w:val="28"/>
          <w:u w:val="single"/>
          <w:lang w:val="uk-UA"/>
        </w:rPr>
        <w:t xml:space="preserve"> </w:t>
      </w:r>
      <w:r w:rsidR="00E6516D">
        <w:rPr>
          <w:sz w:val="28"/>
          <w:szCs w:val="28"/>
          <w:u w:val="single"/>
          <w:lang w:val="uk-UA"/>
        </w:rPr>
        <w:t xml:space="preserve">   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4F58D7" w:rsidP="00F47333">
      <w:pPr>
        <w:jc w:val="both"/>
        <w:rPr>
          <w:sz w:val="28"/>
          <w:szCs w:val="28"/>
          <w:lang w:val="uk-UA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proofErr w:type="gramStart"/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 на</w:t>
      </w:r>
      <w:proofErr w:type="gramEnd"/>
      <w:r w:rsidR="004F5C11" w:rsidRPr="00952FEC">
        <w:rPr>
          <w:sz w:val="28"/>
          <w:szCs w:val="28"/>
        </w:rPr>
        <w:t xml:space="preserve"> </w:t>
      </w:r>
      <w:proofErr w:type="spellStart"/>
      <w:r w:rsidR="004F5C11" w:rsidRPr="00952FEC">
        <w:rPr>
          <w:sz w:val="28"/>
          <w:szCs w:val="28"/>
        </w:rPr>
        <w:t>заміщення</w:t>
      </w:r>
      <w:proofErr w:type="spellEnd"/>
      <w:r w:rsidR="004F5C11" w:rsidRPr="00952FEC">
        <w:rPr>
          <w:sz w:val="28"/>
          <w:szCs w:val="28"/>
        </w:rPr>
        <w:t xml:space="preserve"> </w:t>
      </w:r>
    </w:p>
    <w:p w:rsidR="004F5C11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посад</w:t>
      </w:r>
      <w:r w:rsidR="004F5C11" w:rsidRPr="00952FEC">
        <w:rPr>
          <w:sz w:val="28"/>
          <w:szCs w:val="28"/>
          <w:lang w:val="uk-UA"/>
        </w:rPr>
        <w:t xml:space="preserve"> </w:t>
      </w:r>
      <w:r w:rsidR="001C1816">
        <w:rPr>
          <w:sz w:val="28"/>
          <w:szCs w:val="28"/>
          <w:lang w:val="uk-UA"/>
        </w:rPr>
        <w:t>керівників комунальних закладів</w:t>
      </w:r>
    </w:p>
    <w:p w:rsidR="001C1816" w:rsidRPr="001C1816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загальної </w:t>
      </w:r>
      <w:r w:rsidR="001C1816">
        <w:rPr>
          <w:sz w:val="28"/>
          <w:szCs w:val="28"/>
          <w:lang w:val="uk-UA"/>
        </w:rPr>
        <w:t>середньої освіти</w:t>
      </w:r>
      <w:r>
        <w:rPr>
          <w:sz w:val="28"/>
          <w:szCs w:val="28"/>
          <w:lang w:val="uk-UA"/>
        </w:rPr>
        <w:t xml:space="preserve"> Нововолинської  міської ради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Pr="004663A1" w:rsidRDefault="005F535A" w:rsidP="004663A1">
      <w:pPr>
        <w:ind w:firstLine="360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</w:t>
      </w:r>
      <w:r w:rsidR="00F64D0C">
        <w:rPr>
          <w:sz w:val="28"/>
          <w:szCs w:val="28"/>
          <w:lang w:val="uk-UA"/>
        </w:rPr>
        <w:t xml:space="preserve"> до </w:t>
      </w:r>
      <w:r w:rsidR="004663A1">
        <w:rPr>
          <w:sz w:val="28"/>
          <w:szCs w:val="28"/>
          <w:lang w:val="uk-UA"/>
        </w:rPr>
        <w:t xml:space="preserve"> статті  42  Закону України «Про місцеве самоврядування»</w:t>
      </w:r>
      <w:r w:rsidR="00D050CF">
        <w:rPr>
          <w:sz w:val="28"/>
          <w:szCs w:val="28"/>
          <w:lang w:val="uk-UA"/>
        </w:rPr>
        <w:t>,</w:t>
      </w:r>
      <w:r w:rsidR="00F64D0C" w:rsidRPr="00F64D0C">
        <w:rPr>
          <w:sz w:val="28"/>
          <w:szCs w:val="28"/>
          <w:lang w:val="uk-UA"/>
        </w:rPr>
        <w:t xml:space="preserve"> </w:t>
      </w:r>
      <w:r w:rsidR="00F64D0C">
        <w:rPr>
          <w:sz w:val="28"/>
          <w:szCs w:val="28"/>
          <w:lang w:val="uk-UA"/>
        </w:rPr>
        <w:t>статті 39 Закону України «Про повну загальну середню освіту»</w:t>
      </w:r>
      <w:r w:rsidR="00D050CF">
        <w:rPr>
          <w:sz w:val="28"/>
          <w:szCs w:val="28"/>
          <w:lang w:val="uk-UA"/>
        </w:rPr>
        <w:t xml:space="preserve"> рішен</w:t>
      </w:r>
      <w:r w:rsidR="00663D56">
        <w:rPr>
          <w:sz w:val="28"/>
          <w:szCs w:val="28"/>
          <w:lang w:val="uk-UA"/>
        </w:rPr>
        <w:t xml:space="preserve">ня міської ради  від 24 вересня 2021 року   8/27 </w:t>
      </w:r>
      <w:r w:rsidR="004663A1">
        <w:rPr>
          <w:sz w:val="28"/>
          <w:szCs w:val="28"/>
          <w:lang w:val="uk-UA"/>
        </w:rPr>
        <w:t>«Про затвердження</w:t>
      </w:r>
      <w:r w:rsidR="00F64D0C">
        <w:rPr>
          <w:sz w:val="28"/>
          <w:szCs w:val="28"/>
          <w:lang w:val="uk-UA"/>
        </w:rPr>
        <w:t xml:space="preserve"> у новій редакції</w:t>
      </w:r>
      <w:r w:rsidR="004663A1">
        <w:rPr>
          <w:sz w:val="28"/>
          <w:szCs w:val="28"/>
          <w:lang w:val="uk-UA"/>
        </w:rPr>
        <w:t xml:space="preserve"> Положення</w:t>
      </w:r>
      <w:r w:rsidR="007F76C4">
        <w:rPr>
          <w:sz w:val="28"/>
          <w:szCs w:val="28"/>
          <w:lang w:val="uk-UA"/>
        </w:rPr>
        <w:t xml:space="preserve"> про конкурс на</w:t>
      </w:r>
      <w:r w:rsidR="00F64D0C">
        <w:rPr>
          <w:sz w:val="28"/>
          <w:szCs w:val="28"/>
          <w:lang w:val="uk-UA"/>
        </w:rPr>
        <w:t xml:space="preserve"> заміщення посади</w:t>
      </w:r>
      <w:r w:rsidR="007F76C4">
        <w:rPr>
          <w:sz w:val="28"/>
          <w:szCs w:val="28"/>
          <w:lang w:val="uk-UA"/>
        </w:rPr>
        <w:t xml:space="preserve"> керівника</w:t>
      </w:r>
      <w:r w:rsidR="004663A1" w:rsidRP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 xml:space="preserve">комунальних закладів загальної середньої освіти»,  </w:t>
      </w:r>
      <w:r w:rsidR="00570993">
        <w:rPr>
          <w:sz w:val="28"/>
          <w:szCs w:val="28"/>
          <w:lang w:val="uk-UA"/>
        </w:rPr>
        <w:t>виконавчий комітет міської ради</w:t>
      </w:r>
      <w:r w:rsidR="00F64D0C">
        <w:rPr>
          <w:sz w:val="28"/>
          <w:szCs w:val="28"/>
          <w:lang w:val="uk-UA"/>
        </w:rPr>
        <w:t xml:space="preserve"> до рішення  Нововолинської  міської </w:t>
      </w:r>
      <w:r w:rsidR="00F64D0C" w:rsidRPr="004663A1">
        <w:rPr>
          <w:sz w:val="28"/>
          <w:szCs w:val="28"/>
          <w:lang w:val="uk-UA"/>
        </w:rPr>
        <w:t xml:space="preserve">ради   </w:t>
      </w:r>
      <w:r w:rsidR="00F64D0C" w:rsidRPr="004663A1">
        <w:rPr>
          <w:bCs/>
          <w:sz w:val="28"/>
          <w:szCs w:val="28"/>
          <w:lang w:val="uk-UA"/>
        </w:rPr>
        <w:t>від 14 липня 2021 року № 7/109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A45D94" w:rsidRDefault="00570993" w:rsidP="0057099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</w:t>
      </w:r>
      <w:r w:rsidR="000E0E31" w:rsidRPr="00952FEC">
        <w:rPr>
          <w:color w:val="000000"/>
          <w:sz w:val="28"/>
          <w:szCs w:val="28"/>
          <w:lang w:val="uk-UA"/>
        </w:rPr>
        <w:t xml:space="preserve"> Провести конкурс</w:t>
      </w:r>
      <w:r>
        <w:rPr>
          <w:color w:val="000000"/>
          <w:sz w:val="28"/>
          <w:szCs w:val="28"/>
          <w:lang w:val="uk-UA"/>
        </w:rPr>
        <w:t xml:space="preserve"> на заміщення вакантних посад керівників (директорів</w:t>
      </w:r>
      <w:r w:rsidR="00A45D94"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</w:t>
      </w:r>
      <w:r w:rsidR="000A54D7">
        <w:rPr>
          <w:sz w:val="28"/>
          <w:szCs w:val="28"/>
          <w:lang w:val="uk-UA"/>
        </w:rPr>
        <w:t>:</w:t>
      </w:r>
    </w:p>
    <w:p w:rsidR="00A21802" w:rsidRDefault="00A21802" w:rsidP="00A21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№1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№3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№8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№9 Нововолинської </w:t>
      </w:r>
      <w:r w:rsidR="00917C2D">
        <w:rPr>
          <w:sz w:val="28"/>
          <w:szCs w:val="28"/>
          <w:lang w:val="uk-UA"/>
        </w:rPr>
        <w:t>міської ради Волинської області.</w:t>
      </w:r>
    </w:p>
    <w:p w:rsidR="00570993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0E0E31" w:rsidRPr="00952FEC">
        <w:rPr>
          <w:color w:val="000000"/>
          <w:sz w:val="28"/>
          <w:szCs w:val="28"/>
          <w:lang w:val="uk-UA"/>
        </w:rPr>
        <w:t>Оприлюднити на офіційному веб-са</w:t>
      </w:r>
      <w:r w:rsidR="00D050CF">
        <w:rPr>
          <w:color w:val="000000"/>
          <w:sz w:val="28"/>
          <w:szCs w:val="28"/>
          <w:lang w:val="uk-UA"/>
        </w:rPr>
        <w:t>йті Нововолинської міської ради та офіційних веб-сайтах закладів освіти,</w:t>
      </w:r>
      <w:r w:rsidR="000E0E31" w:rsidRPr="00952FEC">
        <w:rPr>
          <w:color w:val="000000"/>
          <w:sz w:val="28"/>
          <w:szCs w:val="28"/>
          <w:lang w:val="uk-UA"/>
        </w:rPr>
        <w:t xml:space="preserve"> одночасно з оприлюдн</w:t>
      </w:r>
      <w:r w:rsidR="000A54D7">
        <w:rPr>
          <w:color w:val="000000"/>
          <w:sz w:val="28"/>
          <w:szCs w:val="28"/>
          <w:lang w:val="uk-UA"/>
        </w:rPr>
        <w:t>енням даного</w:t>
      </w:r>
      <w:r w:rsidR="000E0E31" w:rsidRPr="00952FEC">
        <w:rPr>
          <w:color w:val="000000"/>
          <w:sz w:val="28"/>
          <w:szCs w:val="28"/>
          <w:lang w:val="uk-UA"/>
        </w:rPr>
        <w:t xml:space="preserve"> рішення</w:t>
      </w:r>
      <w:r>
        <w:rPr>
          <w:color w:val="000000"/>
          <w:sz w:val="28"/>
          <w:szCs w:val="28"/>
          <w:lang w:val="uk-UA"/>
        </w:rPr>
        <w:t xml:space="preserve">, оголошення про початок </w:t>
      </w:r>
      <w:r w:rsidR="000A54D7">
        <w:rPr>
          <w:color w:val="000000"/>
          <w:sz w:val="28"/>
          <w:szCs w:val="28"/>
          <w:lang w:val="uk-UA"/>
        </w:rPr>
        <w:t xml:space="preserve"> проведення конкурсу</w:t>
      </w:r>
      <w:r w:rsidR="000E0E31" w:rsidRPr="00952FEC">
        <w:rPr>
          <w:color w:val="000000"/>
          <w:sz w:val="28"/>
          <w:szCs w:val="28"/>
          <w:lang w:val="uk-UA"/>
        </w:rPr>
        <w:t xml:space="preserve"> на</w:t>
      </w:r>
      <w:r w:rsidR="000A54D7">
        <w:rPr>
          <w:color w:val="000000"/>
          <w:sz w:val="28"/>
          <w:szCs w:val="28"/>
          <w:lang w:val="uk-UA"/>
        </w:rPr>
        <w:t xml:space="preserve"> заміщення вакантних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0A54D7">
        <w:rPr>
          <w:color w:val="000000"/>
          <w:sz w:val="28"/>
          <w:szCs w:val="28"/>
          <w:lang w:val="uk-UA"/>
        </w:rPr>
        <w:t>посад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керівників (директорів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ради.</w:t>
      </w:r>
      <w:r w:rsidRPr="005709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№1).</w:t>
      </w:r>
    </w:p>
    <w:p w:rsidR="00D050CF" w:rsidRPr="00570993" w:rsidRDefault="00D050CF" w:rsidP="00570993">
      <w:pPr>
        <w:ind w:firstLine="708"/>
        <w:jc w:val="both"/>
        <w:rPr>
          <w:sz w:val="28"/>
          <w:szCs w:val="28"/>
          <w:lang w:val="uk-UA"/>
        </w:rPr>
      </w:pPr>
    </w:p>
    <w:p w:rsidR="000E0E31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0A54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Затвердити склад </w:t>
      </w:r>
      <w:r w:rsidR="00E82987">
        <w:rPr>
          <w:color w:val="000000"/>
          <w:sz w:val="28"/>
          <w:szCs w:val="28"/>
          <w:lang w:val="uk-UA"/>
        </w:rPr>
        <w:t>конкурсної комісії</w:t>
      </w:r>
      <w:r w:rsidR="000A54D7">
        <w:rPr>
          <w:color w:val="000000"/>
          <w:sz w:val="28"/>
          <w:szCs w:val="28"/>
          <w:lang w:val="uk-UA"/>
        </w:rPr>
        <w:t xml:space="preserve"> для проведення конкурсу на заміщення вакантних посад</w:t>
      </w:r>
      <w:r w:rsidR="000957DE" w:rsidRPr="00952F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керівників (директорів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комунальних закладів загальної середньої освіти Нововолинської  міської ради </w:t>
      </w:r>
      <w:r>
        <w:rPr>
          <w:color w:val="000000"/>
          <w:sz w:val="28"/>
          <w:szCs w:val="28"/>
          <w:lang w:val="uk-UA"/>
        </w:rPr>
        <w:t xml:space="preserve"> у </w:t>
      </w:r>
      <w:r w:rsidR="00E82987">
        <w:rPr>
          <w:color w:val="000000"/>
          <w:sz w:val="28"/>
          <w:szCs w:val="28"/>
          <w:lang w:val="uk-UA"/>
        </w:rPr>
        <w:t xml:space="preserve"> складі:</w:t>
      </w:r>
    </w:p>
    <w:p w:rsidR="00E82987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 w:rsidRPr="00BB7ABD">
        <w:rPr>
          <w:b w:val="0"/>
          <w:bCs w:val="0"/>
          <w:lang w:val="uk-UA"/>
        </w:rPr>
        <w:t>Скриннік</w:t>
      </w:r>
      <w:proofErr w:type="spellEnd"/>
      <w:r w:rsidRPr="00BB7ABD">
        <w:rPr>
          <w:b w:val="0"/>
          <w:bCs w:val="0"/>
          <w:lang w:val="uk-UA"/>
        </w:rPr>
        <w:t xml:space="preserve"> В</w:t>
      </w:r>
      <w:r>
        <w:rPr>
          <w:b w:val="0"/>
          <w:bCs w:val="0"/>
          <w:lang w:val="uk-UA"/>
        </w:rPr>
        <w:t>ікторія Романівна, з</w:t>
      </w:r>
      <w:proofErr w:type="spellStart"/>
      <w:r>
        <w:rPr>
          <w:b w:val="0"/>
          <w:bCs w:val="0"/>
        </w:rPr>
        <w:t>аступник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міського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голови</w:t>
      </w:r>
      <w:proofErr w:type="spellEnd"/>
      <w:r>
        <w:rPr>
          <w:b w:val="0"/>
          <w:bCs w:val="0"/>
        </w:rPr>
        <w:t xml:space="preserve"> з </w:t>
      </w:r>
      <w:proofErr w:type="spellStart"/>
      <w:r>
        <w:rPr>
          <w:b w:val="0"/>
          <w:bCs w:val="0"/>
        </w:rPr>
        <w:t>питань</w:t>
      </w:r>
      <w:proofErr w:type="spellEnd"/>
    </w:p>
    <w:p w:rsidR="00ED0BDE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діяльності виконавчих органів</w:t>
      </w:r>
      <w:r>
        <w:rPr>
          <w:b w:val="0"/>
          <w:bCs w:val="0"/>
          <w:lang w:val="uk-UA"/>
        </w:rPr>
        <w:t xml:space="preserve">   міської ради. </w:t>
      </w:r>
    </w:p>
    <w:p w:rsidR="00E82987" w:rsidRPr="00ED0BDE" w:rsidRDefault="00ED0BDE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Мороз Сергій Володимирович, начальник управління освіти.</w:t>
      </w:r>
      <w:r w:rsidR="00E82987" w:rsidRPr="00ED0BDE">
        <w:rPr>
          <w:b w:val="0"/>
          <w:bCs w:val="0"/>
          <w:lang w:val="uk-UA"/>
        </w:rPr>
        <w:t xml:space="preserve"> </w:t>
      </w:r>
    </w:p>
    <w:p w:rsidR="00E82987" w:rsidRPr="00E82987" w:rsidRDefault="00917C2D" w:rsidP="00E82987">
      <w:pPr>
        <w:pStyle w:val="10"/>
        <w:numPr>
          <w:ilvl w:val="0"/>
          <w:numId w:val="13"/>
        </w:numPr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Мацьоха</w:t>
      </w:r>
      <w:proofErr w:type="spellEnd"/>
      <w:r>
        <w:rPr>
          <w:b w:val="0"/>
          <w:bCs w:val="0"/>
          <w:lang w:val="uk-UA"/>
        </w:rPr>
        <w:t xml:space="preserve"> Алла Володимирівна, начальник відділу  персоналу.</w:t>
      </w:r>
      <w:r w:rsidR="00E82987" w:rsidRPr="00E82987">
        <w:rPr>
          <w:b w:val="0"/>
          <w:bCs w:val="0"/>
          <w:lang w:val="uk-UA"/>
        </w:rPr>
        <w:t xml:space="preserve">               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Трофимчук</w:t>
      </w:r>
      <w:proofErr w:type="spellEnd"/>
      <w:r>
        <w:rPr>
          <w:b w:val="0"/>
          <w:bCs w:val="0"/>
          <w:lang w:val="uk-UA"/>
        </w:rPr>
        <w:t xml:space="preserve">  Сергій Олексійович, депутат міської ради.</w:t>
      </w:r>
    </w:p>
    <w:p w:rsidR="00E82987" w:rsidRPr="00E82987" w:rsidRDefault="00E82987" w:rsidP="00E82987">
      <w:pPr>
        <w:pStyle w:val="10"/>
        <w:numPr>
          <w:ilvl w:val="0"/>
          <w:numId w:val="13"/>
        </w:numPr>
        <w:rPr>
          <w:b w:val="0"/>
          <w:bCs w:val="0"/>
          <w:color w:val="auto"/>
          <w:u w:color="FF0000"/>
          <w:lang w:val="uk-UA"/>
        </w:rPr>
      </w:pPr>
      <w:r>
        <w:rPr>
          <w:b w:val="0"/>
          <w:bCs w:val="0"/>
          <w:color w:val="auto"/>
          <w:u w:color="FF0000"/>
          <w:lang w:val="uk-UA"/>
        </w:rPr>
        <w:t xml:space="preserve"> </w:t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  <w:t xml:space="preserve">Оришко Віталія Олексіївна </w:t>
      </w:r>
      <w:r w:rsidR="00ED0BDE">
        <w:rPr>
          <w:b w:val="0"/>
          <w:bCs w:val="0"/>
          <w:color w:val="auto"/>
          <w:u w:color="FF0000"/>
          <w:lang w:val="uk-UA"/>
        </w:rPr>
        <w:t xml:space="preserve">, </w:t>
      </w:r>
      <w:r w:rsidR="00F64D0C">
        <w:rPr>
          <w:b w:val="0"/>
          <w:bCs w:val="0"/>
          <w:color w:val="auto"/>
          <w:u w:color="FF0000"/>
          <w:lang w:val="uk-UA"/>
        </w:rPr>
        <w:t xml:space="preserve">головний спеціаліст-юрисконсульт управління  </w:t>
      </w:r>
      <w:r>
        <w:rPr>
          <w:b w:val="0"/>
          <w:bCs w:val="0"/>
          <w:color w:val="auto"/>
          <w:u w:color="FF0000"/>
          <w:lang w:val="uk-UA"/>
        </w:rPr>
        <w:t xml:space="preserve">  Державної служби </w:t>
      </w:r>
      <w:r w:rsidRPr="00E82987">
        <w:rPr>
          <w:b w:val="0"/>
          <w:bCs w:val="0"/>
          <w:color w:val="auto"/>
          <w:u w:color="FF0000"/>
          <w:lang w:val="uk-UA"/>
        </w:rPr>
        <w:t>якості освіти у Волинській області</w:t>
      </w:r>
      <w:r>
        <w:rPr>
          <w:b w:val="0"/>
          <w:bCs w:val="0"/>
          <w:color w:val="auto"/>
          <w:u w:color="FF0000"/>
          <w:lang w:val="uk-UA"/>
        </w:rPr>
        <w:t>.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</w:t>
      </w:r>
      <w:proofErr w:type="spellStart"/>
      <w:r>
        <w:rPr>
          <w:b w:val="0"/>
          <w:bCs w:val="0"/>
          <w:lang w:val="uk-UA"/>
        </w:rPr>
        <w:t>Гніровська</w:t>
      </w:r>
      <w:proofErr w:type="spellEnd"/>
      <w:r>
        <w:rPr>
          <w:b w:val="0"/>
          <w:bCs w:val="0"/>
          <w:lang w:val="uk-UA"/>
        </w:rPr>
        <w:t xml:space="preserve"> Ніна Федорівна, голова міської організації профспілки працівників освіти і науки України. </w:t>
      </w:r>
    </w:p>
    <w:p w:rsidR="00ED0BDE" w:rsidRPr="00ED0BDE" w:rsidRDefault="00E82987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lang w:val="uk-UA"/>
        </w:rPr>
        <w:t>Зіркевич</w:t>
      </w:r>
      <w:proofErr w:type="spellEnd"/>
      <w:r>
        <w:rPr>
          <w:b w:val="0"/>
          <w:lang w:val="uk-UA"/>
        </w:rPr>
        <w:t xml:space="preserve"> Ольга Миколаївна</w:t>
      </w:r>
      <w:r w:rsidRPr="00E82987">
        <w:rPr>
          <w:b w:val="0"/>
          <w:lang w:val="uk-UA" w:eastAsia="uk-UA" w:bidi="uk-UA"/>
        </w:rPr>
        <w:t xml:space="preserve">, </w:t>
      </w:r>
      <w:r>
        <w:rPr>
          <w:b w:val="0"/>
          <w:lang w:val="uk-UA"/>
        </w:rPr>
        <w:t>директор</w:t>
      </w:r>
      <w:r w:rsidRPr="00E82987">
        <w:rPr>
          <w:b w:val="0"/>
          <w:lang w:val="uk-UA"/>
        </w:rPr>
        <w:t xml:space="preserve"> Комунальної установи «Нововолинський центр професійного розвитку педагогічних працівників Нововолинської міської ради Волинської області</w:t>
      </w:r>
      <w:r w:rsidRPr="00E82987">
        <w:rPr>
          <w:lang w:val="uk-UA"/>
        </w:rPr>
        <w:t>»</w:t>
      </w:r>
      <w:r w:rsidR="00F64D0C">
        <w:rPr>
          <w:b w:val="0"/>
          <w:bCs w:val="0"/>
          <w:lang w:val="uk-UA"/>
        </w:rPr>
        <w:t>.</w:t>
      </w:r>
    </w:p>
    <w:p w:rsidR="00AD636E" w:rsidRDefault="00570993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</w:t>
      </w:r>
      <w:r w:rsidR="00952FEC">
        <w:rPr>
          <w:color w:val="000000"/>
          <w:sz w:val="28"/>
          <w:szCs w:val="28"/>
          <w:lang w:val="uk-UA"/>
        </w:rPr>
        <w:t>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на</w:t>
      </w:r>
      <w:r w:rsidR="00617E44" w:rsidRPr="00952FEC">
        <w:rPr>
          <w:sz w:val="28"/>
          <w:szCs w:val="28"/>
          <w:lang w:val="uk-UA"/>
        </w:rPr>
        <w:t xml:space="preserve"> начальника відділу</w:t>
      </w:r>
      <w:r w:rsidR="000A54D7">
        <w:rPr>
          <w:sz w:val="28"/>
          <w:szCs w:val="28"/>
          <w:lang w:val="uk-UA"/>
        </w:rPr>
        <w:t xml:space="preserve"> персоналу </w:t>
      </w:r>
      <w:proofErr w:type="spellStart"/>
      <w:r w:rsidR="000A54D7">
        <w:rPr>
          <w:sz w:val="28"/>
          <w:szCs w:val="28"/>
          <w:lang w:val="uk-UA"/>
        </w:rPr>
        <w:t>Мацьоху</w:t>
      </w:r>
      <w:proofErr w:type="spellEnd"/>
      <w:r>
        <w:rPr>
          <w:sz w:val="28"/>
          <w:szCs w:val="28"/>
          <w:lang w:val="uk-UA"/>
        </w:rPr>
        <w:t xml:space="preserve"> А.В</w:t>
      </w:r>
      <w:r w:rsidR="00617E44">
        <w:rPr>
          <w:sz w:val="28"/>
          <w:szCs w:val="28"/>
          <w:lang w:val="uk-UA"/>
        </w:rPr>
        <w:t xml:space="preserve">., </w:t>
      </w:r>
      <w:r w:rsidR="00F069EB" w:rsidRPr="00952FEC">
        <w:rPr>
          <w:sz w:val="28"/>
          <w:szCs w:val="28"/>
          <w:lang w:val="uk-UA"/>
        </w:rPr>
        <w:t xml:space="preserve">начальника відділу </w:t>
      </w:r>
      <w:r w:rsidR="000A54D7">
        <w:rPr>
          <w:sz w:val="28"/>
          <w:szCs w:val="28"/>
          <w:lang w:val="uk-UA"/>
        </w:rPr>
        <w:t xml:space="preserve">комунікації </w:t>
      </w:r>
      <w:proofErr w:type="spellStart"/>
      <w:r w:rsidR="000A54D7">
        <w:rPr>
          <w:sz w:val="28"/>
          <w:szCs w:val="28"/>
          <w:lang w:val="uk-UA"/>
        </w:rPr>
        <w:t>Бонюк</w:t>
      </w:r>
      <w:proofErr w:type="spellEnd"/>
      <w:r w:rsidR="000A54D7">
        <w:rPr>
          <w:sz w:val="28"/>
          <w:szCs w:val="28"/>
          <w:lang w:val="uk-UA"/>
        </w:rPr>
        <w:t xml:space="preserve"> К.В.</w:t>
      </w:r>
    </w:p>
    <w:p w:rsidR="00A072DD" w:rsidRDefault="00D631F9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D636E">
        <w:rPr>
          <w:sz w:val="28"/>
          <w:szCs w:val="28"/>
          <w:lang w:val="uk-UA"/>
        </w:rPr>
        <w:t xml:space="preserve">. </w:t>
      </w:r>
      <w:r w:rsidR="00A072DD">
        <w:rPr>
          <w:sz w:val="28"/>
          <w:szCs w:val="28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proofErr w:type="spellStart"/>
      <w:r w:rsidR="00D349AE">
        <w:rPr>
          <w:sz w:val="28"/>
          <w:szCs w:val="28"/>
          <w:lang w:val="uk-UA" w:eastAsia="uk-UA"/>
        </w:rPr>
        <w:t>Скриннік</w:t>
      </w:r>
      <w:proofErr w:type="spellEnd"/>
      <w:r w:rsidR="00032436">
        <w:rPr>
          <w:sz w:val="28"/>
          <w:szCs w:val="28"/>
          <w:lang w:val="uk-UA" w:eastAsia="uk-UA"/>
        </w:rPr>
        <w:t xml:space="preserve"> В.Р</w:t>
      </w:r>
      <w:r w:rsidR="00623344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ED76CE" w:rsidRPr="00ED76CE" w:rsidRDefault="00ED0BDE" w:rsidP="00ED76CE">
      <w:pPr>
        <w:pStyle w:val="a7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</w:t>
      </w:r>
      <w:r>
        <w:rPr>
          <w:sz w:val="28"/>
          <w:szCs w:val="28"/>
          <w:lang w:val="uk-UA"/>
        </w:rPr>
        <w:t>кий</w:t>
      </w:r>
      <w:proofErr w:type="spellEnd"/>
      <w:r>
        <w:rPr>
          <w:sz w:val="28"/>
          <w:szCs w:val="28"/>
          <w:lang w:val="uk-UA"/>
        </w:rPr>
        <w:t xml:space="preserve">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Б.С.Карпус</w:t>
      </w:r>
      <w:proofErr w:type="spellEnd"/>
      <w:r w:rsidR="00ED76CE" w:rsidRPr="00ED76CE">
        <w:rPr>
          <w:sz w:val="28"/>
          <w:szCs w:val="28"/>
        </w:rPr>
        <w:t xml:space="preserve">                                                     </w:t>
      </w:r>
    </w:p>
    <w:p w:rsidR="00ED76CE" w:rsidRPr="00ED76CE" w:rsidRDefault="00ED76CE" w:rsidP="00ED76CE">
      <w:pPr>
        <w:pStyle w:val="a7"/>
        <w:ind w:left="0"/>
        <w:rPr>
          <w:sz w:val="28"/>
          <w:szCs w:val="28"/>
          <w:lang w:val="uk-UA"/>
        </w:rPr>
      </w:pPr>
    </w:p>
    <w:p w:rsidR="00ED76CE" w:rsidRPr="00ED76CE" w:rsidRDefault="00ED76CE" w:rsidP="00ED76CE">
      <w:pPr>
        <w:rPr>
          <w:sz w:val="28"/>
          <w:szCs w:val="28"/>
        </w:rPr>
      </w:pPr>
      <w:proofErr w:type="spellStart"/>
      <w:r w:rsidRPr="00ED76CE">
        <w:rPr>
          <w:sz w:val="28"/>
          <w:szCs w:val="28"/>
        </w:rPr>
        <w:t>Мацьоха</w:t>
      </w:r>
      <w:proofErr w:type="spellEnd"/>
      <w:r w:rsidRPr="00ED76CE">
        <w:rPr>
          <w:sz w:val="28"/>
          <w:szCs w:val="28"/>
        </w:rPr>
        <w:t xml:space="preserve"> 31432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917C2D" w:rsidRDefault="000A54D7" w:rsidP="00A21802">
      <w:pPr>
        <w:pStyle w:val="10"/>
        <w:ind w:left="504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2E2B">
        <w:rPr>
          <w:lang w:val="uk-UA"/>
        </w:rPr>
        <w:t xml:space="preserve">   </w:t>
      </w:r>
      <w:r w:rsidR="00A21802">
        <w:rPr>
          <w:lang w:val="uk-UA"/>
        </w:rPr>
        <w:t xml:space="preserve">    </w:t>
      </w:r>
      <w:r w:rsidR="00ED76CE">
        <w:rPr>
          <w:lang w:val="uk-UA"/>
        </w:rPr>
        <w:t xml:space="preserve">      </w:t>
      </w:r>
      <w:r w:rsidR="00663D56">
        <w:rPr>
          <w:lang w:val="uk-UA"/>
        </w:rPr>
        <w:t xml:space="preserve"> </w:t>
      </w: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E72E2B" w:rsidRPr="00A2767B" w:rsidRDefault="00E72E2B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lastRenderedPageBreak/>
        <w:t>Додаток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uk-UA"/>
        </w:rPr>
        <w:t>1</w:t>
      </w:r>
    </w:p>
    <w:p w:rsid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 w:rsidRPr="00D84685">
        <w:rPr>
          <w:rFonts w:cs="Times New Roman"/>
          <w:sz w:val="26"/>
          <w:szCs w:val="26"/>
          <w:lang w:val="uk-UA"/>
        </w:rPr>
        <w:t>до р</w:t>
      </w:r>
      <w:r w:rsidR="00E72E2B">
        <w:rPr>
          <w:rFonts w:cs="Times New Roman"/>
          <w:sz w:val="26"/>
          <w:szCs w:val="26"/>
          <w:lang w:val="uk-UA"/>
        </w:rPr>
        <w:t xml:space="preserve">ішення виконавчого комітету </w:t>
      </w:r>
    </w:p>
    <w:p w:rsidR="00E72E2B" w:rsidRP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>
        <w:rPr>
          <w:rFonts w:cs="Times New Roman"/>
          <w:sz w:val="26"/>
          <w:szCs w:val="26"/>
          <w:lang w:val="uk-UA"/>
        </w:rPr>
        <w:t>Нововолинської міської ради</w:t>
      </w:r>
    </w:p>
    <w:p w:rsidR="00E72E2B" w:rsidRPr="00E72E2B" w:rsidRDefault="00E72E2B" w:rsidP="00E72E2B">
      <w:pPr>
        <w:pStyle w:val="10"/>
        <w:ind w:left="5103"/>
        <w:jc w:val="both"/>
        <w:rPr>
          <w:rFonts w:cs="Times New Roman"/>
          <w:color w:val="auto"/>
          <w:sz w:val="26"/>
          <w:szCs w:val="26"/>
          <w:u w:color="FF0000"/>
          <w:lang w:val="uk-UA"/>
        </w:rPr>
      </w:pPr>
      <w:r w:rsidRPr="00E72E2B">
        <w:rPr>
          <w:rFonts w:cs="Times New Roman"/>
          <w:sz w:val="26"/>
          <w:szCs w:val="26"/>
          <w:lang w:val="uk-UA"/>
        </w:rPr>
        <w:t xml:space="preserve">від </w:t>
      </w:r>
      <w:r w:rsidR="00917C2D">
        <w:rPr>
          <w:rFonts w:cs="Times New Roman"/>
          <w:sz w:val="26"/>
          <w:szCs w:val="26"/>
          <w:lang w:val="uk-UA"/>
        </w:rPr>
        <w:t>08</w:t>
      </w:r>
      <w:r w:rsidR="00ED0BDE">
        <w:rPr>
          <w:rFonts w:cs="Times New Roman"/>
          <w:sz w:val="26"/>
          <w:szCs w:val="26"/>
          <w:lang w:val="uk-UA"/>
        </w:rPr>
        <w:t>.10</w:t>
      </w:r>
      <w:r w:rsidRPr="00E72E2B">
        <w:rPr>
          <w:rFonts w:cs="Times New Roman"/>
          <w:sz w:val="26"/>
          <w:szCs w:val="26"/>
          <w:lang w:val="uk-UA"/>
        </w:rPr>
        <w:t xml:space="preserve">.2021 </w:t>
      </w:r>
      <w:r w:rsidRPr="00E72E2B">
        <w:rPr>
          <w:rFonts w:cs="Times New Roman"/>
          <w:color w:val="auto"/>
          <w:sz w:val="26"/>
          <w:szCs w:val="26"/>
          <w:u w:color="FF0000"/>
          <w:lang w:val="uk-UA"/>
        </w:rPr>
        <w:t>№</w:t>
      </w:r>
      <w:r w:rsidR="0071131E">
        <w:rPr>
          <w:rFonts w:cs="Times New Roman"/>
          <w:color w:val="auto"/>
          <w:sz w:val="26"/>
          <w:szCs w:val="26"/>
          <w:u w:color="FF0000"/>
          <w:lang w:val="uk-UA"/>
        </w:rPr>
        <w:t>364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D84685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E72E2B" w:rsidRPr="00D84685" w:rsidRDefault="00E72E2B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84685">
        <w:rPr>
          <w:sz w:val="28"/>
          <w:szCs w:val="28"/>
          <w:lang w:val="uk-UA"/>
        </w:rPr>
        <w:t xml:space="preserve">ро </w:t>
      </w:r>
      <w:r w:rsidRPr="00952FEC">
        <w:rPr>
          <w:sz w:val="28"/>
          <w:szCs w:val="28"/>
          <w:lang w:val="uk-UA"/>
        </w:rPr>
        <w:t xml:space="preserve">проведення </w:t>
      </w:r>
      <w:r w:rsidRPr="00D84685">
        <w:rPr>
          <w:sz w:val="28"/>
          <w:szCs w:val="28"/>
          <w:lang w:val="uk-UA"/>
        </w:rPr>
        <w:t>конкурсу  на заміщення</w:t>
      </w:r>
      <w:r>
        <w:rPr>
          <w:sz w:val="28"/>
          <w:szCs w:val="28"/>
          <w:lang w:val="uk-UA"/>
        </w:rPr>
        <w:t xml:space="preserve"> в</w:t>
      </w:r>
      <w:r w:rsidRPr="00D84685">
        <w:rPr>
          <w:sz w:val="28"/>
          <w:szCs w:val="28"/>
          <w:lang w:val="uk-UA"/>
        </w:rPr>
        <w:t>акантн</w:t>
      </w:r>
      <w:r>
        <w:rPr>
          <w:sz w:val="28"/>
          <w:szCs w:val="28"/>
          <w:lang w:val="uk-UA"/>
        </w:rPr>
        <w:t xml:space="preserve">их </w:t>
      </w:r>
      <w:r w:rsidRPr="00D84685">
        <w:rPr>
          <w:sz w:val="28"/>
          <w:szCs w:val="28"/>
          <w:lang w:val="uk-UA"/>
        </w:rPr>
        <w:t>посад</w:t>
      </w:r>
      <w:r w:rsidRPr="00952F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керівників</w:t>
      </w:r>
      <w:r w:rsidR="00BB7ABD">
        <w:rPr>
          <w:sz w:val="28"/>
          <w:szCs w:val="28"/>
          <w:lang w:val="uk-UA"/>
        </w:rPr>
        <w:t xml:space="preserve">                        (директорів)</w:t>
      </w:r>
      <w:r>
        <w:rPr>
          <w:sz w:val="28"/>
          <w:szCs w:val="28"/>
          <w:lang w:val="uk-UA"/>
        </w:rPr>
        <w:t xml:space="preserve"> комунальних закладів</w:t>
      </w:r>
      <w:r w:rsidR="00500A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загальної середньої освіти 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Pr="000A41EE">
        <w:rPr>
          <w:sz w:val="28"/>
          <w:szCs w:val="28"/>
          <w:lang w:val="uk-UA"/>
        </w:rPr>
        <w:t xml:space="preserve"> конкурс </w:t>
      </w:r>
      <w:r w:rsidRPr="000A41EE">
        <w:rPr>
          <w:color w:val="000000"/>
          <w:sz w:val="28"/>
          <w:szCs w:val="28"/>
          <w:lang w:val="uk-UA"/>
        </w:rPr>
        <w:t xml:space="preserve"> на заміщення вакантних посад керівників (директорів) </w:t>
      </w:r>
      <w:r w:rsidRPr="000A41EE"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місцезнаходження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D77070" w:rsidRDefault="00D77070" w:rsidP="00D77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 xml:space="preserve">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>
        <w:rPr>
          <w:sz w:val="28"/>
          <w:szCs w:val="28"/>
          <w:lang w:val="uk-UA"/>
        </w:rPr>
        <w:t xml:space="preserve"> проспект Перемоги,6</w:t>
      </w:r>
      <w:r w:rsidRPr="000A41EE">
        <w:rPr>
          <w:sz w:val="28"/>
          <w:szCs w:val="28"/>
          <w:lang w:val="uk-UA"/>
        </w:rPr>
        <w:t>)</w:t>
      </w:r>
    </w:p>
    <w:p w:rsidR="00D77070" w:rsidRDefault="00D77070" w:rsidP="00D77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№3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 xml:space="preserve">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>
        <w:rPr>
          <w:sz w:val="28"/>
          <w:szCs w:val="28"/>
          <w:lang w:val="uk-UA"/>
        </w:rPr>
        <w:t xml:space="preserve"> вулиця Грушевського,</w:t>
      </w:r>
      <w:r w:rsidR="00F1362A">
        <w:rPr>
          <w:sz w:val="28"/>
          <w:szCs w:val="28"/>
          <w:lang w:val="uk-UA"/>
        </w:rPr>
        <w:t xml:space="preserve"> 19</w:t>
      </w:r>
      <w:r>
        <w:rPr>
          <w:sz w:val="28"/>
          <w:szCs w:val="28"/>
          <w:lang w:val="uk-UA"/>
        </w:rPr>
        <w:t xml:space="preserve"> </w:t>
      </w:r>
      <w:r w:rsidRPr="000A41EE">
        <w:rPr>
          <w:sz w:val="28"/>
          <w:szCs w:val="28"/>
          <w:lang w:val="uk-UA"/>
        </w:rPr>
        <w:t>)</w:t>
      </w:r>
    </w:p>
    <w:p w:rsidR="00E72E2B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 xml:space="preserve">–  Нововолинського ліцею №8 Нововолинської міської ради Волинської області 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 w:rsidR="00A21802">
        <w:rPr>
          <w:sz w:val="28"/>
          <w:szCs w:val="28"/>
          <w:lang w:val="uk-UA"/>
        </w:rPr>
        <w:t xml:space="preserve"> мікрорайон </w:t>
      </w:r>
      <w:r w:rsidR="006835C5">
        <w:rPr>
          <w:sz w:val="28"/>
          <w:szCs w:val="28"/>
          <w:lang w:val="uk-UA"/>
        </w:rPr>
        <w:t>Шахтарський, 4а</w:t>
      </w:r>
      <w:r w:rsidRPr="000A41EE">
        <w:rPr>
          <w:sz w:val="28"/>
          <w:szCs w:val="28"/>
          <w:lang w:val="uk-UA"/>
        </w:rPr>
        <w:t>)</w:t>
      </w:r>
    </w:p>
    <w:p w:rsidR="00E72E2B" w:rsidRDefault="00D77070" w:rsidP="00D846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№9 Нововолинської міської ради Волинської області (селище Благодатне вулиця Лесі Українки,2)</w:t>
      </w:r>
      <w:bookmarkStart w:id="0" w:name="_GoBack"/>
      <w:bookmarkEnd w:id="0"/>
      <w:r w:rsidR="003A5247">
        <w:rPr>
          <w:sz w:val="28"/>
          <w:szCs w:val="28"/>
          <w:lang w:val="uk-UA"/>
        </w:rPr>
        <w:t>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посади та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иректор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вимоги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керівника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«Про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повну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середню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Вичерпний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перелік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кінцевий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 строк і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претендує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зайняття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вакантної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посади директора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подає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документи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>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lastRenderedPageBreak/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92412">
        <w:rPr>
          <w:bCs/>
          <w:sz w:val="28"/>
          <w:szCs w:val="28"/>
          <w:shd w:val="clear" w:color="auto" w:fill="FFFFFF"/>
        </w:rPr>
        <w:t>Прийом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документів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A92412">
        <w:rPr>
          <w:bCs/>
          <w:sz w:val="28"/>
          <w:szCs w:val="28"/>
          <w:shd w:val="clear" w:color="auto" w:fill="FFFFFF"/>
        </w:rPr>
        <w:t> </w:t>
      </w:r>
      <w:proofErr w:type="spellStart"/>
      <w:r w:rsidRPr="00A92412">
        <w:rPr>
          <w:bCs/>
          <w:iCs/>
          <w:sz w:val="28"/>
          <w:szCs w:val="28"/>
        </w:rPr>
        <w:t>відділом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proofErr w:type="spellStart"/>
      <w:r w:rsidRPr="00A92412">
        <w:rPr>
          <w:bCs/>
          <w:iCs/>
          <w:sz w:val="28"/>
          <w:szCs w:val="28"/>
        </w:rPr>
        <w:t>виконавчого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комітету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Нововолинської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міської</w:t>
      </w:r>
      <w:proofErr w:type="spellEnd"/>
      <w:r w:rsidRPr="00A92412">
        <w:rPr>
          <w:bCs/>
          <w:iCs/>
          <w:sz w:val="28"/>
          <w:szCs w:val="28"/>
        </w:rPr>
        <w:t xml:space="preserve"> ради</w:t>
      </w:r>
      <w:r>
        <w:rPr>
          <w:bCs/>
          <w:iCs/>
          <w:sz w:val="28"/>
          <w:szCs w:val="28"/>
        </w:rPr>
        <w:t xml:space="preserve"> з</w:t>
      </w:r>
      <w:r w:rsidR="00ED0BDE">
        <w:rPr>
          <w:bCs/>
          <w:iCs/>
          <w:sz w:val="28"/>
          <w:szCs w:val="28"/>
          <w:lang w:val="uk-UA"/>
        </w:rPr>
        <w:t xml:space="preserve"> 08.10.2021р.</w:t>
      </w:r>
      <w:r>
        <w:rPr>
          <w:bCs/>
          <w:iCs/>
          <w:sz w:val="28"/>
          <w:szCs w:val="28"/>
        </w:rPr>
        <w:t xml:space="preserve">   </w:t>
      </w:r>
      <w:proofErr w:type="gramStart"/>
      <w:r>
        <w:rPr>
          <w:bCs/>
          <w:iCs/>
          <w:sz w:val="28"/>
          <w:szCs w:val="28"/>
        </w:rPr>
        <w:t>п</w:t>
      </w:r>
      <w:r w:rsidRPr="00A92412">
        <w:rPr>
          <w:bCs/>
          <w:iCs/>
          <w:sz w:val="28"/>
          <w:szCs w:val="28"/>
        </w:rPr>
        <w:t xml:space="preserve">о </w:t>
      </w:r>
      <w:r w:rsidR="00ED0BDE">
        <w:rPr>
          <w:bCs/>
          <w:iCs/>
          <w:sz w:val="28"/>
          <w:szCs w:val="28"/>
          <w:lang w:val="uk-UA"/>
        </w:rPr>
        <w:t xml:space="preserve"> 27.10.</w:t>
      </w:r>
      <w:proofErr w:type="gramEnd"/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 xml:space="preserve">2021 року з </w:t>
      </w:r>
      <w:proofErr w:type="spellStart"/>
      <w:r w:rsidRPr="00A92412">
        <w:rPr>
          <w:bCs/>
          <w:iCs/>
          <w:sz w:val="28"/>
          <w:szCs w:val="28"/>
        </w:rPr>
        <w:t>понеділка</w:t>
      </w:r>
      <w:proofErr w:type="spellEnd"/>
      <w:r w:rsidRPr="00A92412">
        <w:rPr>
          <w:bCs/>
          <w:iCs/>
          <w:sz w:val="28"/>
          <w:szCs w:val="28"/>
        </w:rPr>
        <w:t xml:space="preserve"> до </w:t>
      </w:r>
      <w:proofErr w:type="spellStart"/>
      <w:r w:rsidRPr="00A92412">
        <w:rPr>
          <w:bCs/>
          <w:iCs/>
          <w:sz w:val="28"/>
          <w:szCs w:val="28"/>
        </w:rPr>
        <w:t>п’ятниці</w:t>
      </w:r>
      <w:proofErr w:type="spellEnd"/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>з 08.00 год. до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Дата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початку конкурсного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етапи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11.11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оприлюднює на офіційному веб</w:t>
      </w:r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еревірка професійних </w:t>
      </w:r>
      <w:proofErr w:type="spellStart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компетентностей</w:t>
      </w:r>
      <w:proofErr w:type="spellEnd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150D21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15.11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18.11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150D21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Прізвище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ім’я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, номер телефону та адрес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електронної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пошти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особи, яка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уповноважена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про конкурс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приймати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</w:t>
      </w:r>
      <w:proofErr w:type="spellEnd"/>
      <w:r w:rsid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</w:t>
      </w:r>
      <w:proofErr w:type="spellStart"/>
      <w:r>
        <w:rPr>
          <w:b w:val="0"/>
          <w:color w:val="333333"/>
          <w:lang w:val="uk-UA"/>
        </w:rPr>
        <w:t>Ел.адреса</w:t>
      </w:r>
      <w:proofErr w:type="spellEnd"/>
      <w:r w:rsidR="008E5F1D">
        <w:rPr>
          <w:color w:val="333333"/>
          <w:lang w:val="uk-UA"/>
        </w:rPr>
        <w:t xml:space="preserve"> </w:t>
      </w:r>
      <w:hyperlink r:id="rId7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proofErr w:type="spellStart"/>
        <w:r w:rsidR="008E5F1D">
          <w:rPr>
            <w:rStyle w:val="a3"/>
            <w:b w:val="0"/>
            <w:lang w:val="en-US"/>
          </w:rPr>
          <w:t>ua</w:t>
        </w:r>
        <w:proofErr w:type="spellEnd"/>
      </w:hyperlink>
      <w:r w:rsidR="008E5F1D">
        <w:rPr>
          <w:b w:val="0"/>
          <w:i/>
          <w:color w:val="333333"/>
          <w:lang w:val="uk-UA"/>
        </w:rPr>
        <w:t>.</w:t>
      </w:r>
    </w:p>
    <w:p w:rsidR="00E72E2B" w:rsidRPr="000A41EE" w:rsidRDefault="00E72E2B" w:rsidP="00E72E2B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lang w:val="uk-UA"/>
        </w:rPr>
      </w:pPr>
    </w:p>
    <w:p w:rsidR="00917C2D" w:rsidRDefault="00917C2D" w:rsidP="00BB7A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 w:rsidR="00BB7ABD" w:rsidRPr="00150D21" w:rsidRDefault="00BB7ABD" w:rsidP="00BB7ABD">
      <w:pPr>
        <w:rPr>
          <w:sz w:val="28"/>
          <w:szCs w:val="28"/>
          <w:lang w:val="uk-UA"/>
        </w:rPr>
      </w:pPr>
      <w:r w:rsidRPr="00150D21">
        <w:rPr>
          <w:sz w:val="28"/>
          <w:szCs w:val="28"/>
          <w:lang w:val="uk-UA"/>
        </w:rPr>
        <w:t>вик</w:t>
      </w:r>
      <w:r w:rsidR="00917C2D">
        <w:rPr>
          <w:sz w:val="28"/>
          <w:szCs w:val="28"/>
          <w:lang w:val="uk-UA"/>
        </w:rPr>
        <w:t xml:space="preserve">онавчого комітету  </w:t>
      </w:r>
      <w:r w:rsidR="00917C2D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ab/>
        <w:t xml:space="preserve">                   </w:t>
      </w:r>
      <w:proofErr w:type="spellStart"/>
      <w:r w:rsidR="00917C2D">
        <w:rPr>
          <w:sz w:val="28"/>
          <w:szCs w:val="28"/>
          <w:lang w:val="uk-UA"/>
        </w:rPr>
        <w:t>В.В.Степюк</w:t>
      </w:r>
      <w:proofErr w:type="spellEnd"/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 xml:space="preserve">    </w:t>
      </w:r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6B498C">
      <w:pgSz w:w="11906" w:h="16838"/>
      <w:pgMar w:top="992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 w15:restartNumberingAfterBreak="0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6BF1"/>
    <w:rsid w:val="000E0E31"/>
    <w:rsid w:val="000F2D6D"/>
    <w:rsid w:val="000F4333"/>
    <w:rsid w:val="001305CB"/>
    <w:rsid w:val="00150D21"/>
    <w:rsid w:val="00181FAE"/>
    <w:rsid w:val="00184AF4"/>
    <w:rsid w:val="00186905"/>
    <w:rsid w:val="001A6043"/>
    <w:rsid w:val="001B1FB0"/>
    <w:rsid w:val="001C175A"/>
    <w:rsid w:val="001C1816"/>
    <w:rsid w:val="0020794E"/>
    <w:rsid w:val="00253C22"/>
    <w:rsid w:val="002857EB"/>
    <w:rsid w:val="002901D0"/>
    <w:rsid w:val="00291948"/>
    <w:rsid w:val="002E5728"/>
    <w:rsid w:val="002F45CF"/>
    <w:rsid w:val="00335245"/>
    <w:rsid w:val="00341116"/>
    <w:rsid w:val="00342C30"/>
    <w:rsid w:val="0036469F"/>
    <w:rsid w:val="00380664"/>
    <w:rsid w:val="003877CF"/>
    <w:rsid w:val="003A5247"/>
    <w:rsid w:val="003A552A"/>
    <w:rsid w:val="003B2F79"/>
    <w:rsid w:val="003E38ED"/>
    <w:rsid w:val="003F4A78"/>
    <w:rsid w:val="00403409"/>
    <w:rsid w:val="00407485"/>
    <w:rsid w:val="00463B9A"/>
    <w:rsid w:val="004663A1"/>
    <w:rsid w:val="00474340"/>
    <w:rsid w:val="00493CDF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5348"/>
    <w:rsid w:val="005D77FB"/>
    <w:rsid w:val="005E2664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71131E"/>
    <w:rsid w:val="00712817"/>
    <w:rsid w:val="00731DF1"/>
    <w:rsid w:val="0075701A"/>
    <w:rsid w:val="00760AC4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D5BD3"/>
    <w:rsid w:val="008E5F1D"/>
    <w:rsid w:val="008F7B36"/>
    <w:rsid w:val="00902862"/>
    <w:rsid w:val="00917C2D"/>
    <w:rsid w:val="0094671D"/>
    <w:rsid w:val="00952FEC"/>
    <w:rsid w:val="0097463D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64E12"/>
    <w:rsid w:val="00BB7ABD"/>
    <w:rsid w:val="00BF7348"/>
    <w:rsid w:val="00C07289"/>
    <w:rsid w:val="00C2025A"/>
    <w:rsid w:val="00C46043"/>
    <w:rsid w:val="00C75FBA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31F9"/>
    <w:rsid w:val="00D77070"/>
    <w:rsid w:val="00D84685"/>
    <w:rsid w:val="00D96089"/>
    <w:rsid w:val="00D97F5E"/>
    <w:rsid w:val="00DC4F19"/>
    <w:rsid w:val="00DD501C"/>
    <w:rsid w:val="00E04747"/>
    <w:rsid w:val="00E15CF9"/>
    <w:rsid w:val="00E6516D"/>
    <w:rsid w:val="00E70F61"/>
    <w:rsid w:val="00E72E2B"/>
    <w:rsid w:val="00E82987"/>
    <w:rsid w:val="00E87D94"/>
    <w:rsid w:val="00EC5431"/>
    <w:rsid w:val="00EC55CF"/>
    <w:rsid w:val="00ED0BDE"/>
    <w:rsid w:val="00ED76CE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0316C"/>
  <w15:docId w15:val="{B1FD9BF3-9338-4F0E-843A-00358B0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3742-98F9-4248-A163-F1AC90D7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5716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8958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ADMINMVK</cp:lastModifiedBy>
  <cp:revision>5</cp:revision>
  <cp:lastPrinted>2021-08-12T05:36:00Z</cp:lastPrinted>
  <dcterms:created xsi:type="dcterms:W3CDTF">2021-10-08T12:37:00Z</dcterms:created>
  <dcterms:modified xsi:type="dcterms:W3CDTF">2021-10-11T05:05:00Z</dcterms:modified>
</cp:coreProperties>
</file>