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1B" w:rsidRDefault="0044361B">
      <w:pPr>
        <w:rPr>
          <w:rFonts w:ascii="Times New Roman" w:hAnsi="Times New Roman"/>
          <w:sz w:val="28"/>
          <w:szCs w:val="28"/>
        </w:rPr>
      </w:pPr>
    </w:p>
    <w:p w:rsidR="0044361B" w:rsidRDefault="00A35FF0">
      <w:pPr>
        <w:ind w:firstLine="4469"/>
        <w:rPr>
          <w:spacing w:val="8"/>
          <w:sz w:val="16"/>
          <w:szCs w:val="16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61B" w:rsidRDefault="0044361B">
      <w:pPr>
        <w:ind w:firstLine="4536"/>
        <w:jc w:val="center"/>
        <w:rPr>
          <w:spacing w:val="8"/>
          <w:sz w:val="16"/>
          <w:szCs w:val="16"/>
        </w:rPr>
      </w:pPr>
    </w:p>
    <w:p w:rsidR="0044361B" w:rsidRDefault="0044361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8"/>
          <w:sz w:val="24"/>
          <w:lang w:val="ru-RU"/>
        </w:rPr>
        <w:t>УКРАЇНА</w:t>
      </w:r>
    </w:p>
    <w:p w:rsidR="0044361B" w:rsidRDefault="0044361B"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ВИКОНАВЧИЙ  КОМІТЕТ  </w:t>
      </w:r>
      <w:r>
        <w:rPr>
          <w:rFonts w:ascii="Times New Roman" w:hAnsi="Times New Roman"/>
          <w:caps/>
          <w:sz w:val="28"/>
          <w:szCs w:val="28"/>
        </w:rPr>
        <w:t>Нововолинської  міської  ради</w:t>
      </w:r>
    </w:p>
    <w:p w:rsidR="0044361B" w:rsidRDefault="0044361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ВОЛИНСЬКОЇ ОБЛАСТІ</w:t>
      </w:r>
    </w:p>
    <w:p w:rsidR="0044361B" w:rsidRDefault="0044361B">
      <w:pPr>
        <w:jc w:val="center"/>
        <w:rPr>
          <w:rFonts w:ascii="Times New Roman" w:hAnsi="Times New Roman"/>
          <w:sz w:val="28"/>
          <w:szCs w:val="28"/>
        </w:rPr>
      </w:pPr>
    </w:p>
    <w:p w:rsidR="0044361B" w:rsidRDefault="0044361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Р І Ш Е Н Н Я</w:t>
      </w:r>
    </w:p>
    <w:p w:rsidR="0044361B" w:rsidRDefault="0044361B">
      <w:pPr>
        <w:rPr>
          <w:rFonts w:ascii="Times New Roman" w:hAnsi="Times New Roman"/>
          <w:sz w:val="28"/>
          <w:szCs w:val="28"/>
        </w:rPr>
      </w:pPr>
    </w:p>
    <w:p w:rsidR="0044361B" w:rsidRDefault="00737B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  </w:t>
      </w:r>
      <w:r w:rsidR="00256BD4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 xml:space="preserve">  листопад</w:t>
      </w:r>
      <w:r w:rsidR="00C574E8" w:rsidRPr="00C574E8">
        <w:rPr>
          <w:rFonts w:ascii="Times New Roman" w:hAnsi="Times New Roman"/>
          <w:sz w:val="28"/>
          <w:szCs w:val="28"/>
        </w:rPr>
        <w:t xml:space="preserve"> 2021</w:t>
      </w:r>
      <w:r w:rsidR="00EE40BB" w:rsidRPr="00C574E8">
        <w:rPr>
          <w:rFonts w:ascii="Times New Roman" w:hAnsi="Times New Roman"/>
          <w:sz w:val="28"/>
          <w:szCs w:val="28"/>
        </w:rPr>
        <w:t>р</w:t>
      </w:r>
      <w:r w:rsidR="00405A33" w:rsidRPr="00C574E8">
        <w:rPr>
          <w:rFonts w:ascii="Times New Roman" w:hAnsi="Times New Roman"/>
          <w:sz w:val="28"/>
          <w:szCs w:val="28"/>
        </w:rPr>
        <w:t>оку</w:t>
      </w:r>
      <w:r w:rsidR="00EE40BB">
        <w:rPr>
          <w:rFonts w:ascii="Times New Roman" w:hAnsi="Times New Roman"/>
          <w:sz w:val="28"/>
          <w:szCs w:val="28"/>
        </w:rPr>
        <w:t xml:space="preserve">. </w:t>
      </w:r>
      <w:r w:rsidR="00256BD4">
        <w:rPr>
          <w:rFonts w:ascii="Times New Roman" w:hAnsi="Times New Roman"/>
          <w:sz w:val="28"/>
          <w:szCs w:val="28"/>
        </w:rPr>
        <w:t>№ 414</w:t>
      </w:r>
    </w:p>
    <w:p w:rsidR="0044361B" w:rsidRDefault="004436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м.Нововолинськ</w:t>
      </w:r>
    </w:p>
    <w:p w:rsidR="0044361B" w:rsidRDefault="0044361B">
      <w:pPr>
        <w:rPr>
          <w:rFonts w:ascii="Times New Roman" w:hAnsi="Times New Roman"/>
          <w:sz w:val="28"/>
          <w:szCs w:val="28"/>
        </w:rPr>
      </w:pPr>
    </w:p>
    <w:p w:rsidR="0044361B" w:rsidRDefault="0044361B">
      <w:pPr>
        <w:rPr>
          <w:rFonts w:ascii="Times New Roman" w:hAnsi="Times New Roman"/>
          <w:sz w:val="28"/>
          <w:szCs w:val="28"/>
        </w:rPr>
      </w:pPr>
    </w:p>
    <w:p w:rsidR="00EE7DE7" w:rsidRDefault="00EE40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внесення змін</w:t>
      </w:r>
      <w:r w:rsidR="0044361B">
        <w:rPr>
          <w:rFonts w:ascii="Times New Roman" w:hAnsi="Times New Roman"/>
          <w:sz w:val="28"/>
          <w:szCs w:val="28"/>
        </w:rPr>
        <w:t xml:space="preserve"> </w:t>
      </w:r>
      <w:r w:rsidR="00C24FC6">
        <w:rPr>
          <w:rFonts w:ascii="Times New Roman" w:hAnsi="Times New Roman"/>
          <w:sz w:val="28"/>
          <w:szCs w:val="28"/>
        </w:rPr>
        <w:t xml:space="preserve">до рішення </w:t>
      </w:r>
    </w:p>
    <w:p w:rsidR="00EE7DE7" w:rsidRDefault="00C24F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</w:t>
      </w:r>
      <w:r w:rsidR="00EE7DE7">
        <w:rPr>
          <w:rFonts w:ascii="Times New Roman" w:hAnsi="Times New Roman"/>
          <w:sz w:val="28"/>
          <w:szCs w:val="28"/>
        </w:rPr>
        <w:t xml:space="preserve"> міської ради </w:t>
      </w:r>
    </w:p>
    <w:p w:rsidR="0083288C" w:rsidRDefault="008328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17.12.2020р. №35</w:t>
      </w:r>
      <w:r w:rsidR="00EE7DE7">
        <w:rPr>
          <w:rFonts w:ascii="Times New Roman" w:hAnsi="Times New Roman"/>
          <w:sz w:val="28"/>
          <w:szCs w:val="28"/>
        </w:rPr>
        <w:t xml:space="preserve">6 </w:t>
      </w:r>
      <w:r w:rsidR="00EE40BB" w:rsidRPr="003F5841">
        <w:rPr>
          <w:rFonts w:ascii="Times New Roman" w:hAnsi="Times New Roman"/>
          <w:bCs/>
          <w:sz w:val="28"/>
          <w:szCs w:val="28"/>
        </w:rPr>
        <w:t>«</w:t>
      </w:r>
      <w:r w:rsidR="00EE7DE7">
        <w:rPr>
          <w:rFonts w:ascii="Times New Roman" w:hAnsi="Times New Roman"/>
          <w:sz w:val="28"/>
          <w:szCs w:val="28"/>
        </w:rPr>
        <w:t xml:space="preserve">Про склад </w:t>
      </w:r>
    </w:p>
    <w:p w:rsidR="0083288C" w:rsidRDefault="008328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положення </w:t>
      </w:r>
      <w:r w:rsidR="00EE7DE7">
        <w:rPr>
          <w:rFonts w:ascii="Times New Roman" w:hAnsi="Times New Roman"/>
          <w:sz w:val="28"/>
          <w:szCs w:val="28"/>
        </w:rPr>
        <w:t xml:space="preserve">адміністративної </w:t>
      </w:r>
    </w:p>
    <w:p w:rsidR="0083288C" w:rsidRDefault="00EE7DE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комісії при виконавчому комітеті </w:t>
      </w:r>
    </w:p>
    <w:p w:rsidR="00C24FC6" w:rsidRPr="00EE7DE7" w:rsidRDefault="00EE7DE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  <w:r w:rsidR="00EE40BB" w:rsidRPr="003F5841">
        <w:rPr>
          <w:rFonts w:ascii="Times New Roman" w:hAnsi="Times New Roman"/>
          <w:bCs/>
          <w:sz w:val="28"/>
          <w:szCs w:val="28"/>
        </w:rPr>
        <w:t>»</w:t>
      </w:r>
    </w:p>
    <w:p w:rsidR="0044361B" w:rsidRDefault="0044361B">
      <w:pPr>
        <w:rPr>
          <w:rFonts w:ascii="Times New Roman" w:hAnsi="Times New Roman"/>
          <w:sz w:val="28"/>
          <w:szCs w:val="28"/>
        </w:rPr>
      </w:pPr>
    </w:p>
    <w:p w:rsidR="008D79C2" w:rsidRPr="003F5841" w:rsidRDefault="0044361B" w:rsidP="003F5841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3288C">
        <w:rPr>
          <w:rFonts w:ascii="Times New Roman" w:hAnsi="Times New Roman"/>
          <w:sz w:val="28"/>
          <w:szCs w:val="28"/>
        </w:rPr>
        <w:t>Керуючись статтями 213, 215 Кодексу України про адміністративні правопорушення,</w:t>
      </w:r>
      <w:r>
        <w:rPr>
          <w:rFonts w:ascii="Times New Roman" w:hAnsi="Times New Roman"/>
          <w:sz w:val="28"/>
          <w:szCs w:val="28"/>
        </w:rPr>
        <w:t xml:space="preserve"> підпункту 4 пункту б частина 1 статті 38 Закону України </w:t>
      </w:r>
      <w:r w:rsidR="00EE40BB" w:rsidRPr="003F5841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 місцеве самоврядування в Україні</w:t>
      </w:r>
      <w:r w:rsidR="00EE40BB" w:rsidRPr="003F5841">
        <w:rPr>
          <w:rFonts w:ascii="Times New Roman" w:hAnsi="Times New Roman"/>
          <w:bCs/>
          <w:sz w:val="28"/>
          <w:szCs w:val="28"/>
        </w:rPr>
        <w:t>»</w:t>
      </w:r>
      <w:r w:rsidR="0083288C">
        <w:rPr>
          <w:rFonts w:ascii="Times New Roman" w:hAnsi="Times New Roman"/>
          <w:sz w:val="28"/>
          <w:szCs w:val="28"/>
        </w:rPr>
        <w:t xml:space="preserve">, у зв’язку з кадровими змінами, виконавчий комітет </w:t>
      </w:r>
      <w:r w:rsidR="0083288C">
        <w:rPr>
          <w:rFonts w:ascii="Times New Roman" w:hAnsi="Times New Roman"/>
          <w:bCs/>
          <w:sz w:val="28"/>
          <w:szCs w:val="28"/>
        </w:rPr>
        <w:t>Нововолинської міської ради</w:t>
      </w:r>
    </w:p>
    <w:p w:rsidR="008D79C2" w:rsidRDefault="008D79C2">
      <w:pPr>
        <w:jc w:val="both"/>
        <w:rPr>
          <w:rFonts w:ascii="Times New Roman" w:hAnsi="Times New Roman"/>
          <w:sz w:val="28"/>
          <w:szCs w:val="28"/>
        </w:rPr>
      </w:pPr>
    </w:p>
    <w:p w:rsidR="0044361B" w:rsidRDefault="0044361B" w:rsidP="008D79C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05A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405A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405A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</w:t>
      </w:r>
      <w:r w:rsidR="00405A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</w:t>
      </w:r>
      <w:r w:rsidR="00405A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405A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В:</w:t>
      </w:r>
    </w:p>
    <w:p w:rsidR="0044361B" w:rsidRDefault="0044361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E40BB" w:rsidRDefault="00712FDB" w:rsidP="00712FD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37B24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атвердити </w:t>
      </w:r>
      <w:r w:rsidR="00737B24">
        <w:rPr>
          <w:rFonts w:ascii="Times New Roman" w:hAnsi="Times New Roman"/>
          <w:sz w:val="28"/>
          <w:szCs w:val="28"/>
        </w:rPr>
        <w:t xml:space="preserve"> персональний</w:t>
      </w:r>
      <w:r>
        <w:rPr>
          <w:rFonts w:ascii="Times New Roman" w:hAnsi="Times New Roman"/>
          <w:sz w:val="28"/>
          <w:szCs w:val="28"/>
        </w:rPr>
        <w:t xml:space="preserve"> склад адміністративної комісії</w:t>
      </w:r>
      <w:r w:rsidR="00737B24">
        <w:rPr>
          <w:rFonts w:ascii="Times New Roman" w:hAnsi="Times New Roman"/>
          <w:sz w:val="28"/>
          <w:szCs w:val="28"/>
        </w:rPr>
        <w:t>, згідно додатку №1</w:t>
      </w:r>
      <w:r>
        <w:rPr>
          <w:rFonts w:ascii="Times New Roman" w:hAnsi="Times New Roman"/>
          <w:sz w:val="28"/>
          <w:szCs w:val="28"/>
        </w:rPr>
        <w:t xml:space="preserve"> (додається). </w:t>
      </w:r>
    </w:p>
    <w:p w:rsidR="00712FDB" w:rsidRDefault="00712FDB" w:rsidP="00712FD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Визнати таким, що втратило чинність, пункт 1 рішення</w:t>
      </w:r>
      <w:r w:rsidR="00E5673C">
        <w:rPr>
          <w:rFonts w:ascii="Times New Roman" w:hAnsi="Times New Roman"/>
          <w:sz w:val="28"/>
          <w:szCs w:val="28"/>
        </w:rPr>
        <w:t xml:space="preserve"> виконавчого комітету від 17 грудня 2020 року №356 «Про склад та положення адміністративної комісії при виконавчому комітеті міської ради».</w:t>
      </w:r>
    </w:p>
    <w:p w:rsidR="00E5673C" w:rsidRDefault="00E5673C" w:rsidP="00712FD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міської ради </w:t>
      </w:r>
    </w:p>
    <w:p w:rsidR="00E5673C" w:rsidRPr="00EE40BB" w:rsidRDefault="00E5673C" w:rsidP="00E567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Пасевич М.Ф.</w:t>
      </w:r>
    </w:p>
    <w:p w:rsidR="0044361B" w:rsidRDefault="0044361B" w:rsidP="00DF215E">
      <w:pPr>
        <w:rPr>
          <w:rFonts w:ascii="Times New Roman" w:hAnsi="Times New Roman"/>
          <w:sz w:val="28"/>
          <w:szCs w:val="28"/>
        </w:rPr>
      </w:pPr>
    </w:p>
    <w:p w:rsidR="00E5673C" w:rsidRDefault="00E5673C" w:rsidP="00DF215E">
      <w:pPr>
        <w:rPr>
          <w:rFonts w:ascii="Times New Roman" w:hAnsi="Times New Roman"/>
          <w:sz w:val="28"/>
          <w:szCs w:val="28"/>
        </w:rPr>
      </w:pPr>
    </w:p>
    <w:p w:rsidR="00E5673C" w:rsidRDefault="00E5673C" w:rsidP="00DF215E">
      <w:pPr>
        <w:rPr>
          <w:rFonts w:ascii="Times New Roman" w:hAnsi="Times New Roman"/>
          <w:sz w:val="28"/>
          <w:szCs w:val="28"/>
        </w:rPr>
      </w:pPr>
    </w:p>
    <w:p w:rsidR="0044361B" w:rsidRDefault="0044361B">
      <w:pPr>
        <w:ind w:left="720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Міський голова                                                      </w:t>
      </w:r>
      <w:r w:rsidR="00E5673C">
        <w:rPr>
          <w:rFonts w:ascii="Times New Roman" w:hAnsi="Times New Roman"/>
          <w:sz w:val="28"/>
          <w:szCs w:val="28"/>
        </w:rPr>
        <w:t>Б.С. Карпус</w:t>
      </w:r>
    </w:p>
    <w:p w:rsidR="0044361B" w:rsidRDefault="0044361B" w:rsidP="003322E4">
      <w:pPr>
        <w:rPr>
          <w:rFonts w:ascii="Times New Roman" w:hAnsi="Times New Roman"/>
          <w:sz w:val="28"/>
          <w:szCs w:val="28"/>
        </w:rPr>
      </w:pPr>
    </w:p>
    <w:p w:rsidR="0044361B" w:rsidRDefault="0044361B" w:rsidP="00DF215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Кіндюк 40300</w:t>
      </w:r>
    </w:p>
    <w:p w:rsidR="00E5673C" w:rsidRDefault="00E5673C">
      <w:pPr>
        <w:ind w:left="720" w:hanging="705"/>
        <w:rPr>
          <w:rFonts w:ascii="Times New Roman" w:hAnsi="Times New Roman"/>
          <w:sz w:val="28"/>
          <w:szCs w:val="28"/>
        </w:rPr>
      </w:pPr>
    </w:p>
    <w:p w:rsidR="00E5673C" w:rsidRDefault="00E5673C">
      <w:pPr>
        <w:ind w:left="720" w:hanging="705"/>
        <w:rPr>
          <w:rFonts w:ascii="Times New Roman" w:hAnsi="Times New Roman"/>
          <w:sz w:val="28"/>
          <w:szCs w:val="28"/>
        </w:rPr>
      </w:pPr>
    </w:p>
    <w:p w:rsidR="00E5673C" w:rsidRDefault="00E5673C">
      <w:pPr>
        <w:ind w:left="720" w:hanging="705"/>
        <w:rPr>
          <w:rFonts w:ascii="Times New Roman" w:hAnsi="Times New Roman"/>
          <w:sz w:val="28"/>
          <w:szCs w:val="28"/>
        </w:rPr>
      </w:pPr>
    </w:p>
    <w:p w:rsidR="00E5673C" w:rsidRDefault="00E5673C">
      <w:pPr>
        <w:ind w:left="720" w:hanging="705"/>
        <w:rPr>
          <w:rFonts w:ascii="Times New Roman" w:hAnsi="Times New Roman"/>
          <w:sz w:val="28"/>
          <w:szCs w:val="28"/>
        </w:rPr>
      </w:pPr>
    </w:p>
    <w:p w:rsidR="00E5673C" w:rsidRDefault="00E5673C">
      <w:pPr>
        <w:ind w:left="720" w:hanging="705"/>
        <w:rPr>
          <w:rFonts w:ascii="Times New Roman" w:hAnsi="Times New Roman"/>
          <w:sz w:val="28"/>
          <w:szCs w:val="28"/>
        </w:rPr>
      </w:pPr>
    </w:p>
    <w:p w:rsidR="00256BD4" w:rsidRDefault="00256BD4" w:rsidP="00256B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Додаток № 1</w:t>
      </w:r>
    </w:p>
    <w:p w:rsidR="00256BD4" w:rsidRDefault="00256BD4" w:rsidP="00256B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ЗАТВЕРДЖЕНО</w:t>
      </w:r>
    </w:p>
    <w:p w:rsidR="00256BD4" w:rsidRDefault="00256BD4" w:rsidP="00256BD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</w:t>
      </w:r>
    </w:p>
    <w:p w:rsidR="00256BD4" w:rsidRDefault="00256BD4" w:rsidP="00256BD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05 листопада 2021 року № 414</w:t>
      </w:r>
    </w:p>
    <w:p w:rsidR="00256BD4" w:rsidRDefault="00256BD4" w:rsidP="00256BD4">
      <w:pPr>
        <w:jc w:val="right"/>
        <w:rPr>
          <w:rFonts w:ascii="Times New Roman" w:hAnsi="Times New Roman"/>
          <w:sz w:val="28"/>
          <w:szCs w:val="28"/>
        </w:rPr>
      </w:pPr>
    </w:p>
    <w:p w:rsidR="00256BD4" w:rsidRDefault="00256BD4" w:rsidP="00256BD4">
      <w:pPr>
        <w:jc w:val="center"/>
        <w:rPr>
          <w:rFonts w:ascii="Times New Roman" w:hAnsi="Times New Roman"/>
          <w:sz w:val="28"/>
          <w:szCs w:val="28"/>
        </w:rPr>
      </w:pPr>
    </w:p>
    <w:p w:rsidR="00256BD4" w:rsidRDefault="00256BD4" w:rsidP="00256B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СКЛАД</w:t>
      </w:r>
    </w:p>
    <w:p w:rsidR="00256BD4" w:rsidRDefault="00256BD4" w:rsidP="00256B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адміністративної комісії при виконавчому комітеті </w:t>
      </w:r>
    </w:p>
    <w:p w:rsidR="00256BD4" w:rsidRDefault="00256BD4" w:rsidP="00256B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Нововолинської міської ради</w:t>
      </w:r>
    </w:p>
    <w:p w:rsidR="00256BD4" w:rsidRDefault="00256BD4" w:rsidP="00256BD4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0"/>
        <w:gridCol w:w="5526"/>
      </w:tblGrid>
      <w:tr w:rsidR="00256BD4" w:rsidTr="00256BD4">
        <w:tc>
          <w:tcPr>
            <w:tcW w:w="4120" w:type="dxa"/>
            <w:shd w:val="clear" w:color="auto" w:fill="auto"/>
          </w:tcPr>
          <w:p w:rsidR="00256BD4" w:rsidRDefault="00256BD4" w:rsidP="00256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Голова комісії</w:t>
            </w:r>
          </w:p>
          <w:p w:rsidR="00256BD4" w:rsidRDefault="00256BD4" w:rsidP="00256BD4">
            <w:pPr>
              <w:ind w:left="4230" w:hanging="4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Пасевич Микола Федорович   -</w:t>
            </w:r>
          </w:p>
        </w:tc>
        <w:tc>
          <w:tcPr>
            <w:tcW w:w="5526" w:type="dxa"/>
            <w:shd w:val="clear" w:color="auto" w:fill="auto"/>
          </w:tcPr>
          <w:p w:rsidR="00256BD4" w:rsidRDefault="00256BD4" w:rsidP="00256BD4">
            <w:pPr>
              <w:ind w:left="20" w:right="-10" w:hanging="15"/>
              <w:rPr>
                <w:rFonts w:ascii="Times New Roman" w:hAnsi="Times New Roman"/>
                <w:sz w:val="28"/>
                <w:szCs w:val="28"/>
              </w:rPr>
            </w:pPr>
          </w:p>
          <w:p w:rsidR="00256BD4" w:rsidRDefault="00256BD4" w:rsidP="00256BD4">
            <w:pPr>
              <w:ind w:left="20" w:right="-10" w:hanging="15"/>
            </w:pPr>
            <w:r>
              <w:rPr>
                <w:rFonts w:ascii="Times New Roman" w:hAnsi="Times New Roman"/>
                <w:sz w:val="28"/>
                <w:szCs w:val="28"/>
              </w:rPr>
              <w:t>заступника міського голови з питань діяльності виконавчих органів міської ради</w:t>
            </w:r>
          </w:p>
        </w:tc>
      </w:tr>
      <w:tr w:rsidR="00256BD4" w:rsidTr="00256BD4">
        <w:tc>
          <w:tcPr>
            <w:tcW w:w="4120" w:type="dxa"/>
            <w:shd w:val="clear" w:color="auto" w:fill="auto"/>
          </w:tcPr>
          <w:p w:rsidR="00256BD4" w:rsidRDefault="00256BD4" w:rsidP="00256BD4">
            <w:pPr>
              <w:ind w:left="4230" w:hanging="4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Заступник голови комісії</w:t>
            </w:r>
          </w:p>
          <w:p w:rsidR="00256BD4" w:rsidRDefault="00256BD4" w:rsidP="00256BD4">
            <w:pPr>
              <w:ind w:left="4230" w:hanging="4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Шведова Олена Михайлівна -</w:t>
            </w:r>
          </w:p>
        </w:tc>
        <w:tc>
          <w:tcPr>
            <w:tcW w:w="5526" w:type="dxa"/>
            <w:shd w:val="clear" w:color="auto" w:fill="auto"/>
          </w:tcPr>
          <w:p w:rsidR="00256BD4" w:rsidRDefault="00256BD4" w:rsidP="00256BD4">
            <w:pPr>
              <w:ind w:left="20" w:right="-10"/>
              <w:rPr>
                <w:rFonts w:ascii="Times New Roman" w:hAnsi="Times New Roman"/>
                <w:sz w:val="28"/>
                <w:szCs w:val="28"/>
              </w:rPr>
            </w:pPr>
          </w:p>
          <w:p w:rsidR="00256BD4" w:rsidRDefault="00256BD4" w:rsidP="00256BD4">
            <w:pPr>
              <w:ind w:left="20" w:right="-10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будівництва, комунального господарства управління будівництва та інфраструктури.</w:t>
            </w:r>
          </w:p>
        </w:tc>
      </w:tr>
      <w:tr w:rsidR="00256BD4" w:rsidTr="00256BD4">
        <w:tc>
          <w:tcPr>
            <w:tcW w:w="4120" w:type="dxa"/>
            <w:shd w:val="clear" w:color="auto" w:fill="auto"/>
          </w:tcPr>
          <w:p w:rsidR="00256BD4" w:rsidRDefault="00256BD4" w:rsidP="00256BD4">
            <w:pPr>
              <w:ind w:left="4230" w:hanging="4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Секретар комісії</w:t>
            </w:r>
          </w:p>
          <w:p w:rsidR="00256BD4" w:rsidRDefault="00256BD4" w:rsidP="00256BD4">
            <w:pPr>
              <w:ind w:left="4230" w:hanging="4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Кіндюк Андрій Валерійович -</w:t>
            </w:r>
          </w:p>
        </w:tc>
        <w:tc>
          <w:tcPr>
            <w:tcW w:w="5526" w:type="dxa"/>
            <w:shd w:val="clear" w:color="auto" w:fill="auto"/>
          </w:tcPr>
          <w:p w:rsidR="00256BD4" w:rsidRDefault="00256BD4" w:rsidP="00256BD4">
            <w:pPr>
              <w:ind w:left="20" w:right="-10"/>
              <w:rPr>
                <w:rFonts w:ascii="Times New Roman" w:hAnsi="Times New Roman"/>
                <w:sz w:val="28"/>
                <w:szCs w:val="28"/>
              </w:rPr>
            </w:pPr>
          </w:p>
          <w:p w:rsidR="00256BD4" w:rsidRDefault="00256BD4" w:rsidP="00256BD4">
            <w:pPr>
              <w:ind w:left="20" w:right="-10"/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ведення Державного реєстру виборців</w:t>
            </w:r>
          </w:p>
        </w:tc>
      </w:tr>
      <w:tr w:rsidR="00256BD4" w:rsidTr="00256BD4">
        <w:tc>
          <w:tcPr>
            <w:tcW w:w="4120" w:type="dxa"/>
            <w:shd w:val="clear" w:color="auto" w:fill="auto"/>
          </w:tcPr>
          <w:p w:rsidR="00256BD4" w:rsidRDefault="00256BD4" w:rsidP="00256BD4">
            <w:pPr>
              <w:ind w:left="4230" w:hanging="4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Члени комісії</w:t>
            </w:r>
          </w:p>
        </w:tc>
        <w:tc>
          <w:tcPr>
            <w:tcW w:w="5526" w:type="dxa"/>
            <w:shd w:val="clear" w:color="auto" w:fill="auto"/>
          </w:tcPr>
          <w:p w:rsidR="00256BD4" w:rsidRDefault="00256BD4" w:rsidP="00256BD4">
            <w:pPr>
              <w:ind w:left="20" w:right="-1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BD4" w:rsidTr="00256BD4">
        <w:tc>
          <w:tcPr>
            <w:tcW w:w="4120" w:type="dxa"/>
            <w:shd w:val="clear" w:color="auto" w:fill="auto"/>
          </w:tcPr>
          <w:p w:rsidR="00256BD4" w:rsidRDefault="00256BD4" w:rsidP="00256BD4">
            <w:pPr>
              <w:ind w:left="4230" w:hanging="4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Сморярук Сергій Петрович-</w:t>
            </w:r>
          </w:p>
        </w:tc>
        <w:tc>
          <w:tcPr>
            <w:tcW w:w="5526" w:type="dxa"/>
            <w:shd w:val="clear" w:color="auto" w:fill="auto"/>
          </w:tcPr>
          <w:p w:rsidR="00256BD4" w:rsidRDefault="00256BD4" w:rsidP="00256BD4">
            <w:pPr>
              <w:ind w:left="20" w:right="-10"/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управління муніципальної варти</w:t>
            </w:r>
          </w:p>
        </w:tc>
      </w:tr>
      <w:tr w:rsidR="00256BD4" w:rsidTr="00256BD4">
        <w:tc>
          <w:tcPr>
            <w:tcW w:w="4120" w:type="dxa"/>
            <w:shd w:val="clear" w:color="auto" w:fill="auto"/>
          </w:tcPr>
          <w:p w:rsidR="00256BD4" w:rsidRDefault="00256BD4" w:rsidP="00256BD4">
            <w:pPr>
              <w:ind w:left="4230" w:hanging="4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6" w:type="dxa"/>
            <w:shd w:val="clear" w:color="auto" w:fill="auto"/>
          </w:tcPr>
          <w:p w:rsidR="00256BD4" w:rsidRDefault="00256BD4" w:rsidP="00256BD4">
            <w:pPr>
              <w:ind w:left="20" w:right="-1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BD4" w:rsidTr="00256BD4">
        <w:tc>
          <w:tcPr>
            <w:tcW w:w="4120" w:type="dxa"/>
            <w:shd w:val="clear" w:color="auto" w:fill="auto"/>
          </w:tcPr>
          <w:p w:rsidR="00256BD4" w:rsidRDefault="00256BD4" w:rsidP="00256BD4">
            <w:pPr>
              <w:ind w:left="4230" w:hanging="4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Сибіра Інна Миколаївна -</w:t>
            </w:r>
          </w:p>
        </w:tc>
        <w:tc>
          <w:tcPr>
            <w:tcW w:w="5526" w:type="dxa"/>
            <w:shd w:val="clear" w:color="auto" w:fill="auto"/>
          </w:tcPr>
          <w:p w:rsidR="00256BD4" w:rsidRDefault="00256BD4" w:rsidP="00256BD4">
            <w:pPr>
              <w:ind w:left="20" w:right="-1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відділу підприємництва та комунального майна управління економічного розвитку проектної діяльності та інвестицій </w:t>
            </w:r>
          </w:p>
        </w:tc>
      </w:tr>
      <w:tr w:rsidR="00256BD4" w:rsidTr="00256BD4">
        <w:tc>
          <w:tcPr>
            <w:tcW w:w="4120" w:type="dxa"/>
            <w:shd w:val="clear" w:color="auto" w:fill="auto"/>
          </w:tcPr>
          <w:p w:rsidR="00256BD4" w:rsidRDefault="00256BD4" w:rsidP="00256BD4">
            <w:pPr>
              <w:ind w:left="4230" w:hanging="4200"/>
              <w:rPr>
                <w:rFonts w:ascii="Times New Roman" w:hAnsi="Times New Roman"/>
                <w:sz w:val="28"/>
                <w:szCs w:val="28"/>
              </w:rPr>
            </w:pPr>
          </w:p>
          <w:p w:rsidR="00256BD4" w:rsidRDefault="00256BD4" w:rsidP="00256BD4">
            <w:pPr>
              <w:ind w:left="4230" w:hanging="4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Думич Івана Олегівна -</w:t>
            </w:r>
          </w:p>
        </w:tc>
        <w:tc>
          <w:tcPr>
            <w:tcW w:w="5526" w:type="dxa"/>
            <w:shd w:val="clear" w:color="auto" w:fill="auto"/>
          </w:tcPr>
          <w:p w:rsidR="00256BD4" w:rsidRDefault="00256BD4" w:rsidP="00256BD4">
            <w:pPr>
              <w:ind w:left="20" w:right="-10"/>
              <w:rPr>
                <w:rFonts w:ascii="Times New Roman" w:hAnsi="Times New Roman"/>
                <w:sz w:val="28"/>
                <w:szCs w:val="28"/>
              </w:rPr>
            </w:pPr>
          </w:p>
          <w:p w:rsidR="00256BD4" w:rsidRDefault="00256BD4" w:rsidP="00256BD4">
            <w:pPr>
              <w:ind w:left="20" w:right="-10"/>
            </w:pPr>
            <w:r>
              <w:rPr>
                <w:rFonts w:ascii="Times New Roman" w:hAnsi="Times New Roman"/>
                <w:sz w:val="28"/>
                <w:szCs w:val="28"/>
              </w:rPr>
              <w:t>начальник служби у справах дітей</w:t>
            </w:r>
          </w:p>
        </w:tc>
      </w:tr>
      <w:tr w:rsidR="00256BD4" w:rsidTr="00256BD4">
        <w:tc>
          <w:tcPr>
            <w:tcW w:w="4120" w:type="dxa"/>
            <w:shd w:val="clear" w:color="auto" w:fill="auto"/>
          </w:tcPr>
          <w:p w:rsidR="00256BD4" w:rsidRDefault="00256BD4" w:rsidP="00256BD4">
            <w:pPr>
              <w:ind w:left="4230" w:hanging="4200"/>
              <w:rPr>
                <w:rFonts w:ascii="Times New Roman" w:hAnsi="Times New Roman"/>
                <w:sz w:val="28"/>
                <w:szCs w:val="28"/>
              </w:rPr>
            </w:pPr>
          </w:p>
          <w:p w:rsidR="00256BD4" w:rsidRDefault="00256BD4" w:rsidP="00256BD4">
            <w:pPr>
              <w:ind w:left="4230" w:hanging="4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Ісаєва Марія Леонідівна-</w:t>
            </w:r>
          </w:p>
        </w:tc>
        <w:tc>
          <w:tcPr>
            <w:tcW w:w="5526" w:type="dxa"/>
            <w:shd w:val="clear" w:color="auto" w:fill="auto"/>
          </w:tcPr>
          <w:p w:rsidR="00256BD4" w:rsidRDefault="00256BD4" w:rsidP="00256BD4">
            <w:pPr>
              <w:ind w:left="20" w:right="-10"/>
              <w:rPr>
                <w:rFonts w:ascii="Times New Roman" w:hAnsi="Times New Roman"/>
                <w:sz w:val="28"/>
                <w:szCs w:val="28"/>
              </w:rPr>
            </w:pPr>
          </w:p>
          <w:p w:rsidR="00256BD4" w:rsidRDefault="00256BD4" w:rsidP="00256BD4">
            <w:pPr>
              <w:ind w:left="20" w:right="-10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ДАБК</w:t>
            </w:r>
          </w:p>
        </w:tc>
      </w:tr>
      <w:tr w:rsidR="00256BD4" w:rsidTr="00256BD4">
        <w:tc>
          <w:tcPr>
            <w:tcW w:w="4120" w:type="dxa"/>
            <w:shd w:val="clear" w:color="auto" w:fill="auto"/>
          </w:tcPr>
          <w:p w:rsidR="00256BD4" w:rsidRDefault="00256BD4" w:rsidP="00256BD4">
            <w:pPr>
              <w:ind w:left="4230" w:hanging="4200"/>
              <w:rPr>
                <w:rFonts w:ascii="Times New Roman" w:hAnsi="Times New Roman"/>
                <w:sz w:val="28"/>
                <w:szCs w:val="28"/>
              </w:rPr>
            </w:pPr>
          </w:p>
          <w:p w:rsidR="00256BD4" w:rsidRDefault="00256BD4" w:rsidP="00256BD4">
            <w:pPr>
              <w:ind w:left="4230" w:hanging="4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Кравчук Юлія Миколаївна -</w:t>
            </w:r>
          </w:p>
        </w:tc>
        <w:tc>
          <w:tcPr>
            <w:tcW w:w="5526" w:type="dxa"/>
            <w:shd w:val="clear" w:color="auto" w:fill="auto"/>
          </w:tcPr>
          <w:p w:rsidR="00256BD4" w:rsidRDefault="00256BD4" w:rsidP="00256BD4">
            <w:pPr>
              <w:ind w:right="-10"/>
              <w:rPr>
                <w:rFonts w:ascii="Times New Roman" w:hAnsi="Times New Roman"/>
                <w:sz w:val="28"/>
                <w:szCs w:val="28"/>
              </w:rPr>
            </w:pPr>
          </w:p>
          <w:p w:rsidR="00256BD4" w:rsidRDefault="00256BD4" w:rsidP="00256BD4">
            <w:pPr>
              <w:ind w:right="-10"/>
            </w:pPr>
            <w:r>
              <w:rPr>
                <w:rFonts w:ascii="Times New Roman" w:hAnsi="Times New Roman"/>
                <w:sz w:val="28"/>
                <w:szCs w:val="28"/>
              </w:rPr>
              <w:t>директор Нововолинського міського центру соціальних служб.</w:t>
            </w:r>
          </w:p>
        </w:tc>
      </w:tr>
      <w:tr w:rsidR="00256BD4" w:rsidTr="00256BD4">
        <w:tc>
          <w:tcPr>
            <w:tcW w:w="4120" w:type="dxa"/>
            <w:shd w:val="clear" w:color="auto" w:fill="auto"/>
          </w:tcPr>
          <w:p w:rsidR="00256BD4" w:rsidRDefault="00256BD4" w:rsidP="00256BD4">
            <w:pPr>
              <w:ind w:left="4230" w:hanging="4200"/>
              <w:rPr>
                <w:rFonts w:ascii="Times New Roman" w:hAnsi="Times New Roman"/>
                <w:sz w:val="28"/>
                <w:szCs w:val="28"/>
              </w:rPr>
            </w:pPr>
          </w:p>
          <w:p w:rsidR="00256BD4" w:rsidRDefault="00256BD4" w:rsidP="00256BD4">
            <w:pPr>
              <w:ind w:left="4230" w:hanging="4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Думич Івана Олегівна -</w:t>
            </w:r>
          </w:p>
        </w:tc>
        <w:tc>
          <w:tcPr>
            <w:tcW w:w="5526" w:type="dxa"/>
            <w:shd w:val="clear" w:color="auto" w:fill="auto"/>
          </w:tcPr>
          <w:p w:rsidR="00256BD4" w:rsidRDefault="00256BD4" w:rsidP="00256BD4">
            <w:pPr>
              <w:ind w:right="-10"/>
              <w:rPr>
                <w:rFonts w:ascii="Times New Roman" w:hAnsi="Times New Roman"/>
                <w:sz w:val="28"/>
                <w:szCs w:val="28"/>
              </w:rPr>
            </w:pPr>
          </w:p>
          <w:p w:rsidR="00256BD4" w:rsidRDefault="00256BD4" w:rsidP="00256BD4">
            <w:pPr>
              <w:ind w:right="-10"/>
            </w:pPr>
            <w:r>
              <w:rPr>
                <w:rFonts w:ascii="Times New Roman" w:hAnsi="Times New Roman"/>
                <w:sz w:val="28"/>
                <w:szCs w:val="28"/>
              </w:rPr>
              <w:t>начальник служби у справах дітей</w:t>
            </w:r>
          </w:p>
        </w:tc>
      </w:tr>
      <w:tr w:rsidR="00256BD4" w:rsidTr="00256BD4">
        <w:tc>
          <w:tcPr>
            <w:tcW w:w="4120" w:type="dxa"/>
            <w:shd w:val="clear" w:color="auto" w:fill="auto"/>
          </w:tcPr>
          <w:p w:rsidR="00256BD4" w:rsidRDefault="00256BD4" w:rsidP="00256BD4">
            <w:pPr>
              <w:ind w:left="4230" w:hanging="4200"/>
              <w:rPr>
                <w:rFonts w:ascii="Times New Roman" w:hAnsi="Times New Roman"/>
                <w:sz w:val="28"/>
                <w:szCs w:val="28"/>
              </w:rPr>
            </w:pPr>
          </w:p>
          <w:p w:rsidR="00256BD4" w:rsidRDefault="00256BD4" w:rsidP="00256BD4">
            <w:pPr>
              <w:ind w:left="4230" w:hanging="4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Дячук Надія Володимирівна -</w:t>
            </w:r>
          </w:p>
        </w:tc>
        <w:tc>
          <w:tcPr>
            <w:tcW w:w="5526" w:type="dxa"/>
            <w:shd w:val="clear" w:color="auto" w:fill="auto"/>
          </w:tcPr>
          <w:p w:rsidR="00256BD4" w:rsidRDefault="00256BD4" w:rsidP="00256BD4">
            <w:pPr>
              <w:ind w:right="-10"/>
              <w:rPr>
                <w:rFonts w:ascii="Times New Roman" w:hAnsi="Times New Roman"/>
                <w:sz w:val="28"/>
                <w:szCs w:val="28"/>
              </w:rPr>
            </w:pPr>
          </w:p>
          <w:p w:rsidR="00256BD4" w:rsidRDefault="00256BD4" w:rsidP="00256BD4">
            <w:pPr>
              <w:ind w:right="-1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управління освіти </w:t>
            </w:r>
          </w:p>
        </w:tc>
      </w:tr>
      <w:tr w:rsidR="00256BD4" w:rsidTr="00256BD4">
        <w:tc>
          <w:tcPr>
            <w:tcW w:w="4120" w:type="dxa"/>
            <w:shd w:val="clear" w:color="auto" w:fill="auto"/>
          </w:tcPr>
          <w:p w:rsidR="00256BD4" w:rsidRDefault="00256BD4" w:rsidP="00256BD4">
            <w:pPr>
              <w:ind w:left="4230" w:hanging="4200"/>
              <w:rPr>
                <w:rFonts w:ascii="Times New Roman" w:hAnsi="Times New Roman"/>
                <w:sz w:val="28"/>
                <w:szCs w:val="28"/>
              </w:rPr>
            </w:pPr>
          </w:p>
          <w:p w:rsidR="00256BD4" w:rsidRDefault="00256BD4" w:rsidP="00256BD4">
            <w:pPr>
              <w:ind w:left="4230" w:hanging="4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Лісовська Юлія Миколаївна -</w:t>
            </w:r>
          </w:p>
        </w:tc>
        <w:tc>
          <w:tcPr>
            <w:tcW w:w="5526" w:type="dxa"/>
            <w:shd w:val="clear" w:color="auto" w:fill="auto"/>
          </w:tcPr>
          <w:p w:rsidR="00256BD4" w:rsidRDefault="00256BD4" w:rsidP="00256BD4">
            <w:pPr>
              <w:ind w:right="-10"/>
              <w:rPr>
                <w:rFonts w:ascii="Times New Roman" w:hAnsi="Times New Roman"/>
                <w:sz w:val="28"/>
                <w:szCs w:val="28"/>
              </w:rPr>
            </w:pPr>
          </w:p>
          <w:p w:rsidR="00256BD4" w:rsidRDefault="00256BD4" w:rsidP="00256BD4">
            <w:pPr>
              <w:ind w:right="-1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юридичного відділу </w:t>
            </w:r>
          </w:p>
        </w:tc>
      </w:tr>
      <w:tr w:rsidR="00256BD4" w:rsidTr="00256BD4">
        <w:tc>
          <w:tcPr>
            <w:tcW w:w="4120" w:type="dxa"/>
            <w:shd w:val="clear" w:color="auto" w:fill="auto"/>
          </w:tcPr>
          <w:p w:rsidR="00256BD4" w:rsidRDefault="00256BD4" w:rsidP="00256BD4">
            <w:pPr>
              <w:ind w:left="4230" w:hanging="4200"/>
              <w:rPr>
                <w:rFonts w:ascii="Times New Roman" w:hAnsi="Times New Roman"/>
                <w:sz w:val="28"/>
                <w:szCs w:val="28"/>
              </w:rPr>
            </w:pPr>
          </w:p>
          <w:p w:rsidR="00256BD4" w:rsidRDefault="00256BD4" w:rsidP="00256BD4">
            <w:pPr>
              <w:ind w:left="4230" w:hanging="4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Аксьонова Оксана Сергіївна-</w:t>
            </w:r>
          </w:p>
        </w:tc>
        <w:tc>
          <w:tcPr>
            <w:tcW w:w="5526" w:type="dxa"/>
            <w:shd w:val="clear" w:color="auto" w:fill="auto"/>
          </w:tcPr>
          <w:p w:rsidR="00256BD4" w:rsidRDefault="00256BD4" w:rsidP="00256BD4">
            <w:pPr>
              <w:ind w:left="20" w:right="-10"/>
              <w:rPr>
                <w:rFonts w:ascii="Times New Roman" w:hAnsi="Times New Roman"/>
                <w:sz w:val="28"/>
                <w:szCs w:val="28"/>
              </w:rPr>
            </w:pPr>
          </w:p>
          <w:p w:rsidR="00256BD4" w:rsidRDefault="00256BD4" w:rsidP="00256BD4">
            <w:pPr>
              <w:ind w:left="20" w:right="-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міської ради (за згодою)</w:t>
            </w:r>
          </w:p>
          <w:p w:rsidR="00256BD4" w:rsidRDefault="00256BD4" w:rsidP="00256BD4">
            <w:pPr>
              <w:ind w:left="20" w:right="-10"/>
            </w:pPr>
          </w:p>
        </w:tc>
      </w:tr>
      <w:tr w:rsidR="00256BD4" w:rsidTr="00256BD4">
        <w:tc>
          <w:tcPr>
            <w:tcW w:w="4120" w:type="dxa"/>
            <w:shd w:val="clear" w:color="auto" w:fill="auto"/>
          </w:tcPr>
          <w:p w:rsidR="00256BD4" w:rsidRDefault="00256BD4" w:rsidP="00256BD4">
            <w:pPr>
              <w:ind w:left="4230" w:hanging="4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Ромашевський Віктор Іванович</w:t>
            </w:r>
          </w:p>
        </w:tc>
        <w:tc>
          <w:tcPr>
            <w:tcW w:w="5526" w:type="dxa"/>
            <w:shd w:val="clear" w:color="auto" w:fill="auto"/>
          </w:tcPr>
          <w:p w:rsidR="00256BD4" w:rsidRDefault="00256BD4" w:rsidP="00256BD4">
            <w:pPr>
              <w:ind w:left="20" w:right="-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міської ради (за згодою)</w:t>
            </w:r>
          </w:p>
        </w:tc>
      </w:tr>
    </w:tbl>
    <w:p w:rsidR="00256BD4" w:rsidRDefault="00256BD4" w:rsidP="00256BD4">
      <w:pPr>
        <w:jc w:val="center"/>
        <w:rPr>
          <w:rFonts w:ascii="Times New Roman" w:hAnsi="Times New Roman"/>
          <w:sz w:val="28"/>
          <w:szCs w:val="28"/>
        </w:rPr>
      </w:pPr>
    </w:p>
    <w:p w:rsidR="00256BD4" w:rsidRDefault="00256BD4" w:rsidP="00256B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адміністративної комісії                                                Андрій Кіндюк</w:t>
      </w:r>
    </w:p>
    <w:p w:rsidR="0044361B" w:rsidRDefault="0044361B">
      <w:pPr>
        <w:ind w:left="720" w:hanging="705"/>
        <w:rPr>
          <w:rFonts w:ascii="Times New Roman" w:hAnsi="Times New Roman"/>
          <w:sz w:val="24"/>
        </w:rPr>
      </w:pPr>
    </w:p>
    <w:sectPr w:rsidR="0044361B" w:rsidSect="00E5673C">
      <w:pgSz w:w="11906" w:h="16838"/>
      <w:pgMar w:top="993" w:right="566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8065343"/>
    <w:multiLevelType w:val="hybridMultilevel"/>
    <w:tmpl w:val="6794FF32"/>
    <w:lvl w:ilvl="0" w:tplc="A470FBDE">
      <w:numFmt w:val="none"/>
      <w:lvlText w:val=""/>
      <w:lvlJc w:val="left"/>
      <w:pPr>
        <w:tabs>
          <w:tab w:val="num" w:pos="360"/>
        </w:tabs>
      </w:pPr>
    </w:lvl>
    <w:lvl w:ilvl="1" w:tplc="F5EAA8F4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34E461E0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306E438A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943AFF3E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8FB6B204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D6C839E8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F8462CEE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207EEF9E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4">
    <w:nsid w:val="6EE9425F"/>
    <w:multiLevelType w:val="hybridMultilevel"/>
    <w:tmpl w:val="D2FCB670"/>
    <w:lvl w:ilvl="0" w:tplc="BA1C6CA2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22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7B8627BA"/>
    <w:multiLevelType w:val="hybridMultilevel"/>
    <w:tmpl w:val="981AB9F4"/>
    <w:lvl w:ilvl="0" w:tplc="0422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>
    <w:nsid w:val="7D487706"/>
    <w:multiLevelType w:val="multilevel"/>
    <w:tmpl w:val="CEB825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7">
    <w:nsid w:val="7DA91907"/>
    <w:multiLevelType w:val="hybridMultilevel"/>
    <w:tmpl w:val="230280E0"/>
    <w:lvl w:ilvl="0" w:tplc="A2120E18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14EAC"/>
    <w:rsid w:val="000D5441"/>
    <w:rsid w:val="00123E54"/>
    <w:rsid w:val="0018290F"/>
    <w:rsid w:val="001929BE"/>
    <w:rsid w:val="00256BD4"/>
    <w:rsid w:val="002E32D6"/>
    <w:rsid w:val="003322E4"/>
    <w:rsid w:val="003F5841"/>
    <w:rsid w:val="00405A33"/>
    <w:rsid w:val="0044361B"/>
    <w:rsid w:val="004B451B"/>
    <w:rsid w:val="00575174"/>
    <w:rsid w:val="0063125D"/>
    <w:rsid w:val="0069100E"/>
    <w:rsid w:val="006A657C"/>
    <w:rsid w:val="00712FDB"/>
    <w:rsid w:val="00737B24"/>
    <w:rsid w:val="00771E9A"/>
    <w:rsid w:val="0083288C"/>
    <w:rsid w:val="008D79C2"/>
    <w:rsid w:val="009505EC"/>
    <w:rsid w:val="00A35FF0"/>
    <w:rsid w:val="00A44FDA"/>
    <w:rsid w:val="00B23947"/>
    <w:rsid w:val="00C24FC6"/>
    <w:rsid w:val="00C574E8"/>
    <w:rsid w:val="00D14EAC"/>
    <w:rsid w:val="00DF215E"/>
    <w:rsid w:val="00E5673C"/>
    <w:rsid w:val="00EE40BB"/>
    <w:rsid w:val="00EE7DE7"/>
    <w:rsid w:val="00F5581E"/>
    <w:rsid w:val="00F6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  <w:lang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120"/>
      <w:ind w:left="567" w:firstLine="0"/>
      <w:outlineLvl w:val="1"/>
    </w:pPr>
    <w:rPr>
      <w:b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character" w:customStyle="1" w:styleId="a5">
    <w:name w:val="Символ нумерации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6">
    <w:name w:val="Title"/>
    <w:basedOn w:val="a"/>
    <w:next w:val="a1"/>
    <w:qFormat/>
    <w:pPr>
      <w:keepNext/>
      <w:spacing w:before="240" w:after="120"/>
    </w:pPr>
    <w:rPr>
      <w:rFonts w:cs="Tahoma"/>
      <w:sz w:val="28"/>
      <w:szCs w:val="28"/>
    </w:rPr>
  </w:style>
  <w:style w:type="paragraph" w:styleId="a7">
    <w:name w:val="Subtitle"/>
    <w:basedOn w:val="a6"/>
    <w:next w:val="a1"/>
    <w:qFormat/>
    <w:pPr>
      <w:jc w:val="center"/>
    </w:pPr>
    <w:rPr>
      <w:i/>
      <w:iCs/>
    </w:rPr>
  </w:style>
  <w:style w:type="paragraph" w:styleId="a8">
    <w:name w:val="List"/>
    <w:basedOn w:val="a1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aa">
    <w:name w:val="Блочная цитата"/>
    <w:basedOn w:val="a"/>
    <w:pPr>
      <w:spacing w:after="283"/>
      <w:ind w:left="567" w:right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</dc:creator>
  <cp:lastModifiedBy>Груй СЙ_2</cp:lastModifiedBy>
  <cp:revision>2</cp:revision>
  <cp:lastPrinted>2021-10-12T12:25:00Z</cp:lastPrinted>
  <dcterms:created xsi:type="dcterms:W3CDTF">2021-11-09T09:56:00Z</dcterms:created>
  <dcterms:modified xsi:type="dcterms:W3CDTF">2021-11-09T09:56:00Z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