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21" w:rsidRDefault="008A7621" w:rsidP="00202DAA">
      <w:pPr>
        <w:ind w:right="-426"/>
        <w:jc w:val="both"/>
        <w:rPr>
          <w:b w:val="0"/>
          <w:szCs w:val="28"/>
          <w:lang w:val="ru-RU"/>
        </w:rPr>
      </w:pPr>
    </w:p>
    <w:p w:rsidR="00575864" w:rsidRDefault="00D15D9F" w:rsidP="00575864">
      <w:pPr>
        <w:jc w:val="center"/>
        <w:rPr>
          <w:szCs w:val="2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864" w:rsidRPr="00C022ED" w:rsidRDefault="00575864" w:rsidP="00AE6338">
      <w:pPr>
        <w:jc w:val="right"/>
        <w:rPr>
          <w:szCs w:val="28"/>
        </w:rPr>
      </w:pPr>
    </w:p>
    <w:p w:rsidR="00575864" w:rsidRPr="00C022ED" w:rsidRDefault="00575864" w:rsidP="00575864">
      <w:pPr>
        <w:pStyle w:val="1"/>
        <w:rPr>
          <w:sz w:val="24"/>
          <w:szCs w:val="24"/>
        </w:rPr>
      </w:pPr>
      <w:r w:rsidRPr="00C022ED">
        <w:rPr>
          <w:sz w:val="24"/>
          <w:szCs w:val="24"/>
        </w:rPr>
        <w:t>УКРАЇНА</w:t>
      </w:r>
    </w:p>
    <w:p w:rsidR="00575864" w:rsidRPr="00C022ED" w:rsidRDefault="00575864" w:rsidP="00575864"/>
    <w:p w:rsidR="00575864" w:rsidRPr="00010572" w:rsidRDefault="00575864" w:rsidP="00575864">
      <w:pPr>
        <w:pStyle w:val="1"/>
        <w:rPr>
          <w:szCs w:val="28"/>
        </w:rPr>
      </w:pPr>
      <w:r w:rsidRPr="00010572">
        <w:rPr>
          <w:szCs w:val="28"/>
        </w:rPr>
        <w:t>ВИКОНАВЧИЙ  КОМІТЕТ НОВОВОЛИНСЬКОЇ МІСЬКОЇ РАДИ</w:t>
      </w:r>
    </w:p>
    <w:p w:rsidR="00575864" w:rsidRPr="00010572" w:rsidRDefault="00575864" w:rsidP="00575864">
      <w:pPr>
        <w:tabs>
          <w:tab w:val="left" w:pos="3120"/>
          <w:tab w:val="center" w:pos="4536"/>
        </w:tabs>
        <w:rPr>
          <w:b w:val="0"/>
          <w:szCs w:val="28"/>
        </w:rPr>
      </w:pPr>
      <w:r>
        <w:rPr>
          <w:szCs w:val="28"/>
        </w:rPr>
        <w:t xml:space="preserve">                                            </w:t>
      </w:r>
      <w:r w:rsidRPr="00010572">
        <w:rPr>
          <w:b w:val="0"/>
          <w:szCs w:val="28"/>
        </w:rPr>
        <w:t>ВОЛИНСЬКОЇ  ОБЛАСТІ</w:t>
      </w:r>
    </w:p>
    <w:p w:rsidR="00575864" w:rsidRPr="00010572" w:rsidRDefault="00575864" w:rsidP="00575864">
      <w:pPr>
        <w:tabs>
          <w:tab w:val="left" w:pos="3120"/>
          <w:tab w:val="center" w:pos="4536"/>
        </w:tabs>
        <w:rPr>
          <w:b w:val="0"/>
          <w:szCs w:val="28"/>
        </w:rPr>
      </w:pPr>
      <w:r w:rsidRPr="00010572">
        <w:rPr>
          <w:b w:val="0"/>
          <w:szCs w:val="28"/>
        </w:rPr>
        <w:tab/>
        <w:t xml:space="preserve">  </w:t>
      </w:r>
    </w:p>
    <w:p w:rsidR="00575864" w:rsidRPr="00C022ED" w:rsidRDefault="00575864" w:rsidP="00575864">
      <w:pPr>
        <w:pStyle w:val="1"/>
        <w:jc w:val="left"/>
        <w:rPr>
          <w:sz w:val="32"/>
          <w:szCs w:val="32"/>
        </w:rPr>
      </w:pPr>
      <w:r>
        <w:rPr>
          <w:szCs w:val="28"/>
        </w:rPr>
        <w:t xml:space="preserve">                                                    </w:t>
      </w:r>
      <w:r w:rsidRPr="00C022ED">
        <w:rPr>
          <w:sz w:val="32"/>
          <w:szCs w:val="32"/>
        </w:rPr>
        <w:t>Р І Ш Е Н Н Я</w:t>
      </w:r>
    </w:p>
    <w:p w:rsidR="00575864" w:rsidRPr="00010572" w:rsidRDefault="00575864" w:rsidP="00575864">
      <w:pPr>
        <w:rPr>
          <w:b w:val="0"/>
          <w:szCs w:val="28"/>
        </w:rPr>
      </w:pPr>
    </w:p>
    <w:p w:rsidR="00575864" w:rsidRPr="00F0072D" w:rsidRDefault="00DF3390" w:rsidP="00575864">
      <w:pPr>
        <w:rPr>
          <w:szCs w:val="28"/>
        </w:rPr>
      </w:pPr>
      <w:r w:rsidRPr="00574CC0">
        <w:rPr>
          <w:b w:val="0"/>
          <w:szCs w:val="28"/>
        </w:rPr>
        <w:t>від</w:t>
      </w:r>
      <w:r>
        <w:rPr>
          <w:b w:val="0"/>
          <w:szCs w:val="28"/>
        </w:rPr>
        <w:t xml:space="preserve"> </w:t>
      </w:r>
      <w:r w:rsidR="00075872">
        <w:rPr>
          <w:b w:val="0"/>
          <w:szCs w:val="28"/>
          <w:u w:val="single"/>
        </w:rPr>
        <w:t xml:space="preserve"> </w:t>
      </w:r>
      <w:r w:rsidR="006E5FB5">
        <w:rPr>
          <w:b w:val="0"/>
          <w:szCs w:val="28"/>
          <w:u w:val="single"/>
        </w:rPr>
        <w:t>16 грудня 2</w:t>
      </w:r>
      <w:r w:rsidR="00575864" w:rsidRPr="00202438">
        <w:rPr>
          <w:b w:val="0"/>
          <w:szCs w:val="28"/>
          <w:u w:val="single"/>
        </w:rPr>
        <w:t>0</w:t>
      </w:r>
      <w:r w:rsidR="00E4177D">
        <w:rPr>
          <w:b w:val="0"/>
          <w:szCs w:val="28"/>
          <w:u w:val="single"/>
        </w:rPr>
        <w:t>2</w:t>
      </w:r>
      <w:r w:rsidR="00C335B5">
        <w:rPr>
          <w:b w:val="0"/>
          <w:szCs w:val="28"/>
          <w:u w:val="single"/>
        </w:rPr>
        <w:t>1</w:t>
      </w:r>
      <w:r w:rsidR="00575864" w:rsidRPr="00202438">
        <w:rPr>
          <w:b w:val="0"/>
          <w:szCs w:val="28"/>
          <w:u w:val="single"/>
        </w:rPr>
        <w:t xml:space="preserve"> року</w:t>
      </w:r>
      <w:r w:rsidR="00575864" w:rsidRPr="00574CC0">
        <w:rPr>
          <w:b w:val="0"/>
          <w:szCs w:val="28"/>
        </w:rPr>
        <w:t xml:space="preserve"> </w:t>
      </w:r>
      <w:r w:rsidR="00575864" w:rsidRPr="00267B09">
        <w:rPr>
          <w:b w:val="0"/>
          <w:szCs w:val="28"/>
          <w:u w:val="single"/>
        </w:rPr>
        <w:t>№</w:t>
      </w:r>
      <w:r w:rsidR="00574CC0" w:rsidRPr="00267B09">
        <w:rPr>
          <w:b w:val="0"/>
          <w:szCs w:val="28"/>
          <w:u w:val="single"/>
        </w:rPr>
        <w:t xml:space="preserve"> </w:t>
      </w:r>
      <w:r w:rsidR="006E5FB5">
        <w:rPr>
          <w:b w:val="0"/>
          <w:szCs w:val="28"/>
          <w:u w:val="single"/>
        </w:rPr>
        <w:t>497</w:t>
      </w:r>
      <w:r w:rsidR="00574CC0" w:rsidRPr="00574CC0">
        <w:rPr>
          <w:b w:val="0"/>
          <w:szCs w:val="28"/>
        </w:rPr>
        <w:t xml:space="preserve">       </w:t>
      </w:r>
      <w:r w:rsidR="00575864">
        <w:rPr>
          <w:b w:val="0"/>
          <w:szCs w:val="28"/>
          <w:u w:val="single"/>
        </w:rPr>
        <w:t xml:space="preserve">   </w:t>
      </w:r>
      <w:r w:rsidR="00575864" w:rsidRPr="00F0072D">
        <w:rPr>
          <w:b w:val="0"/>
          <w:szCs w:val="28"/>
        </w:rPr>
        <w:t xml:space="preserve">                               </w:t>
      </w:r>
      <w:r w:rsidR="00575864">
        <w:rPr>
          <w:b w:val="0"/>
          <w:szCs w:val="28"/>
        </w:rPr>
        <w:t xml:space="preserve">                  </w:t>
      </w:r>
      <w:r w:rsidR="00575864" w:rsidRPr="00F0072D">
        <w:rPr>
          <w:b w:val="0"/>
          <w:szCs w:val="28"/>
        </w:rPr>
        <w:t xml:space="preserve">                                                          </w:t>
      </w:r>
    </w:p>
    <w:p w:rsidR="00575864" w:rsidRDefault="00575864" w:rsidP="00575864">
      <w:pPr>
        <w:rPr>
          <w:b w:val="0"/>
          <w:szCs w:val="28"/>
        </w:rPr>
      </w:pPr>
      <w:r w:rsidRPr="00FC3B83">
        <w:rPr>
          <w:b w:val="0"/>
          <w:szCs w:val="28"/>
        </w:rPr>
        <w:t>м.</w:t>
      </w:r>
      <w:r>
        <w:rPr>
          <w:b w:val="0"/>
          <w:szCs w:val="28"/>
        </w:rPr>
        <w:t xml:space="preserve"> </w:t>
      </w:r>
      <w:r w:rsidRPr="00FC3B83">
        <w:rPr>
          <w:b w:val="0"/>
          <w:szCs w:val="28"/>
        </w:rPr>
        <w:t>Нововолинськ</w:t>
      </w:r>
      <w:r>
        <w:rPr>
          <w:b w:val="0"/>
          <w:szCs w:val="28"/>
        </w:rPr>
        <w:t xml:space="preserve">                                                                     </w:t>
      </w:r>
    </w:p>
    <w:p w:rsidR="00575864" w:rsidRDefault="00575864" w:rsidP="00575864">
      <w:pPr>
        <w:rPr>
          <w:b w:val="0"/>
          <w:color w:val="000000"/>
          <w:szCs w:val="28"/>
        </w:rPr>
      </w:pPr>
    </w:p>
    <w:p w:rsidR="00575864" w:rsidRDefault="00575864" w:rsidP="00575864">
      <w:pPr>
        <w:rPr>
          <w:b w:val="0"/>
          <w:color w:val="000000"/>
          <w:szCs w:val="28"/>
        </w:rPr>
      </w:pPr>
      <w:r w:rsidRPr="0017608D">
        <w:rPr>
          <w:b w:val="0"/>
          <w:color w:val="000000"/>
          <w:szCs w:val="28"/>
        </w:rPr>
        <w:t xml:space="preserve">Про видачу посвідчень для </w:t>
      </w:r>
    </w:p>
    <w:p w:rsidR="00575864" w:rsidRDefault="00575864" w:rsidP="00575864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безкоштовного проїзду </w:t>
      </w:r>
      <w:r w:rsidRPr="0017608D">
        <w:rPr>
          <w:b w:val="0"/>
          <w:color w:val="000000"/>
          <w:szCs w:val="28"/>
        </w:rPr>
        <w:t xml:space="preserve">на </w:t>
      </w:r>
    </w:p>
    <w:p w:rsidR="00050F94" w:rsidRDefault="00575864" w:rsidP="00575864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автобусних </w:t>
      </w:r>
      <w:r w:rsidRPr="0017608D">
        <w:rPr>
          <w:b w:val="0"/>
          <w:color w:val="000000"/>
          <w:szCs w:val="28"/>
        </w:rPr>
        <w:t>маршрутах</w:t>
      </w:r>
      <w:r w:rsidR="00050F94">
        <w:rPr>
          <w:b w:val="0"/>
          <w:color w:val="000000"/>
          <w:szCs w:val="28"/>
        </w:rPr>
        <w:t xml:space="preserve"> в </w:t>
      </w:r>
    </w:p>
    <w:p w:rsidR="00050F94" w:rsidRDefault="00050F94" w:rsidP="00575864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Нововолинській міській </w:t>
      </w:r>
    </w:p>
    <w:p w:rsidR="00575864" w:rsidRDefault="00050F94" w:rsidP="00575864">
      <w:pPr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територіальній</w:t>
      </w:r>
      <w:r w:rsidR="00575864" w:rsidRPr="0017608D">
        <w:rPr>
          <w:b w:val="0"/>
          <w:color w:val="000000"/>
          <w:szCs w:val="28"/>
        </w:rPr>
        <w:t xml:space="preserve"> </w:t>
      </w:r>
      <w:r>
        <w:rPr>
          <w:b w:val="0"/>
          <w:color w:val="000000"/>
          <w:szCs w:val="28"/>
        </w:rPr>
        <w:t xml:space="preserve">громаді </w:t>
      </w:r>
      <w:r w:rsidR="00E4177D">
        <w:rPr>
          <w:b w:val="0"/>
          <w:color w:val="000000"/>
          <w:szCs w:val="28"/>
        </w:rPr>
        <w:t>на 202</w:t>
      </w:r>
      <w:r w:rsidR="00C335B5">
        <w:rPr>
          <w:b w:val="0"/>
          <w:color w:val="000000"/>
          <w:szCs w:val="28"/>
        </w:rPr>
        <w:t>2</w:t>
      </w:r>
      <w:r w:rsidR="00575864" w:rsidRPr="0017608D">
        <w:rPr>
          <w:b w:val="0"/>
          <w:color w:val="000000"/>
          <w:szCs w:val="28"/>
        </w:rPr>
        <w:t xml:space="preserve"> рік </w:t>
      </w:r>
    </w:p>
    <w:p w:rsidR="00575864" w:rsidRDefault="00575864" w:rsidP="00575864">
      <w:pPr>
        <w:rPr>
          <w:b w:val="0"/>
          <w:color w:val="000000"/>
          <w:szCs w:val="28"/>
        </w:rPr>
      </w:pPr>
    </w:p>
    <w:p w:rsidR="00575864" w:rsidRDefault="00575864" w:rsidP="00575864">
      <w:pPr>
        <w:rPr>
          <w:b w:val="0"/>
          <w:color w:val="000000"/>
          <w:szCs w:val="28"/>
        </w:rPr>
      </w:pPr>
    </w:p>
    <w:p w:rsidR="00575864" w:rsidRPr="00351A1A" w:rsidRDefault="00575864" w:rsidP="00575864">
      <w:pPr>
        <w:jc w:val="both"/>
        <w:rPr>
          <w:b w:val="0"/>
          <w:szCs w:val="28"/>
        </w:rPr>
      </w:pPr>
      <w:r w:rsidRPr="00010572">
        <w:rPr>
          <w:b w:val="0"/>
          <w:szCs w:val="28"/>
        </w:rPr>
        <w:tab/>
      </w:r>
      <w:r w:rsidR="00C335B5">
        <w:rPr>
          <w:b w:val="0"/>
          <w:szCs w:val="28"/>
        </w:rPr>
        <w:t>Відповідно до статті 34 Закону України «Про місцеве самоврядування в Україні»</w:t>
      </w:r>
      <w:r w:rsidR="002311E3">
        <w:rPr>
          <w:b w:val="0"/>
          <w:szCs w:val="28"/>
        </w:rPr>
        <w:t>,</w:t>
      </w:r>
      <w:r w:rsidR="00C335B5">
        <w:rPr>
          <w:b w:val="0"/>
          <w:szCs w:val="28"/>
        </w:rPr>
        <w:t xml:space="preserve"> </w:t>
      </w:r>
      <w:r w:rsidR="002311E3">
        <w:rPr>
          <w:b w:val="0"/>
          <w:szCs w:val="28"/>
        </w:rPr>
        <w:t>р</w:t>
      </w:r>
      <w:r w:rsidRPr="00351A1A">
        <w:rPr>
          <w:b w:val="0"/>
          <w:szCs w:val="28"/>
        </w:rPr>
        <w:t xml:space="preserve">озглянувши звернення </w:t>
      </w:r>
      <w:r w:rsidR="00C335B5">
        <w:rPr>
          <w:b w:val="0"/>
          <w:szCs w:val="28"/>
        </w:rPr>
        <w:t>громадської</w:t>
      </w:r>
      <w:r w:rsidR="00574CC0" w:rsidRPr="00351A1A">
        <w:rPr>
          <w:b w:val="0"/>
          <w:szCs w:val="28"/>
        </w:rPr>
        <w:t xml:space="preserve"> організаці</w:t>
      </w:r>
      <w:r w:rsidR="00C335B5">
        <w:rPr>
          <w:b w:val="0"/>
          <w:szCs w:val="28"/>
        </w:rPr>
        <w:t>ї</w:t>
      </w:r>
      <w:r w:rsidR="00574CC0" w:rsidRPr="00351A1A">
        <w:rPr>
          <w:b w:val="0"/>
          <w:szCs w:val="28"/>
        </w:rPr>
        <w:t xml:space="preserve"> «</w:t>
      </w:r>
      <w:r w:rsidR="00351A1A" w:rsidRPr="00351A1A">
        <w:rPr>
          <w:b w:val="0"/>
          <w:szCs w:val="28"/>
        </w:rPr>
        <w:t xml:space="preserve">Незламні </w:t>
      </w:r>
      <w:r w:rsidR="00C335B5">
        <w:rPr>
          <w:b w:val="0"/>
          <w:szCs w:val="28"/>
        </w:rPr>
        <w:t>н</w:t>
      </w:r>
      <w:r w:rsidR="00351A1A" w:rsidRPr="00351A1A">
        <w:rPr>
          <w:b w:val="0"/>
          <w:szCs w:val="28"/>
        </w:rPr>
        <w:t>ововолинці</w:t>
      </w:r>
      <w:r w:rsidR="00574CC0" w:rsidRPr="00351A1A">
        <w:rPr>
          <w:b w:val="0"/>
          <w:szCs w:val="28"/>
        </w:rPr>
        <w:t>»</w:t>
      </w:r>
      <w:r w:rsidR="00552A70">
        <w:rPr>
          <w:b w:val="0"/>
          <w:szCs w:val="28"/>
        </w:rPr>
        <w:t xml:space="preserve"> та громадської організації «</w:t>
      </w:r>
      <w:r w:rsidR="00552A70" w:rsidRPr="00552A70">
        <w:rPr>
          <w:b w:val="0"/>
          <w:szCs w:val="28"/>
          <w:shd w:val="clear" w:color="auto" w:fill="FFFFFF"/>
        </w:rPr>
        <w:t>Нововолинська міська організація ветеранів війни і праці</w:t>
      </w:r>
      <w:r w:rsidR="00552A70">
        <w:rPr>
          <w:b w:val="0"/>
          <w:szCs w:val="28"/>
          <w:shd w:val="clear" w:color="auto" w:fill="FFFFFF"/>
        </w:rPr>
        <w:t>»</w:t>
      </w:r>
      <w:r w:rsidR="00351A1A" w:rsidRPr="00351A1A">
        <w:rPr>
          <w:b w:val="0"/>
          <w:szCs w:val="28"/>
        </w:rPr>
        <w:t xml:space="preserve">, </w:t>
      </w:r>
      <w:r w:rsidR="00574CC0" w:rsidRPr="00351A1A">
        <w:rPr>
          <w:b w:val="0"/>
          <w:szCs w:val="28"/>
        </w:rPr>
        <w:t xml:space="preserve">з метою </w:t>
      </w:r>
      <w:r w:rsidR="00351A1A" w:rsidRPr="00351A1A">
        <w:rPr>
          <w:b w:val="0"/>
          <w:szCs w:val="28"/>
        </w:rPr>
        <w:t xml:space="preserve">надання </w:t>
      </w:r>
      <w:r w:rsidR="00351A1A" w:rsidRPr="00351A1A">
        <w:rPr>
          <w:b w:val="0"/>
          <w:shd w:val="clear" w:color="auto" w:fill="FFFFFF"/>
        </w:rPr>
        <w:t>додаткових до встановлених законодавством гарантій щодо соціального захисту населення</w:t>
      </w:r>
      <w:r w:rsidR="001D45FC" w:rsidRPr="00351A1A">
        <w:rPr>
          <w:b w:val="0"/>
          <w:szCs w:val="28"/>
        </w:rPr>
        <w:t>, виконавчий комітет міської ради</w:t>
      </w:r>
    </w:p>
    <w:p w:rsidR="00575864" w:rsidRPr="00170D4F" w:rsidRDefault="00575864" w:rsidP="00575864">
      <w:pPr>
        <w:jc w:val="both"/>
        <w:rPr>
          <w:b w:val="0"/>
          <w:szCs w:val="28"/>
        </w:rPr>
      </w:pPr>
      <w:r w:rsidRPr="00170D4F">
        <w:rPr>
          <w:b w:val="0"/>
          <w:szCs w:val="28"/>
        </w:rPr>
        <w:t xml:space="preserve">      </w:t>
      </w:r>
    </w:p>
    <w:p w:rsidR="00575864" w:rsidRPr="00C022ED" w:rsidRDefault="00575864" w:rsidP="00575864">
      <w:pPr>
        <w:ind w:right="-448" w:hanging="426"/>
        <w:jc w:val="both"/>
        <w:rPr>
          <w:b w:val="0"/>
          <w:szCs w:val="28"/>
        </w:rPr>
      </w:pPr>
      <w:r w:rsidRPr="00C022ED">
        <w:rPr>
          <w:b w:val="0"/>
          <w:szCs w:val="28"/>
        </w:rPr>
        <w:t xml:space="preserve">                                                      В И Р І Ш И В:</w:t>
      </w:r>
    </w:p>
    <w:p w:rsidR="00575864" w:rsidRPr="00010572" w:rsidRDefault="00575864" w:rsidP="00575864">
      <w:pPr>
        <w:ind w:right="-448"/>
        <w:rPr>
          <w:b w:val="0"/>
          <w:szCs w:val="28"/>
        </w:rPr>
      </w:pPr>
    </w:p>
    <w:p w:rsidR="00575864" w:rsidRDefault="00575864" w:rsidP="00050F94">
      <w:pPr>
        <w:ind w:firstLine="70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Pr="00FA627B">
        <w:rPr>
          <w:b w:val="0"/>
          <w:szCs w:val="28"/>
        </w:rPr>
        <w:t xml:space="preserve">. </w:t>
      </w:r>
      <w:r>
        <w:rPr>
          <w:b w:val="0"/>
          <w:szCs w:val="28"/>
        </w:rPr>
        <w:t>Надати право д</w:t>
      </w:r>
      <w:r>
        <w:rPr>
          <w:b w:val="0"/>
          <w:color w:val="000000"/>
          <w:szCs w:val="28"/>
        </w:rPr>
        <w:t xml:space="preserve">ля безкоштовного проїзду на автобусних </w:t>
      </w:r>
      <w:r w:rsidR="00E4177D">
        <w:rPr>
          <w:b w:val="0"/>
          <w:color w:val="000000"/>
          <w:szCs w:val="28"/>
        </w:rPr>
        <w:t>маршрутах</w:t>
      </w:r>
      <w:r w:rsidR="00050F94">
        <w:rPr>
          <w:b w:val="0"/>
          <w:color w:val="000000"/>
          <w:szCs w:val="28"/>
        </w:rPr>
        <w:t xml:space="preserve"> загального користування в Нововолинській міській територіальній</w:t>
      </w:r>
      <w:r w:rsidR="00050F94" w:rsidRPr="0017608D">
        <w:rPr>
          <w:b w:val="0"/>
          <w:color w:val="000000"/>
          <w:szCs w:val="28"/>
        </w:rPr>
        <w:t xml:space="preserve"> </w:t>
      </w:r>
      <w:r w:rsidR="00050F94">
        <w:rPr>
          <w:b w:val="0"/>
          <w:color w:val="000000"/>
          <w:szCs w:val="28"/>
        </w:rPr>
        <w:t xml:space="preserve">громаді </w:t>
      </w:r>
      <w:r w:rsidR="00351A1A">
        <w:rPr>
          <w:b w:val="0"/>
          <w:color w:val="000000"/>
          <w:szCs w:val="28"/>
        </w:rPr>
        <w:t>членам сімей загиблих учасників АТО</w:t>
      </w:r>
      <w:r w:rsidR="002311E3">
        <w:rPr>
          <w:b w:val="0"/>
          <w:color w:val="000000"/>
          <w:szCs w:val="28"/>
        </w:rPr>
        <w:t>/ООС</w:t>
      </w:r>
      <w:r w:rsidR="00E4177D">
        <w:rPr>
          <w:b w:val="0"/>
          <w:color w:val="000000"/>
          <w:szCs w:val="28"/>
        </w:rPr>
        <w:t xml:space="preserve"> </w:t>
      </w:r>
      <w:r w:rsidR="00552A70">
        <w:rPr>
          <w:b w:val="0"/>
          <w:color w:val="000000"/>
          <w:szCs w:val="28"/>
        </w:rPr>
        <w:t>та членам ГО «</w:t>
      </w:r>
      <w:r w:rsidR="00552A70" w:rsidRPr="00552A70">
        <w:rPr>
          <w:b w:val="0"/>
          <w:szCs w:val="28"/>
          <w:shd w:val="clear" w:color="auto" w:fill="FFFFFF"/>
        </w:rPr>
        <w:t>Нововолинська міська організація ветеранів війни і праці</w:t>
      </w:r>
      <w:r w:rsidR="00552A70">
        <w:rPr>
          <w:b w:val="0"/>
          <w:szCs w:val="28"/>
          <w:shd w:val="clear" w:color="auto" w:fill="FFFFFF"/>
        </w:rPr>
        <w:t>»</w:t>
      </w:r>
      <w:r w:rsidR="00552A70">
        <w:rPr>
          <w:b w:val="0"/>
          <w:color w:val="000000"/>
          <w:szCs w:val="28"/>
        </w:rPr>
        <w:t xml:space="preserve"> </w:t>
      </w:r>
      <w:r w:rsidR="00E4177D">
        <w:rPr>
          <w:b w:val="0"/>
          <w:color w:val="000000"/>
          <w:szCs w:val="28"/>
        </w:rPr>
        <w:t>на 202</w:t>
      </w:r>
      <w:r w:rsidR="002311E3">
        <w:rPr>
          <w:b w:val="0"/>
          <w:color w:val="000000"/>
          <w:szCs w:val="28"/>
        </w:rPr>
        <w:t>2</w:t>
      </w:r>
      <w:r w:rsidRPr="00170D4F">
        <w:rPr>
          <w:b w:val="0"/>
          <w:color w:val="000000"/>
          <w:szCs w:val="28"/>
        </w:rPr>
        <w:t xml:space="preserve"> рік</w:t>
      </w:r>
      <w:r w:rsidR="005C00FE">
        <w:rPr>
          <w:b w:val="0"/>
          <w:color w:val="000000"/>
          <w:szCs w:val="28"/>
        </w:rPr>
        <w:t>,</w:t>
      </w:r>
      <w:r w:rsidRPr="00170D4F">
        <w:rPr>
          <w:b w:val="0"/>
          <w:color w:val="000000"/>
          <w:szCs w:val="28"/>
        </w:rPr>
        <w:t xml:space="preserve"> згідно з додатком</w:t>
      </w:r>
      <w:r w:rsidRPr="00FA627B">
        <w:rPr>
          <w:b w:val="0"/>
          <w:szCs w:val="28"/>
        </w:rPr>
        <w:t>.</w:t>
      </w:r>
    </w:p>
    <w:p w:rsidR="00DB2954" w:rsidRDefault="00351A1A" w:rsidP="005C00FE">
      <w:pPr>
        <w:ind w:firstLine="700"/>
        <w:jc w:val="both"/>
        <w:rPr>
          <w:b w:val="0"/>
          <w:color w:val="000000"/>
          <w:szCs w:val="28"/>
        </w:rPr>
      </w:pPr>
      <w:r>
        <w:rPr>
          <w:b w:val="0"/>
          <w:szCs w:val="28"/>
        </w:rPr>
        <w:t>2</w:t>
      </w:r>
      <w:r w:rsidR="00DB2954">
        <w:rPr>
          <w:b w:val="0"/>
          <w:szCs w:val="28"/>
        </w:rPr>
        <w:t>. Відділу транспорту</w:t>
      </w:r>
      <w:r w:rsidR="002311E3">
        <w:rPr>
          <w:b w:val="0"/>
          <w:szCs w:val="28"/>
        </w:rPr>
        <w:t xml:space="preserve"> та</w:t>
      </w:r>
      <w:r w:rsidR="00DB2954">
        <w:rPr>
          <w:b w:val="0"/>
          <w:szCs w:val="28"/>
        </w:rPr>
        <w:t xml:space="preserve"> зв’язку</w:t>
      </w:r>
      <w:r w:rsidR="002311E3">
        <w:rPr>
          <w:b w:val="0"/>
          <w:szCs w:val="28"/>
        </w:rPr>
        <w:t xml:space="preserve"> управління будівництва та інфраструктури </w:t>
      </w:r>
      <w:r w:rsidR="00DB2954">
        <w:rPr>
          <w:b w:val="0"/>
          <w:szCs w:val="28"/>
        </w:rPr>
        <w:t xml:space="preserve">видати відповідні посвідчення для безкоштовного проїзду </w:t>
      </w:r>
      <w:r w:rsidR="00DB2954">
        <w:rPr>
          <w:b w:val="0"/>
          <w:color w:val="000000"/>
          <w:szCs w:val="28"/>
        </w:rPr>
        <w:t xml:space="preserve">на автобусних </w:t>
      </w:r>
      <w:r w:rsidR="00DB2954" w:rsidRPr="00170D4F">
        <w:rPr>
          <w:b w:val="0"/>
          <w:color w:val="000000"/>
          <w:szCs w:val="28"/>
        </w:rPr>
        <w:t>маршрутах</w:t>
      </w:r>
      <w:r w:rsidR="00050F94">
        <w:rPr>
          <w:b w:val="0"/>
          <w:color w:val="000000"/>
          <w:szCs w:val="28"/>
        </w:rPr>
        <w:t xml:space="preserve"> загального користування</w:t>
      </w:r>
      <w:r w:rsidR="00DB2954">
        <w:rPr>
          <w:b w:val="0"/>
          <w:color w:val="000000"/>
          <w:szCs w:val="28"/>
        </w:rPr>
        <w:t>.</w:t>
      </w:r>
    </w:p>
    <w:p w:rsidR="005E3D04" w:rsidRPr="00DF3390" w:rsidRDefault="005E3D04" w:rsidP="005C00FE">
      <w:pPr>
        <w:ind w:firstLine="700"/>
        <w:jc w:val="both"/>
        <w:rPr>
          <w:b w:val="0"/>
          <w:szCs w:val="28"/>
        </w:rPr>
      </w:pPr>
      <w:r w:rsidRPr="005E3D04">
        <w:rPr>
          <w:b w:val="0"/>
          <w:color w:val="000000"/>
          <w:szCs w:val="28"/>
        </w:rPr>
        <w:t xml:space="preserve">3. </w:t>
      </w:r>
      <w:r w:rsidRPr="00DF3390">
        <w:rPr>
          <w:b w:val="0"/>
          <w:szCs w:val="28"/>
        </w:rPr>
        <w:t>Контроль за виконанням даного рішення покласти на заступника міського голови</w:t>
      </w:r>
      <w:r w:rsidR="00DF3390" w:rsidRPr="00DF3390">
        <w:rPr>
          <w:b w:val="0"/>
          <w:szCs w:val="28"/>
        </w:rPr>
        <w:t xml:space="preserve"> з питань діяльності виконавчих органів </w:t>
      </w:r>
      <w:r w:rsidR="00050F94">
        <w:rPr>
          <w:b w:val="0"/>
          <w:szCs w:val="28"/>
        </w:rPr>
        <w:t>М. Пасевича</w:t>
      </w:r>
      <w:r w:rsidR="00A1357F">
        <w:rPr>
          <w:b w:val="0"/>
          <w:szCs w:val="28"/>
        </w:rPr>
        <w:t>.</w:t>
      </w:r>
      <w:r w:rsidR="00050F94">
        <w:rPr>
          <w:b w:val="0"/>
          <w:szCs w:val="28"/>
        </w:rPr>
        <w:t xml:space="preserve"> </w:t>
      </w:r>
      <w:r w:rsidR="00DF3390">
        <w:rPr>
          <w:b w:val="0"/>
          <w:szCs w:val="28"/>
        </w:rPr>
        <w:t xml:space="preserve"> </w:t>
      </w:r>
    </w:p>
    <w:p w:rsidR="00575864" w:rsidRPr="005E3D04" w:rsidRDefault="00575864" w:rsidP="00575864">
      <w:pPr>
        <w:pStyle w:val="a3"/>
        <w:ind w:left="284" w:hanging="284"/>
        <w:rPr>
          <w:szCs w:val="28"/>
        </w:rPr>
      </w:pPr>
    </w:p>
    <w:p w:rsidR="00351A1A" w:rsidRDefault="00351A1A" w:rsidP="00575864">
      <w:pPr>
        <w:pStyle w:val="a3"/>
        <w:ind w:left="284" w:hanging="284"/>
        <w:rPr>
          <w:szCs w:val="28"/>
        </w:rPr>
      </w:pPr>
    </w:p>
    <w:p w:rsidR="00351A1A" w:rsidRDefault="00351A1A" w:rsidP="00575864">
      <w:pPr>
        <w:pStyle w:val="a3"/>
        <w:ind w:left="284" w:hanging="284"/>
        <w:rPr>
          <w:szCs w:val="28"/>
        </w:rPr>
      </w:pPr>
    </w:p>
    <w:p w:rsidR="00575864" w:rsidRDefault="00575864" w:rsidP="00575864">
      <w:pPr>
        <w:pStyle w:val="a3"/>
        <w:ind w:right="-426"/>
      </w:pPr>
      <w:r>
        <w:rPr>
          <w:szCs w:val="28"/>
        </w:rPr>
        <w:t>М</w:t>
      </w:r>
      <w:r w:rsidRPr="00E03469">
        <w:rPr>
          <w:szCs w:val="28"/>
        </w:rPr>
        <w:t>іськ</w:t>
      </w:r>
      <w:r>
        <w:rPr>
          <w:szCs w:val="28"/>
        </w:rPr>
        <w:t xml:space="preserve">ий </w:t>
      </w:r>
      <w:r w:rsidRPr="00E03469">
        <w:rPr>
          <w:szCs w:val="28"/>
        </w:rPr>
        <w:t>голов</w:t>
      </w:r>
      <w:r>
        <w:rPr>
          <w:szCs w:val="28"/>
        </w:rPr>
        <w:t>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50F94">
        <w:t>Борис КАРПУС</w:t>
      </w:r>
    </w:p>
    <w:p w:rsidR="00575864" w:rsidRPr="00010572" w:rsidRDefault="00575864" w:rsidP="00575864">
      <w:pPr>
        <w:pStyle w:val="a3"/>
        <w:ind w:right="-426"/>
        <w:rPr>
          <w:b/>
        </w:rPr>
      </w:pPr>
    </w:p>
    <w:p w:rsidR="00575864" w:rsidRPr="005F0FBF" w:rsidRDefault="00050F94" w:rsidP="00575864">
      <w:pPr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 xml:space="preserve">Юрій </w:t>
      </w:r>
      <w:r w:rsidR="00575864">
        <w:rPr>
          <w:b w:val="0"/>
          <w:sz w:val="24"/>
          <w:szCs w:val="24"/>
        </w:rPr>
        <w:t>Коцура 32650</w:t>
      </w:r>
    </w:p>
    <w:p w:rsidR="00351A1A" w:rsidRDefault="00351A1A" w:rsidP="008A7621">
      <w:pPr>
        <w:ind w:left="5040"/>
        <w:rPr>
          <w:b w:val="0"/>
          <w:szCs w:val="28"/>
        </w:rPr>
      </w:pPr>
    </w:p>
    <w:p w:rsidR="00351A1A" w:rsidRDefault="00351A1A" w:rsidP="008A7621">
      <w:pPr>
        <w:ind w:left="5040"/>
        <w:rPr>
          <w:b w:val="0"/>
          <w:szCs w:val="28"/>
        </w:rPr>
      </w:pPr>
    </w:p>
    <w:p w:rsidR="00C335B5" w:rsidRDefault="00C335B5" w:rsidP="008A7621">
      <w:pPr>
        <w:ind w:left="5040"/>
        <w:rPr>
          <w:b w:val="0"/>
          <w:szCs w:val="28"/>
        </w:rPr>
      </w:pPr>
    </w:p>
    <w:p w:rsidR="009070A6" w:rsidRPr="008A7621" w:rsidRDefault="00050F94" w:rsidP="009070A6">
      <w:pPr>
        <w:ind w:left="5040"/>
        <w:rPr>
          <w:b w:val="0"/>
          <w:szCs w:val="28"/>
        </w:rPr>
      </w:pPr>
      <w:r>
        <w:rPr>
          <w:b w:val="0"/>
          <w:szCs w:val="28"/>
        </w:rPr>
        <w:t>Додаток</w:t>
      </w:r>
    </w:p>
    <w:p w:rsidR="009070A6" w:rsidRPr="008A7621" w:rsidRDefault="009070A6" w:rsidP="009070A6">
      <w:pPr>
        <w:ind w:left="5040"/>
        <w:rPr>
          <w:b w:val="0"/>
          <w:szCs w:val="28"/>
        </w:rPr>
      </w:pPr>
      <w:r w:rsidRPr="008A7621">
        <w:rPr>
          <w:b w:val="0"/>
          <w:szCs w:val="28"/>
        </w:rPr>
        <w:t xml:space="preserve">рішення виконавчого комітету </w:t>
      </w:r>
    </w:p>
    <w:p w:rsidR="009070A6" w:rsidRPr="009070A6" w:rsidRDefault="006E5FB5" w:rsidP="009070A6">
      <w:pPr>
        <w:ind w:left="5040"/>
        <w:rPr>
          <w:b w:val="0"/>
          <w:szCs w:val="28"/>
        </w:rPr>
      </w:pPr>
      <w:r w:rsidRPr="006E5FB5">
        <w:rPr>
          <w:b w:val="0"/>
          <w:szCs w:val="28"/>
          <w:u w:val="single"/>
        </w:rPr>
        <w:t>16.12.2021</w:t>
      </w:r>
      <w:r w:rsidR="00050F94" w:rsidRPr="00050F94">
        <w:rPr>
          <w:b w:val="0"/>
          <w:szCs w:val="28"/>
        </w:rPr>
        <w:t xml:space="preserve"> </w:t>
      </w:r>
      <w:r w:rsidR="009070A6" w:rsidRPr="009070A6">
        <w:rPr>
          <w:b w:val="0"/>
          <w:szCs w:val="28"/>
        </w:rPr>
        <w:t xml:space="preserve">№ </w:t>
      </w:r>
      <w:r w:rsidRPr="006E5FB5">
        <w:rPr>
          <w:b w:val="0"/>
          <w:szCs w:val="28"/>
          <w:u w:val="single"/>
        </w:rPr>
        <w:t>497</w:t>
      </w:r>
    </w:p>
    <w:p w:rsidR="009070A6" w:rsidRDefault="009070A6" w:rsidP="008A7621">
      <w:pPr>
        <w:ind w:left="5040"/>
        <w:rPr>
          <w:b w:val="0"/>
          <w:szCs w:val="28"/>
        </w:rPr>
      </w:pPr>
    </w:p>
    <w:p w:rsidR="009070A6" w:rsidRPr="009070A6" w:rsidRDefault="009070A6" w:rsidP="009070A6">
      <w:pPr>
        <w:ind w:right="-5"/>
        <w:jc w:val="center"/>
        <w:rPr>
          <w:b w:val="0"/>
          <w:szCs w:val="28"/>
        </w:rPr>
      </w:pPr>
      <w:r w:rsidRPr="009070A6">
        <w:rPr>
          <w:b w:val="0"/>
          <w:szCs w:val="28"/>
        </w:rPr>
        <w:t>Перелік</w:t>
      </w:r>
    </w:p>
    <w:p w:rsidR="009070A6" w:rsidRPr="009070A6" w:rsidRDefault="009070A6" w:rsidP="009070A6">
      <w:pPr>
        <w:ind w:right="-5"/>
        <w:jc w:val="center"/>
        <w:rPr>
          <w:b w:val="0"/>
        </w:rPr>
      </w:pPr>
      <w:r w:rsidRPr="009070A6">
        <w:rPr>
          <w:b w:val="0"/>
          <w:szCs w:val="28"/>
        </w:rPr>
        <w:t>громадян, яким видається посвідчення для безкоштовного</w:t>
      </w:r>
    </w:p>
    <w:p w:rsidR="009070A6" w:rsidRDefault="009070A6" w:rsidP="009070A6">
      <w:pPr>
        <w:ind w:right="-5"/>
        <w:jc w:val="center"/>
        <w:rPr>
          <w:b w:val="0"/>
          <w:szCs w:val="28"/>
        </w:rPr>
      </w:pPr>
      <w:r w:rsidRPr="009070A6">
        <w:rPr>
          <w:b w:val="0"/>
          <w:szCs w:val="28"/>
        </w:rPr>
        <w:t xml:space="preserve">проїзду </w:t>
      </w:r>
      <w:r w:rsidR="008E1559">
        <w:rPr>
          <w:b w:val="0"/>
          <w:color w:val="000000"/>
          <w:szCs w:val="28"/>
        </w:rPr>
        <w:t>на автобусних маршрутах загального користування в Нововолинській міській територіальній</w:t>
      </w:r>
      <w:r w:rsidR="008E1559" w:rsidRPr="0017608D">
        <w:rPr>
          <w:b w:val="0"/>
          <w:color w:val="000000"/>
          <w:szCs w:val="28"/>
        </w:rPr>
        <w:t xml:space="preserve"> </w:t>
      </w:r>
      <w:r w:rsidR="008E1559">
        <w:rPr>
          <w:b w:val="0"/>
          <w:color w:val="000000"/>
          <w:szCs w:val="28"/>
        </w:rPr>
        <w:t>громаді</w:t>
      </w:r>
      <w:r w:rsidR="00050F94">
        <w:rPr>
          <w:b w:val="0"/>
          <w:szCs w:val="28"/>
        </w:rPr>
        <w:t xml:space="preserve"> на 2022</w:t>
      </w:r>
      <w:r>
        <w:rPr>
          <w:b w:val="0"/>
          <w:szCs w:val="28"/>
        </w:rPr>
        <w:t xml:space="preserve"> рік</w:t>
      </w:r>
    </w:p>
    <w:p w:rsidR="009070A6" w:rsidRDefault="009070A6" w:rsidP="009070A6">
      <w:pPr>
        <w:ind w:right="-5"/>
        <w:jc w:val="center"/>
        <w:rPr>
          <w:b w:val="0"/>
          <w:szCs w:val="28"/>
        </w:rPr>
      </w:pPr>
    </w:p>
    <w:p w:rsidR="009070A6" w:rsidRPr="009070A6" w:rsidRDefault="009070A6" w:rsidP="00552A70">
      <w:pPr>
        <w:ind w:right="-5"/>
        <w:jc w:val="center"/>
        <w:rPr>
          <w:b w:val="0"/>
          <w:szCs w:val="28"/>
        </w:rPr>
      </w:pPr>
    </w:p>
    <w:p w:rsidR="00F84BC1" w:rsidRPr="00A1357F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</w:pPr>
      <w:r>
        <w:rPr>
          <w:rFonts w:ascii="Times New Roman" w:hAnsi="Times New Roman"/>
          <w:bCs/>
          <w:sz w:val="28"/>
          <w:lang w:val="uk-UA"/>
        </w:rPr>
        <w:t>Б</w:t>
      </w:r>
      <w:r w:rsidRPr="005E3D04">
        <w:rPr>
          <w:rFonts w:ascii="Times New Roman" w:hAnsi="Times New Roman"/>
          <w:bCs/>
          <w:sz w:val="28"/>
          <w:lang w:val="uk-UA"/>
        </w:rPr>
        <w:t>ірюкова Катерина Андріївна;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Бричук Валентина Федорівна;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Бугайчук Анатолій Оксентійович;</w:t>
      </w:r>
    </w:p>
    <w:p w:rsidR="00F84BC1" w:rsidRPr="00A1357F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A1357F">
        <w:rPr>
          <w:rFonts w:ascii="Times New Roman" w:hAnsi="Times New Roman"/>
          <w:sz w:val="28"/>
          <w:szCs w:val="28"/>
        </w:rPr>
        <w:t>Бугайчук Галина Оверківна;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Вовченко Стефа Олександрівна;</w:t>
      </w:r>
    </w:p>
    <w:p w:rsidR="00F84BC1" w:rsidRDefault="00F84BC1" w:rsidP="003E238D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Глушко Віталій Андрійович.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Глушко Маргарита Андріївна;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Демчук Аліса Сергіївна;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Демчук Володимир Іванович;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Жук Зоя Олександрівна;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Кантор Володимир Іванович;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Кантор Ніна Андріївна;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Кантор Оксана Петрівна;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 xml:space="preserve">Касьян Василь Петрович; 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Касьян Єва Василівна;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Касьян Тамара Іванівна;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Лисенко Світлана Василівна;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Луцюк Ольга Іванівна;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Мороз Іван Петрович;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Мороз Світлана Петрівна;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Остапюк Валентина Іванівна.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bookmarkStart w:id="0" w:name="_GoBack"/>
      <w:bookmarkEnd w:id="0"/>
      <w:r w:rsidRPr="005E3D04">
        <w:rPr>
          <w:rFonts w:ascii="Times New Roman" w:hAnsi="Times New Roman"/>
          <w:sz w:val="28"/>
          <w:szCs w:val="28"/>
          <w:lang w:val="uk-UA"/>
        </w:rPr>
        <w:t>Попова Алла Григорівна;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Пугач Алла Віталіївна;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Пугач Станіслав Ігорович;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Пугач Христина Ігорівна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Пушкарук Ольга Володимирівна;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Пушкарук Тетяна Григорівна;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Свинчук Світлана Євгеніївна;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Сирмолотова Варвара Андріївна;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Смирнова Світлана Олександрівна;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Ткачук Ольга Афанасіївна.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Шепелюк Денис Олексійович;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lastRenderedPageBreak/>
        <w:t>Шепелюк Домініка Олексіївна;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Шепелюк Женевьєва Олексіївна;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Шепелюк Марина Олександрівна;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 xml:space="preserve">Якобчук Антоніна Володимирівна; 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>Якобчук Артем Володимирович;</w:t>
      </w:r>
    </w:p>
    <w:p w:rsidR="00F84BC1" w:rsidRPr="005E3D04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sz w:val="28"/>
          <w:szCs w:val="28"/>
          <w:lang w:val="uk-UA"/>
        </w:rPr>
      </w:pPr>
      <w:r w:rsidRPr="005E3D04">
        <w:rPr>
          <w:rFonts w:ascii="Times New Roman" w:hAnsi="Times New Roman"/>
          <w:sz w:val="28"/>
          <w:szCs w:val="28"/>
          <w:lang w:val="uk-UA"/>
        </w:rPr>
        <w:t xml:space="preserve">Якобчук </w:t>
      </w:r>
      <w:r>
        <w:rPr>
          <w:rFonts w:ascii="Times New Roman" w:hAnsi="Times New Roman"/>
          <w:sz w:val="28"/>
          <w:szCs w:val="28"/>
          <w:lang w:val="uk-UA"/>
        </w:rPr>
        <w:t>Віктор Олексійович;</w:t>
      </w:r>
    </w:p>
    <w:p w:rsidR="00F84BC1" w:rsidRDefault="00F84BC1" w:rsidP="00552A70">
      <w:pPr>
        <w:pStyle w:val="ListParagraph"/>
        <w:numPr>
          <w:ilvl w:val="0"/>
          <w:numId w:val="5"/>
        </w:numPr>
        <w:spacing w:after="0" w:line="288" w:lineRule="auto"/>
        <w:ind w:left="0" w:right="-5"/>
        <w:rPr>
          <w:rFonts w:ascii="Times New Roman" w:hAnsi="Times New Roman"/>
          <w:bCs/>
          <w:sz w:val="28"/>
          <w:szCs w:val="28"/>
          <w:lang w:val="uk-UA"/>
        </w:rPr>
      </w:pPr>
      <w:r w:rsidRPr="005E3D04">
        <w:rPr>
          <w:rFonts w:ascii="Times New Roman" w:hAnsi="Times New Roman"/>
          <w:bCs/>
          <w:sz w:val="28"/>
          <w:szCs w:val="28"/>
          <w:lang w:val="uk-UA"/>
        </w:rPr>
        <w:t>Якобчук Владислав Володимирович;</w:t>
      </w:r>
    </w:p>
    <w:p w:rsidR="00626C0B" w:rsidRPr="005E3D04" w:rsidRDefault="00626C0B" w:rsidP="008A7621">
      <w:pPr>
        <w:ind w:left="5040"/>
        <w:rPr>
          <w:b w:val="0"/>
          <w:szCs w:val="28"/>
        </w:rPr>
      </w:pPr>
    </w:p>
    <w:p w:rsidR="002C4336" w:rsidRDefault="002C4336" w:rsidP="008A7621">
      <w:pPr>
        <w:ind w:left="5040"/>
        <w:rPr>
          <w:b w:val="0"/>
          <w:szCs w:val="28"/>
        </w:rPr>
      </w:pP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  <w:r w:rsidRPr="008E1559">
        <w:rPr>
          <w:b w:val="0"/>
          <w:szCs w:val="28"/>
        </w:rPr>
        <w:t xml:space="preserve">Начальник відділу </w:t>
      </w: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  <w:r w:rsidRPr="008E1559">
        <w:rPr>
          <w:b w:val="0"/>
          <w:szCs w:val="28"/>
        </w:rPr>
        <w:t>транспорту та зв’язку</w:t>
      </w: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  <w:r w:rsidRPr="008E1559">
        <w:rPr>
          <w:b w:val="0"/>
          <w:szCs w:val="28"/>
        </w:rPr>
        <w:t>управління буді</w:t>
      </w:r>
      <w:r>
        <w:rPr>
          <w:b w:val="0"/>
          <w:szCs w:val="28"/>
        </w:rPr>
        <w:t>вництва та інфраструктури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      </w:t>
      </w:r>
      <w:r w:rsidRPr="008E1559">
        <w:rPr>
          <w:b w:val="0"/>
          <w:szCs w:val="28"/>
        </w:rPr>
        <w:t xml:space="preserve">Юрій КОЦУРА </w:t>
      </w: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</w:p>
    <w:p w:rsidR="008E1559" w:rsidRPr="008E1559" w:rsidRDefault="008E1559" w:rsidP="008E15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 w:val="0"/>
          <w:szCs w:val="28"/>
        </w:rPr>
      </w:pPr>
      <w:r w:rsidRPr="008E1559">
        <w:rPr>
          <w:b w:val="0"/>
          <w:szCs w:val="28"/>
        </w:rPr>
        <w:t>Керуюча справа</w:t>
      </w:r>
      <w:r>
        <w:rPr>
          <w:b w:val="0"/>
          <w:szCs w:val="28"/>
        </w:rPr>
        <w:t>ми виконавчого комітету</w:t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</w:t>
      </w:r>
      <w:r w:rsidRPr="008E1559">
        <w:rPr>
          <w:b w:val="0"/>
          <w:szCs w:val="28"/>
        </w:rPr>
        <w:t>Валентина СТЕПЮК</w:t>
      </w:r>
    </w:p>
    <w:p w:rsidR="00351A1A" w:rsidRPr="002C4336" w:rsidRDefault="00351A1A" w:rsidP="008E1559"/>
    <w:sectPr w:rsidR="00351A1A" w:rsidRPr="002C4336" w:rsidSect="00010572">
      <w:pgSz w:w="11907" w:h="16840" w:code="9"/>
      <w:pgMar w:top="567" w:right="1134" w:bottom="425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F9A1560"/>
    <w:multiLevelType w:val="hybridMultilevel"/>
    <w:tmpl w:val="7C14A362"/>
    <w:lvl w:ilvl="0" w:tplc="F388313E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D5620F7"/>
    <w:multiLevelType w:val="hybridMultilevel"/>
    <w:tmpl w:val="CFA80192"/>
    <w:lvl w:ilvl="0" w:tplc="8570B6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714686E"/>
    <w:multiLevelType w:val="multilevel"/>
    <w:tmpl w:val="195894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AEC4092"/>
    <w:multiLevelType w:val="hybridMultilevel"/>
    <w:tmpl w:val="D264D6C0"/>
    <w:lvl w:ilvl="0" w:tplc="2640D0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0A843AC">
      <w:start w:val="26"/>
      <w:numFmt w:val="bullet"/>
      <w:lvlText w:val="-"/>
      <w:lvlJc w:val="left"/>
      <w:pPr>
        <w:ind w:left="1788" w:hanging="360"/>
      </w:pPr>
      <w:rPr>
        <w:rFonts w:ascii="Calibri" w:eastAsia="Times New Roman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6862B9"/>
    <w:rsid w:val="00010572"/>
    <w:rsid w:val="00047634"/>
    <w:rsid w:val="00050F94"/>
    <w:rsid w:val="00052AAF"/>
    <w:rsid w:val="00060EF8"/>
    <w:rsid w:val="00075872"/>
    <w:rsid w:val="00097D1A"/>
    <w:rsid w:val="000A0D45"/>
    <w:rsid w:val="000C5A98"/>
    <w:rsid w:val="00117038"/>
    <w:rsid w:val="00125414"/>
    <w:rsid w:val="00125420"/>
    <w:rsid w:val="00137784"/>
    <w:rsid w:val="00140405"/>
    <w:rsid w:val="00140E82"/>
    <w:rsid w:val="001551D7"/>
    <w:rsid w:val="00164ADA"/>
    <w:rsid w:val="00170D4F"/>
    <w:rsid w:val="0017608D"/>
    <w:rsid w:val="001761D6"/>
    <w:rsid w:val="00177034"/>
    <w:rsid w:val="00187747"/>
    <w:rsid w:val="001A68D3"/>
    <w:rsid w:val="001C3ADA"/>
    <w:rsid w:val="001C57FC"/>
    <w:rsid w:val="001D45FC"/>
    <w:rsid w:val="001D66C9"/>
    <w:rsid w:val="00202438"/>
    <w:rsid w:val="00202DAA"/>
    <w:rsid w:val="002117AA"/>
    <w:rsid w:val="0021297F"/>
    <w:rsid w:val="00214570"/>
    <w:rsid w:val="00223CFA"/>
    <w:rsid w:val="00226EA9"/>
    <w:rsid w:val="002308F8"/>
    <w:rsid w:val="002311E3"/>
    <w:rsid w:val="00233282"/>
    <w:rsid w:val="00233DBD"/>
    <w:rsid w:val="00244811"/>
    <w:rsid w:val="00254B68"/>
    <w:rsid w:val="00267589"/>
    <w:rsid w:val="00267B09"/>
    <w:rsid w:val="00287239"/>
    <w:rsid w:val="002B6EDD"/>
    <w:rsid w:val="002C4336"/>
    <w:rsid w:val="002D17F2"/>
    <w:rsid w:val="00331EF2"/>
    <w:rsid w:val="00340164"/>
    <w:rsid w:val="00346953"/>
    <w:rsid w:val="00351A1A"/>
    <w:rsid w:val="0035213D"/>
    <w:rsid w:val="00361A81"/>
    <w:rsid w:val="0036246B"/>
    <w:rsid w:val="0037775D"/>
    <w:rsid w:val="003875E9"/>
    <w:rsid w:val="003901FA"/>
    <w:rsid w:val="003B2B82"/>
    <w:rsid w:val="003D581D"/>
    <w:rsid w:val="003E238D"/>
    <w:rsid w:val="003F7FDF"/>
    <w:rsid w:val="0040378D"/>
    <w:rsid w:val="0042695B"/>
    <w:rsid w:val="00472CE8"/>
    <w:rsid w:val="0047456B"/>
    <w:rsid w:val="00495833"/>
    <w:rsid w:val="004977FD"/>
    <w:rsid w:val="004B7A94"/>
    <w:rsid w:val="004C2275"/>
    <w:rsid w:val="004D0AFD"/>
    <w:rsid w:val="004F154D"/>
    <w:rsid w:val="004F3577"/>
    <w:rsid w:val="00507996"/>
    <w:rsid w:val="00514052"/>
    <w:rsid w:val="00515A0C"/>
    <w:rsid w:val="005240B6"/>
    <w:rsid w:val="005314C9"/>
    <w:rsid w:val="00542962"/>
    <w:rsid w:val="0054344E"/>
    <w:rsid w:val="00545D7A"/>
    <w:rsid w:val="00552A70"/>
    <w:rsid w:val="0055695E"/>
    <w:rsid w:val="00574CC0"/>
    <w:rsid w:val="00575864"/>
    <w:rsid w:val="00582703"/>
    <w:rsid w:val="00585AEE"/>
    <w:rsid w:val="00586A10"/>
    <w:rsid w:val="005A09BA"/>
    <w:rsid w:val="005A21FB"/>
    <w:rsid w:val="005C00FE"/>
    <w:rsid w:val="005C2B5E"/>
    <w:rsid w:val="005E3D04"/>
    <w:rsid w:val="005E4264"/>
    <w:rsid w:val="005F0FBF"/>
    <w:rsid w:val="00600F5D"/>
    <w:rsid w:val="006201F7"/>
    <w:rsid w:val="00625490"/>
    <w:rsid w:val="00626C0B"/>
    <w:rsid w:val="006435CF"/>
    <w:rsid w:val="0066639B"/>
    <w:rsid w:val="00667A9A"/>
    <w:rsid w:val="00670181"/>
    <w:rsid w:val="00685BD6"/>
    <w:rsid w:val="006862B9"/>
    <w:rsid w:val="00691B80"/>
    <w:rsid w:val="00695DEC"/>
    <w:rsid w:val="006C0622"/>
    <w:rsid w:val="006C14BD"/>
    <w:rsid w:val="006C632B"/>
    <w:rsid w:val="006D4ED3"/>
    <w:rsid w:val="006E2AF2"/>
    <w:rsid w:val="006E5751"/>
    <w:rsid w:val="006E5FB5"/>
    <w:rsid w:val="006E7D55"/>
    <w:rsid w:val="006F231C"/>
    <w:rsid w:val="00703F0B"/>
    <w:rsid w:val="007100F8"/>
    <w:rsid w:val="00732A18"/>
    <w:rsid w:val="00746946"/>
    <w:rsid w:val="00755400"/>
    <w:rsid w:val="00757E64"/>
    <w:rsid w:val="007628C9"/>
    <w:rsid w:val="007A71D1"/>
    <w:rsid w:val="007C6D24"/>
    <w:rsid w:val="007F3101"/>
    <w:rsid w:val="00801312"/>
    <w:rsid w:val="008058FF"/>
    <w:rsid w:val="0082437E"/>
    <w:rsid w:val="00830C9D"/>
    <w:rsid w:val="0084584B"/>
    <w:rsid w:val="00853870"/>
    <w:rsid w:val="00853EAD"/>
    <w:rsid w:val="00861EC1"/>
    <w:rsid w:val="00877E31"/>
    <w:rsid w:val="00886804"/>
    <w:rsid w:val="0088748C"/>
    <w:rsid w:val="008A7621"/>
    <w:rsid w:val="008D11CE"/>
    <w:rsid w:val="008D3107"/>
    <w:rsid w:val="008D4C12"/>
    <w:rsid w:val="008E0ABA"/>
    <w:rsid w:val="008E1559"/>
    <w:rsid w:val="008E58CD"/>
    <w:rsid w:val="00901AEC"/>
    <w:rsid w:val="0090603B"/>
    <w:rsid w:val="009070A6"/>
    <w:rsid w:val="009261B9"/>
    <w:rsid w:val="0094172B"/>
    <w:rsid w:val="00976160"/>
    <w:rsid w:val="00991980"/>
    <w:rsid w:val="009A133E"/>
    <w:rsid w:val="009B5E92"/>
    <w:rsid w:val="009D264C"/>
    <w:rsid w:val="009F34D0"/>
    <w:rsid w:val="00A055D6"/>
    <w:rsid w:val="00A1357F"/>
    <w:rsid w:val="00A3011A"/>
    <w:rsid w:val="00A51DD8"/>
    <w:rsid w:val="00A6452C"/>
    <w:rsid w:val="00A73416"/>
    <w:rsid w:val="00A76917"/>
    <w:rsid w:val="00A82B04"/>
    <w:rsid w:val="00A9435F"/>
    <w:rsid w:val="00A961E8"/>
    <w:rsid w:val="00A96802"/>
    <w:rsid w:val="00A975BD"/>
    <w:rsid w:val="00A97E33"/>
    <w:rsid w:val="00AA453A"/>
    <w:rsid w:val="00AA61E3"/>
    <w:rsid w:val="00AB389D"/>
    <w:rsid w:val="00AE17DE"/>
    <w:rsid w:val="00AE6338"/>
    <w:rsid w:val="00AF4763"/>
    <w:rsid w:val="00B0206D"/>
    <w:rsid w:val="00B2637F"/>
    <w:rsid w:val="00B426C5"/>
    <w:rsid w:val="00B432AD"/>
    <w:rsid w:val="00B61809"/>
    <w:rsid w:val="00B73730"/>
    <w:rsid w:val="00B74A2A"/>
    <w:rsid w:val="00B776A1"/>
    <w:rsid w:val="00B84723"/>
    <w:rsid w:val="00B941DD"/>
    <w:rsid w:val="00B965E8"/>
    <w:rsid w:val="00BA3C7D"/>
    <w:rsid w:val="00BA440F"/>
    <w:rsid w:val="00BA4949"/>
    <w:rsid w:val="00BB44AB"/>
    <w:rsid w:val="00BC1C94"/>
    <w:rsid w:val="00BF05AE"/>
    <w:rsid w:val="00C022ED"/>
    <w:rsid w:val="00C1098A"/>
    <w:rsid w:val="00C335B5"/>
    <w:rsid w:val="00C55B83"/>
    <w:rsid w:val="00C66807"/>
    <w:rsid w:val="00C70E95"/>
    <w:rsid w:val="00C74DB0"/>
    <w:rsid w:val="00C770A4"/>
    <w:rsid w:val="00C951CA"/>
    <w:rsid w:val="00CD3514"/>
    <w:rsid w:val="00CD470B"/>
    <w:rsid w:val="00CD4AB7"/>
    <w:rsid w:val="00CF72C7"/>
    <w:rsid w:val="00D03A68"/>
    <w:rsid w:val="00D15D9F"/>
    <w:rsid w:val="00D23722"/>
    <w:rsid w:val="00D261E2"/>
    <w:rsid w:val="00D26230"/>
    <w:rsid w:val="00D34B45"/>
    <w:rsid w:val="00D4336D"/>
    <w:rsid w:val="00D507AB"/>
    <w:rsid w:val="00D56B82"/>
    <w:rsid w:val="00D75149"/>
    <w:rsid w:val="00DB0703"/>
    <w:rsid w:val="00DB2954"/>
    <w:rsid w:val="00DB512D"/>
    <w:rsid w:val="00DC2236"/>
    <w:rsid w:val="00DE2DB1"/>
    <w:rsid w:val="00DE6885"/>
    <w:rsid w:val="00DF3390"/>
    <w:rsid w:val="00DF546A"/>
    <w:rsid w:val="00E02B17"/>
    <w:rsid w:val="00E15365"/>
    <w:rsid w:val="00E15B4F"/>
    <w:rsid w:val="00E26C8A"/>
    <w:rsid w:val="00E4177D"/>
    <w:rsid w:val="00E42D7B"/>
    <w:rsid w:val="00E47C32"/>
    <w:rsid w:val="00E524A1"/>
    <w:rsid w:val="00E570FC"/>
    <w:rsid w:val="00E70FB6"/>
    <w:rsid w:val="00E80B82"/>
    <w:rsid w:val="00E85C44"/>
    <w:rsid w:val="00E94174"/>
    <w:rsid w:val="00EA363F"/>
    <w:rsid w:val="00ED7DB7"/>
    <w:rsid w:val="00F00387"/>
    <w:rsid w:val="00F0072D"/>
    <w:rsid w:val="00F07679"/>
    <w:rsid w:val="00F145D9"/>
    <w:rsid w:val="00F36643"/>
    <w:rsid w:val="00F479DE"/>
    <w:rsid w:val="00F512E9"/>
    <w:rsid w:val="00F75155"/>
    <w:rsid w:val="00F77F35"/>
    <w:rsid w:val="00F81CC6"/>
    <w:rsid w:val="00F84B5F"/>
    <w:rsid w:val="00F84BC1"/>
    <w:rsid w:val="00F86161"/>
    <w:rsid w:val="00F90EEF"/>
    <w:rsid w:val="00FA627B"/>
    <w:rsid w:val="00FB2A68"/>
    <w:rsid w:val="00FB31D7"/>
    <w:rsid w:val="00FB640F"/>
    <w:rsid w:val="00FB7F88"/>
    <w:rsid w:val="00FC3B83"/>
    <w:rsid w:val="00FD05FF"/>
    <w:rsid w:val="00FE78F3"/>
    <w:rsid w:val="00FF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sz w:val="28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aaieiaie2">
    <w:name w:val="caaieiaie 2"/>
    <w:basedOn w:val="a"/>
    <w:next w:val="a"/>
    <w:pPr>
      <w:keepNext/>
      <w:jc w:val="center"/>
    </w:pPr>
    <w:rPr>
      <w:sz w:val="32"/>
    </w:rPr>
  </w:style>
  <w:style w:type="paragraph" w:styleId="a3">
    <w:name w:val="Body Text"/>
    <w:basedOn w:val="a"/>
    <w:pPr>
      <w:jc w:val="both"/>
    </w:pPr>
    <w:rPr>
      <w:b w:val="0"/>
    </w:rPr>
  </w:style>
  <w:style w:type="paragraph" w:styleId="2">
    <w:name w:val="Body Text Indent 2"/>
    <w:basedOn w:val="a"/>
    <w:pPr>
      <w:ind w:left="284" w:hanging="142"/>
      <w:jc w:val="both"/>
    </w:pPr>
    <w:rPr>
      <w:b w:val="0"/>
      <w:sz w:val="20"/>
    </w:rPr>
  </w:style>
  <w:style w:type="paragraph" w:styleId="a4">
    <w:name w:val="Body Text Indent"/>
    <w:basedOn w:val="a"/>
    <w:pPr>
      <w:ind w:hanging="284"/>
      <w:jc w:val="both"/>
    </w:pPr>
    <w:rPr>
      <w:b w:val="0"/>
      <w:sz w:val="24"/>
    </w:rPr>
  </w:style>
  <w:style w:type="paragraph" w:customStyle="1" w:styleId="ListParagraph">
    <w:name w:val="List Paragraph"/>
    <w:basedOn w:val="a"/>
    <w:rsid w:val="00626C0B"/>
    <w:pPr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1998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Нововолинський виконком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Груй СЙ_2</cp:lastModifiedBy>
  <cp:revision>2</cp:revision>
  <cp:lastPrinted>2021-12-08T13:11:00Z</cp:lastPrinted>
  <dcterms:created xsi:type="dcterms:W3CDTF">2021-12-21T09:10:00Z</dcterms:created>
  <dcterms:modified xsi:type="dcterms:W3CDTF">2021-12-21T09:10:00Z</dcterms:modified>
</cp:coreProperties>
</file>