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256" w:rsidRDefault="00563256" w:rsidP="00563256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563256" w:rsidRDefault="00563256" w:rsidP="00563256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:rsidR="006B0917" w:rsidRPr="00883F7D" w:rsidRDefault="00563256" w:rsidP="0056325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83F7D"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  <w:lang w:val="ru-RU"/>
        </w:rPr>
        <w:t xml:space="preserve">                </w:t>
      </w:r>
      <w:proofErr w:type="spellStart"/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Додаток</w:t>
      </w:r>
      <w:proofErr w:type="spellEnd"/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3</w:t>
      </w:r>
    </w:p>
    <w:p w:rsidR="006B0917" w:rsidRPr="00883F7D" w:rsidRDefault="00FF633D" w:rsidP="00FF633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83F7D"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  <w:lang w:val="ru-RU"/>
        </w:rPr>
        <w:t xml:space="preserve">               </w:t>
      </w:r>
      <w:r w:rsidR="00D96AAC" w:rsidRPr="00883F7D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о </w:t>
      </w:r>
      <w:proofErr w:type="spellStart"/>
      <w:proofErr w:type="gramStart"/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proofErr w:type="gramEnd"/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ішен</w:t>
      </w:r>
      <w:r w:rsidR="006B0917" w:rsidRPr="00883F7D">
        <w:rPr>
          <w:rFonts w:ascii="Times New Roman" w:hAnsi="Times New Roman"/>
          <w:color w:val="000000"/>
          <w:sz w:val="28"/>
          <w:szCs w:val="28"/>
          <w:lang w:val="ru-RU"/>
        </w:rPr>
        <w:t>ня</w:t>
      </w:r>
      <w:proofErr w:type="spellEnd"/>
      <w:r w:rsidR="006B0917"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B0917" w:rsidRPr="00883F7D">
        <w:rPr>
          <w:rFonts w:ascii="Times New Roman" w:hAnsi="Times New Roman"/>
          <w:color w:val="000000"/>
          <w:sz w:val="28"/>
          <w:szCs w:val="28"/>
          <w:lang w:val="ru-RU"/>
        </w:rPr>
        <w:t>міської</w:t>
      </w:r>
      <w:proofErr w:type="spellEnd"/>
      <w:r w:rsidR="006B0917"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ради</w:t>
      </w:r>
    </w:p>
    <w:p w:rsidR="00D96AAC" w:rsidRPr="00883F7D" w:rsidRDefault="00D96AAC" w:rsidP="00D96AA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</w:t>
      </w:r>
      <w:r w:rsidR="0007081F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25.02.2021 №</w:t>
      </w:r>
      <w:r w:rsidR="00563256"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</w:t>
      </w:r>
    </w:p>
    <w:p w:rsidR="00563256" w:rsidRPr="00883F7D" w:rsidRDefault="00D96AAC" w:rsidP="00D96AAC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 w:rsidRPr="00883F7D"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</w:rPr>
        <w:t xml:space="preserve">       </w:t>
      </w:r>
      <w:r w:rsidRPr="00883F7D">
        <w:rPr>
          <w:rFonts w:ascii="Times New Roman" w:hAnsi="Times New Roman"/>
          <w:color w:val="000000"/>
          <w:sz w:val="24"/>
        </w:rPr>
        <w:t xml:space="preserve"> </w:t>
      </w:r>
      <w:r w:rsidR="00563256" w:rsidRPr="00883F7D">
        <w:rPr>
          <w:rFonts w:ascii="Times New Roman" w:hAnsi="Times New Roman"/>
          <w:color w:val="000000"/>
          <w:sz w:val="24"/>
        </w:rPr>
        <w:t xml:space="preserve">Додаток 2 до розділу </w:t>
      </w:r>
      <w:r w:rsidR="00563256" w:rsidRPr="00883F7D">
        <w:rPr>
          <w:rFonts w:ascii="Times New Roman" w:hAnsi="Times New Roman"/>
          <w:color w:val="000000"/>
          <w:sz w:val="24"/>
          <w:lang w:val="en-US"/>
        </w:rPr>
        <w:t>V</w:t>
      </w:r>
      <w:r w:rsidR="00563256" w:rsidRPr="00883F7D">
        <w:rPr>
          <w:rFonts w:ascii="Times New Roman" w:hAnsi="Times New Roman"/>
          <w:color w:val="000000"/>
          <w:sz w:val="24"/>
        </w:rPr>
        <w:t xml:space="preserve">   </w:t>
      </w:r>
    </w:p>
    <w:p w:rsidR="00563256" w:rsidRPr="00883F7D" w:rsidRDefault="00D96AAC" w:rsidP="00D96AAC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 w:rsidRPr="00883F7D"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</w:rPr>
        <w:t xml:space="preserve">         </w:t>
      </w:r>
      <w:r w:rsidR="00563256" w:rsidRPr="00883F7D">
        <w:rPr>
          <w:rFonts w:ascii="Times New Roman" w:hAnsi="Times New Roman"/>
          <w:color w:val="000000"/>
          <w:sz w:val="24"/>
        </w:rPr>
        <w:t>Комплексної  програми</w:t>
      </w:r>
    </w:p>
    <w:p w:rsidR="00563256" w:rsidRPr="006F5819" w:rsidRDefault="00563256" w:rsidP="00563256">
      <w:pPr>
        <w:spacing w:after="0" w:line="240" w:lineRule="auto"/>
        <w:ind w:left="9923"/>
        <w:jc w:val="right"/>
        <w:rPr>
          <w:rFonts w:ascii="Times New Roman" w:hAnsi="Times New Roman"/>
          <w:color w:val="000000"/>
          <w:sz w:val="12"/>
        </w:rPr>
      </w:pP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193AC7">
        <w:rPr>
          <w:rFonts w:ascii="Times New Roman" w:hAnsi="Times New Roman"/>
          <w:b/>
          <w:color w:val="000000"/>
          <w:sz w:val="28"/>
          <w:szCs w:val="28"/>
        </w:rPr>
        <w:t>Створення регіонального резерву для запобігання та ліквідації надзвичайних ситуацій.</w:t>
      </w:r>
    </w:p>
    <w:p w:rsidR="00563256" w:rsidRPr="00193AC7" w:rsidRDefault="00563256" w:rsidP="00563256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15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616"/>
        <w:gridCol w:w="1559"/>
        <w:gridCol w:w="1560"/>
        <w:gridCol w:w="1417"/>
        <w:gridCol w:w="1418"/>
        <w:gridCol w:w="850"/>
        <w:gridCol w:w="851"/>
        <w:gridCol w:w="850"/>
        <w:gridCol w:w="851"/>
        <w:gridCol w:w="759"/>
      </w:tblGrid>
      <w:tr w:rsidR="00563256" w:rsidRPr="00193AC7" w:rsidTr="00D303F4">
        <w:trPr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6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Значення показника,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фінансування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громади 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тощо)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Прогнозований обсяг фінансових ресурсів для виконання завдань, тис.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  <w:tc>
          <w:tcPr>
            <w:tcW w:w="4161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 тому числі за роками, тис. гривень</w:t>
            </w:r>
          </w:p>
        </w:tc>
      </w:tr>
      <w:tr w:rsidR="00563256" w:rsidRPr="00193AC7" w:rsidTr="00D303F4">
        <w:trPr>
          <w:trHeight w:val="201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61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cantSplit/>
          <w:trHeight w:hRule="exact" w:val="1183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563256" w:rsidRPr="00193AC7" w:rsidTr="00D303F4">
        <w:trPr>
          <w:cantSplit/>
          <w:trHeight w:hRule="exact" w:val="297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437613633"/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</w:t>
            </w:r>
          </w:p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Комітет Нововолинської міської ради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юджет</w:t>
            </w: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громади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1 2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435,62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222,42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222,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202,4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,42</w:t>
            </w:r>
          </w:p>
        </w:tc>
      </w:tr>
      <w:bookmarkEnd w:id="0"/>
      <w:tr w:rsidR="00563256" w:rsidRPr="00193AC7" w:rsidTr="00D303F4">
        <w:trPr>
          <w:trHeight w:val="271"/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Придбання будівельних матеріалів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Шифер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563256" w:rsidRPr="00193AC7" w:rsidTr="00D303F4">
        <w:trPr>
          <w:trHeight w:val="288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Цвяхи шиферні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</w:tr>
      <w:tr w:rsidR="00563256" w:rsidRPr="00193AC7" w:rsidTr="00D303F4">
        <w:trPr>
          <w:trHeight w:val="265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Цвяхи будівельні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563256" w:rsidRPr="00193AC7" w:rsidTr="00D303F4">
        <w:trPr>
          <w:trHeight w:val="169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Пиломатеріали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563256" w:rsidRPr="00193AC7" w:rsidTr="00D303F4">
        <w:trPr>
          <w:trHeight w:val="167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Скло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563256" w:rsidRPr="00193AC7" w:rsidTr="00D303F4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Всього 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318,1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</w:tr>
    </w:tbl>
    <w:tbl>
      <w:tblPr>
        <w:tblpPr w:leftFromText="180" w:rightFromText="180" w:vertAnchor="text" w:horzAnchor="margin" w:tblpXSpec="center" w:tblpY="142"/>
        <w:tblW w:w="161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709"/>
        <w:gridCol w:w="1608"/>
        <w:gridCol w:w="1518"/>
        <w:gridCol w:w="1317"/>
        <w:gridCol w:w="1418"/>
        <w:gridCol w:w="850"/>
        <w:gridCol w:w="851"/>
        <w:gridCol w:w="992"/>
        <w:gridCol w:w="785"/>
        <w:gridCol w:w="683"/>
      </w:tblGrid>
      <w:tr w:rsidR="00563256" w:rsidRPr="00193AC7" w:rsidTr="00D303F4">
        <w:trPr>
          <w:trHeight w:val="167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Паливно-мастильні матеріали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2A3A43" w:rsidP="002A3A43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2A3A43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63256"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Бензин А-92</w:t>
            </w: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громади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2A3A43" w:rsidP="002A3A43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563256" w:rsidRPr="00193AC7" w:rsidTr="00D303F4">
        <w:trPr>
          <w:trHeight w:val="388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тис.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C86F36" w:rsidP="00C86F36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A3A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2A3A43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Дизпаливо</w:t>
            </w: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Default="00563256" w:rsidP="00D303F4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63256" w:rsidRPr="00193AC7" w:rsidRDefault="007676FA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6325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36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563256" w:rsidRPr="00193AC7" w:rsidTr="00D303F4">
        <w:trPr>
          <w:trHeight w:val="167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B970C8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2A3A43" w:rsidP="00C86F3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422B48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2,2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334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7676FA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6325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</w:tr>
    </w:tbl>
    <w:tbl>
      <w:tblPr>
        <w:tblpPr w:leftFromText="180" w:rightFromText="180" w:vertAnchor="text" w:horzAnchor="margin" w:tblpXSpec="center" w:tblpY="-81"/>
        <w:tblW w:w="159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238"/>
        <w:gridCol w:w="682"/>
        <w:gridCol w:w="735"/>
        <w:gridCol w:w="708"/>
        <w:gridCol w:w="565"/>
        <w:gridCol w:w="707"/>
        <w:gridCol w:w="569"/>
        <w:gridCol w:w="709"/>
        <w:gridCol w:w="1689"/>
        <w:gridCol w:w="1437"/>
        <w:gridCol w:w="1544"/>
        <w:gridCol w:w="1770"/>
        <w:gridCol w:w="696"/>
        <w:gridCol w:w="785"/>
        <w:gridCol w:w="709"/>
        <w:gridCol w:w="709"/>
        <w:gridCol w:w="683"/>
      </w:tblGrid>
      <w:tr w:rsidR="00563256" w:rsidRPr="00193AC7" w:rsidTr="00D303F4">
        <w:trPr>
          <w:trHeight w:val="167"/>
        </w:trPr>
        <w:tc>
          <w:tcPr>
            <w:tcW w:w="1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Продукти харчування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Продукти </w:t>
            </w:r>
          </w:p>
        </w:tc>
        <w:tc>
          <w:tcPr>
            <w:tcW w:w="14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  громади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trHeight w:val="388"/>
        </w:trPr>
        <w:tc>
          <w:tcPr>
            <w:tcW w:w="1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харчування</w:t>
            </w:r>
          </w:p>
        </w:tc>
        <w:tc>
          <w:tcPr>
            <w:tcW w:w="14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563256" w:rsidRPr="00193AC7" w:rsidTr="00D303F4">
        <w:trPr>
          <w:trHeight w:val="167"/>
        </w:trPr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B970C8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100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563256" w:rsidRPr="00193AC7" w:rsidRDefault="00563256" w:rsidP="0056325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93AC7"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563256" w:rsidRPr="00193AC7" w:rsidRDefault="00563256" w:rsidP="00563256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416" w:type="pct"/>
        <w:tblInd w:w="-606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05"/>
        <w:gridCol w:w="1561"/>
        <w:gridCol w:w="830"/>
        <w:gridCol w:w="617"/>
        <w:gridCol w:w="617"/>
        <w:gridCol w:w="617"/>
        <w:gridCol w:w="515"/>
        <w:gridCol w:w="464"/>
        <w:gridCol w:w="2293"/>
        <w:gridCol w:w="1415"/>
        <w:gridCol w:w="1402"/>
        <w:gridCol w:w="1262"/>
        <w:gridCol w:w="604"/>
        <w:gridCol w:w="515"/>
        <w:gridCol w:w="515"/>
        <w:gridCol w:w="515"/>
        <w:gridCol w:w="452"/>
      </w:tblGrid>
      <w:tr w:rsidR="00563256" w:rsidRPr="00193AC7" w:rsidTr="00D303F4">
        <w:trPr>
          <w:trHeight w:val="20"/>
          <w:tblHeader/>
        </w:trPr>
        <w:tc>
          <w:tcPr>
            <w:tcW w:w="536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491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1151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</w:t>
            </w:r>
          </w:p>
        </w:tc>
        <w:tc>
          <w:tcPr>
            <w:tcW w:w="72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445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4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фінансування</w:t>
            </w:r>
          </w:p>
        </w:tc>
        <w:tc>
          <w:tcPr>
            <w:tcW w:w="397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тис.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  <w:tc>
          <w:tcPr>
            <w:tcW w:w="818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 тому числі за роками, </w:t>
            </w:r>
          </w:p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тис.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</w:tr>
      <w:tr w:rsidR="00563256" w:rsidRPr="00193AC7" w:rsidTr="00D303F4">
        <w:trPr>
          <w:trHeight w:val="20"/>
          <w:tblHeader/>
        </w:trPr>
        <w:tc>
          <w:tcPr>
            <w:tcW w:w="536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890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72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trHeight w:val="20"/>
          <w:tblHeader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721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62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62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3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563256" w:rsidRPr="00193AC7" w:rsidTr="00D303F4">
        <w:trPr>
          <w:trHeight w:val="20"/>
          <w:tblHeader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Проведення  поточних ремонтів захисних споруд цивільного захисту комунальної власності</w:t>
            </w:r>
          </w:p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м. Нововолинськ</w:t>
            </w:r>
          </w:p>
          <w:p w:rsidR="00563256" w:rsidRPr="00193AC7" w:rsidRDefault="00563256" w:rsidP="00D303F4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(комунальна власність)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Балансоутримувачі</w:t>
            </w:r>
            <w:proofErr w:type="spellEnd"/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захисних споруд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громади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63256" w:rsidRPr="005E3394" w:rsidTr="00D303F4">
        <w:trPr>
          <w:trHeight w:val="20"/>
          <w:tblHeader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5E339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140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</w:tbl>
    <w:p w:rsidR="00563256" w:rsidRPr="005E3394" w:rsidRDefault="00563256" w:rsidP="00563256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0917" w:rsidRDefault="006B0917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0917" w:rsidRDefault="006B0917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Pr="00193AC7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93AC7"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</w:t>
      </w:r>
      <w:r>
        <w:rPr>
          <w:rFonts w:ascii="Times New Roman" w:hAnsi="Times New Roman"/>
          <w:b/>
          <w:color w:val="000000"/>
          <w:sz w:val="28"/>
          <w:szCs w:val="28"/>
        </w:rPr>
        <w:t>ктах  громади</w:t>
      </w:r>
      <w:r w:rsidRPr="00193AC7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563256" w:rsidRPr="00193AC7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42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58"/>
        <w:gridCol w:w="1559"/>
        <w:gridCol w:w="831"/>
        <w:gridCol w:w="586"/>
        <w:gridCol w:w="566"/>
        <w:gridCol w:w="566"/>
        <w:gridCol w:w="566"/>
        <w:gridCol w:w="547"/>
        <w:gridCol w:w="1725"/>
        <w:gridCol w:w="1702"/>
        <w:gridCol w:w="1839"/>
        <w:gridCol w:w="1267"/>
        <w:gridCol w:w="605"/>
        <w:gridCol w:w="516"/>
        <w:gridCol w:w="516"/>
        <w:gridCol w:w="516"/>
        <w:gridCol w:w="446"/>
      </w:tblGrid>
      <w:tr w:rsidR="00563256" w:rsidRPr="00193AC7" w:rsidTr="00D303F4">
        <w:trPr>
          <w:trHeight w:val="20"/>
          <w:tblHeader/>
        </w:trPr>
        <w:tc>
          <w:tcPr>
            <w:tcW w:w="490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490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1151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</w:t>
            </w:r>
          </w:p>
        </w:tc>
        <w:tc>
          <w:tcPr>
            <w:tcW w:w="542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535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578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фінансування</w:t>
            </w:r>
          </w:p>
        </w:tc>
        <w:tc>
          <w:tcPr>
            <w:tcW w:w="398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Прогнозний обсяг фінансових ресурсів для виконання завдань, тис.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  <w:tc>
          <w:tcPr>
            <w:tcW w:w="817" w:type="pct"/>
            <w:gridSpan w:val="5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 тому числі за роками, тис.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</w:tr>
      <w:tr w:rsidR="00563256" w:rsidRPr="00193AC7" w:rsidTr="00D303F4">
        <w:trPr>
          <w:cantSplit/>
          <w:trHeight w:val="332"/>
          <w:tblHeader/>
        </w:trPr>
        <w:tc>
          <w:tcPr>
            <w:tcW w:w="490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0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89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542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563256" w:rsidRPr="00193AC7" w:rsidTr="00D303F4">
        <w:trPr>
          <w:cantSplit/>
          <w:trHeight w:val="1134"/>
          <w:tblHeader/>
        </w:trPr>
        <w:tc>
          <w:tcPr>
            <w:tcW w:w="490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42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Забезпечення утилізації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ртутновміс-них</w:t>
            </w:r>
            <w:proofErr w:type="spellEnd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відходів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Створення місць зберігання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ртутновміс-них</w:t>
            </w:r>
            <w:proofErr w:type="spellEnd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відходів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ртутновмісними</w:t>
            </w:r>
            <w:proofErr w:type="spellEnd"/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відходами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Нововолинської міської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юджет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громади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  <w:tr w:rsidR="00563256" w:rsidRPr="00193AC7" w:rsidTr="00D303F4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</w:tbl>
    <w:p w:rsidR="00563256" w:rsidRPr="00193AC7" w:rsidRDefault="00563256" w:rsidP="00563256">
      <w:pPr>
        <w:rPr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6B0917" w:rsidRDefault="006B0917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B0917" w:rsidRDefault="006B0917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Pr="00193AC7" w:rsidRDefault="00563256" w:rsidP="00563256">
      <w:pPr>
        <w:ind w:left="36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193AC7">
        <w:rPr>
          <w:rFonts w:ascii="Times New Roman" w:hAnsi="Times New Roman"/>
          <w:b/>
          <w:sz w:val="28"/>
          <w:szCs w:val="28"/>
        </w:rPr>
        <w:t>Забезпечення аварійно-рятувальних робіт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1686"/>
        <w:gridCol w:w="1384"/>
        <w:gridCol w:w="519"/>
        <w:gridCol w:w="520"/>
        <w:gridCol w:w="520"/>
        <w:gridCol w:w="520"/>
        <w:gridCol w:w="520"/>
        <w:gridCol w:w="520"/>
        <w:gridCol w:w="1687"/>
        <w:gridCol w:w="1848"/>
        <w:gridCol w:w="1045"/>
        <w:gridCol w:w="1412"/>
        <w:gridCol w:w="525"/>
        <w:gridCol w:w="520"/>
        <w:gridCol w:w="520"/>
        <w:gridCol w:w="520"/>
        <w:gridCol w:w="520"/>
      </w:tblGrid>
      <w:tr w:rsidR="00563256" w:rsidRPr="00193AC7" w:rsidTr="00D303F4">
        <w:trPr>
          <w:tblHeader/>
          <w:jc w:val="center"/>
        </w:trPr>
        <w:tc>
          <w:tcPr>
            <w:tcW w:w="1749" w:type="dxa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0" w:type="auto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Найменува-ння</w:t>
            </w:r>
            <w:proofErr w:type="spellEnd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показника</w:t>
            </w:r>
          </w:p>
        </w:tc>
        <w:tc>
          <w:tcPr>
            <w:tcW w:w="3192" w:type="dxa"/>
            <w:gridSpan w:val="6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</w:t>
            </w:r>
          </w:p>
        </w:tc>
        <w:tc>
          <w:tcPr>
            <w:tcW w:w="1748" w:type="dxa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0" w:type="auto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0" w:type="auto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Джерела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фінансу</w:t>
            </w:r>
            <w:proofErr w:type="spellEnd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-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вання</w:t>
            </w:r>
            <w:proofErr w:type="spellEnd"/>
          </w:p>
        </w:tc>
        <w:tc>
          <w:tcPr>
            <w:tcW w:w="1267" w:type="dxa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Прогнозний обсяг фінансових ресурсів для виконання завдань, тис. </w:t>
            </w:r>
            <w:proofErr w:type="spellStart"/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  <w:tc>
          <w:tcPr>
            <w:tcW w:w="3706" w:type="dxa"/>
            <w:gridSpan w:val="5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 тому числі за роками, тис. гривень</w:t>
            </w:r>
          </w:p>
        </w:tc>
      </w:tr>
      <w:tr w:rsidR="00563256" w:rsidRPr="00193AC7" w:rsidTr="00D303F4">
        <w:trPr>
          <w:tblHeader/>
          <w:jc w:val="center"/>
        </w:trPr>
        <w:tc>
          <w:tcPr>
            <w:tcW w:w="1749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2660" w:type="dxa"/>
            <w:gridSpan w:val="5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1748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gridSpan w:val="5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cantSplit/>
          <w:trHeight w:hRule="exact" w:val="1157"/>
          <w:tblHeader/>
          <w:jc w:val="center"/>
        </w:trPr>
        <w:tc>
          <w:tcPr>
            <w:tcW w:w="1749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748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  <w:tr w:rsidR="00563256" w:rsidRPr="00193AC7" w:rsidTr="00D303F4">
        <w:trPr>
          <w:cantSplit/>
          <w:trHeight w:hRule="exact" w:val="277"/>
          <w:jc w:val="center"/>
        </w:trPr>
        <w:tc>
          <w:tcPr>
            <w:tcW w:w="1749" w:type="dxa"/>
            <w:vMerge w:val="restart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Забезпечення аварійно-рятувальних робіт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0" w:type="auto"/>
            <w:vMerge w:val="restart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громади</w:t>
            </w:r>
          </w:p>
        </w:tc>
        <w:tc>
          <w:tcPr>
            <w:tcW w:w="1267" w:type="dxa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63256" w:rsidRPr="00193AC7" w:rsidTr="00563256">
        <w:trPr>
          <w:cantSplit/>
          <w:trHeight w:hRule="exact" w:val="693"/>
          <w:jc w:val="center"/>
        </w:trPr>
        <w:tc>
          <w:tcPr>
            <w:tcW w:w="1749" w:type="dxa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pStyle w:val="a5"/>
              <w:spacing w:after="0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bCs/>
                <w:sz w:val="28"/>
                <w:szCs w:val="28"/>
              </w:rPr>
              <w:t>шт.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48" w:type="dxa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Пожежні рукава (51мм)</w:t>
            </w: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</w:tr>
      <w:tr w:rsidR="00563256" w:rsidRPr="00193AC7" w:rsidTr="00563256">
        <w:trPr>
          <w:cantSplit/>
          <w:trHeight w:hRule="exact" w:val="858"/>
          <w:jc w:val="center"/>
        </w:trPr>
        <w:tc>
          <w:tcPr>
            <w:tcW w:w="1749" w:type="dxa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пар.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Чоботи для пожежника</w:t>
            </w: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39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</w:tr>
      <w:tr w:rsidR="00563256" w:rsidRPr="00193AC7" w:rsidTr="00563256">
        <w:trPr>
          <w:cantSplit/>
          <w:trHeight w:hRule="exact" w:val="714"/>
          <w:jc w:val="center"/>
        </w:trPr>
        <w:tc>
          <w:tcPr>
            <w:tcW w:w="1749" w:type="dxa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Захисний костюм пожежного</w:t>
            </w: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256" w:rsidRPr="00B970C8" w:rsidTr="00D303F4">
        <w:trPr>
          <w:cantSplit/>
          <w:trHeight w:hRule="exact" w:val="571"/>
          <w:jc w:val="center"/>
        </w:trPr>
        <w:tc>
          <w:tcPr>
            <w:tcW w:w="1749" w:type="dxa"/>
            <w:tcMar>
              <w:left w:w="108" w:type="dxa"/>
            </w:tcMar>
          </w:tcPr>
          <w:p w:rsidR="00563256" w:rsidRPr="00B970C8" w:rsidRDefault="00563256" w:rsidP="00D303F4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</w:tcPr>
          <w:p w:rsidR="00563256" w:rsidRPr="00B970C8" w:rsidRDefault="00563256" w:rsidP="00D303F4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</w:tcPr>
          <w:p w:rsidR="00563256" w:rsidRPr="00B970C8" w:rsidRDefault="00563256" w:rsidP="00D303F4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308,2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</w:tr>
    </w:tbl>
    <w:p w:rsidR="006B0917" w:rsidRDefault="006B0917">
      <w:pPr>
        <w:rPr>
          <w:rFonts w:ascii="Times New Roman" w:hAnsi="Times New Roman"/>
        </w:rPr>
      </w:pPr>
    </w:p>
    <w:p w:rsidR="00636DD5" w:rsidRDefault="00636DD5" w:rsidP="00FF633D">
      <w:pPr>
        <w:jc w:val="both"/>
        <w:rPr>
          <w:rFonts w:ascii="Times New Roman" w:hAnsi="Times New Roman"/>
        </w:rPr>
      </w:pPr>
    </w:p>
    <w:p w:rsidR="00636DD5" w:rsidRDefault="00636DD5" w:rsidP="00FF633D">
      <w:pPr>
        <w:jc w:val="both"/>
        <w:rPr>
          <w:rFonts w:ascii="Times New Roman" w:hAnsi="Times New Roman"/>
        </w:rPr>
      </w:pPr>
    </w:p>
    <w:p w:rsidR="00636DD5" w:rsidRDefault="00FF633D" w:rsidP="00FF633D">
      <w:pPr>
        <w:jc w:val="both"/>
        <w:rPr>
          <w:rFonts w:ascii="Times New Roman" w:hAnsi="Times New Roman"/>
          <w:sz w:val="28"/>
          <w:szCs w:val="28"/>
        </w:rPr>
      </w:pPr>
      <w:r w:rsidRPr="00FF633D"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633D" w:rsidRPr="00FF633D" w:rsidRDefault="00FF633D" w:rsidP="00FF633D">
      <w:pPr>
        <w:jc w:val="both"/>
        <w:rPr>
          <w:rFonts w:ascii="Times New Roman" w:hAnsi="Times New Roman"/>
          <w:sz w:val="28"/>
          <w:szCs w:val="28"/>
        </w:rPr>
      </w:pPr>
      <w:r w:rsidRPr="00FF633D">
        <w:rPr>
          <w:rFonts w:ascii="Times New Roman" w:hAnsi="Times New Roman"/>
          <w:sz w:val="28"/>
          <w:szCs w:val="28"/>
        </w:rPr>
        <w:t>ситуацій та цивільного захисту населення</w:t>
      </w:r>
      <w:r w:rsidRPr="00FF633D">
        <w:rPr>
          <w:rFonts w:ascii="Times New Roman" w:hAnsi="Times New Roman"/>
          <w:sz w:val="28"/>
          <w:szCs w:val="28"/>
        </w:rPr>
        <w:tab/>
      </w:r>
      <w:r w:rsidRPr="00FF633D">
        <w:rPr>
          <w:rFonts w:ascii="Times New Roman" w:hAnsi="Times New Roman"/>
          <w:sz w:val="28"/>
          <w:szCs w:val="28"/>
        </w:rPr>
        <w:tab/>
      </w:r>
      <w:r w:rsidRPr="00FF633D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О.М. </w:t>
      </w:r>
      <w:proofErr w:type="spellStart"/>
      <w:r>
        <w:rPr>
          <w:rFonts w:ascii="Times New Roman" w:hAnsi="Times New Roman"/>
          <w:sz w:val="28"/>
          <w:szCs w:val="28"/>
        </w:rPr>
        <w:t>Голованська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FF633D">
        <w:rPr>
          <w:rFonts w:ascii="Times New Roman" w:hAnsi="Times New Roman"/>
          <w:sz w:val="28"/>
          <w:szCs w:val="28"/>
        </w:rPr>
        <w:t xml:space="preserve">   </w:t>
      </w:r>
    </w:p>
    <w:p w:rsidR="000F08C9" w:rsidRPr="006B0917" w:rsidRDefault="000F08C9" w:rsidP="006B0917">
      <w:pPr>
        <w:rPr>
          <w:rFonts w:ascii="Times New Roman" w:hAnsi="Times New Roman"/>
          <w:sz w:val="28"/>
          <w:szCs w:val="28"/>
        </w:rPr>
      </w:pPr>
    </w:p>
    <w:sectPr w:rsidR="000F08C9" w:rsidRPr="006B0917" w:rsidSect="00E1267D">
      <w:pgSz w:w="16838" w:h="11906" w:orient="landscape"/>
      <w:pgMar w:top="284" w:right="1134" w:bottom="567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E40" w:rsidRDefault="003F5E40" w:rsidP="00563256">
      <w:pPr>
        <w:spacing w:after="0" w:line="240" w:lineRule="auto"/>
      </w:pPr>
      <w:r>
        <w:separator/>
      </w:r>
    </w:p>
  </w:endnote>
  <w:endnote w:type="continuationSeparator" w:id="0">
    <w:p w:rsidR="003F5E40" w:rsidRDefault="003F5E40" w:rsidP="005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E40" w:rsidRDefault="003F5E40" w:rsidP="00563256">
      <w:pPr>
        <w:spacing w:after="0" w:line="240" w:lineRule="auto"/>
      </w:pPr>
      <w:r>
        <w:separator/>
      </w:r>
    </w:p>
  </w:footnote>
  <w:footnote w:type="continuationSeparator" w:id="0">
    <w:p w:rsidR="003F5E40" w:rsidRDefault="003F5E40" w:rsidP="005632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256"/>
    <w:rsid w:val="0007081F"/>
    <w:rsid w:val="000818E4"/>
    <w:rsid w:val="000F08C9"/>
    <w:rsid w:val="00212B16"/>
    <w:rsid w:val="002A3A43"/>
    <w:rsid w:val="00304F37"/>
    <w:rsid w:val="003A3205"/>
    <w:rsid w:val="003B44B1"/>
    <w:rsid w:val="003F5E40"/>
    <w:rsid w:val="00422B48"/>
    <w:rsid w:val="00484C45"/>
    <w:rsid w:val="00563256"/>
    <w:rsid w:val="005C482D"/>
    <w:rsid w:val="005E62ED"/>
    <w:rsid w:val="00636DD5"/>
    <w:rsid w:val="006B0917"/>
    <w:rsid w:val="0076748B"/>
    <w:rsid w:val="007676FA"/>
    <w:rsid w:val="00777C2C"/>
    <w:rsid w:val="007872F4"/>
    <w:rsid w:val="00794603"/>
    <w:rsid w:val="00883F7D"/>
    <w:rsid w:val="00915A10"/>
    <w:rsid w:val="00A83D7A"/>
    <w:rsid w:val="00C86F36"/>
    <w:rsid w:val="00CB6268"/>
    <w:rsid w:val="00D67CA7"/>
    <w:rsid w:val="00D96AAC"/>
    <w:rsid w:val="00E9561F"/>
    <w:rsid w:val="00F27176"/>
    <w:rsid w:val="00FF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563256"/>
    <w:pPr>
      <w:ind w:left="720"/>
      <w:contextualSpacing/>
    </w:pPr>
  </w:style>
  <w:style w:type="paragraph" w:styleId="a3">
    <w:name w:val="header"/>
    <w:basedOn w:val="a"/>
    <w:link w:val="a4"/>
    <w:uiPriority w:val="99"/>
    <w:unhideWhenUsed/>
    <w:rsid w:val="00563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3256"/>
    <w:rPr>
      <w:rFonts w:ascii="Calibri" w:eastAsia="Calibri" w:hAnsi="Calibri" w:cs="Times New Roman"/>
    </w:rPr>
  </w:style>
  <w:style w:type="paragraph" w:styleId="a5">
    <w:name w:val="Body Text"/>
    <w:basedOn w:val="a"/>
    <w:link w:val="10"/>
    <w:rsid w:val="0056325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uiPriority w:val="99"/>
    <w:semiHidden/>
    <w:rsid w:val="00563256"/>
    <w:rPr>
      <w:rFonts w:ascii="Calibri" w:eastAsia="Calibri" w:hAnsi="Calibri" w:cs="Times New Roman"/>
    </w:rPr>
  </w:style>
  <w:style w:type="character" w:customStyle="1" w:styleId="10">
    <w:name w:val="Основной текст Знак1"/>
    <w:link w:val="a5"/>
    <w:rsid w:val="0056325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25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C466C-0E67-4781-A5CF-38CBDEE7C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3517</Words>
  <Characters>2006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SADMIN</dc:creator>
  <cp:keywords/>
  <dc:description/>
  <cp:lastModifiedBy>Голованська Оксана</cp:lastModifiedBy>
  <cp:revision>13</cp:revision>
  <cp:lastPrinted>2021-02-03T10:04:00Z</cp:lastPrinted>
  <dcterms:created xsi:type="dcterms:W3CDTF">2021-02-03T08:57:00Z</dcterms:created>
  <dcterms:modified xsi:type="dcterms:W3CDTF">2021-02-09T13:34:00Z</dcterms:modified>
</cp:coreProperties>
</file>