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4A" w:rsidRPr="00BD4F08" w:rsidRDefault="0077034A" w:rsidP="006B2C24">
      <w:pPr>
        <w:jc w:val="center"/>
        <w:rPr>
          <w:sz w:val="26"/>
          <w:szCs w:val="26"/>
        </w:rPr>
      </w:pPr>
      <w:r w:rsidRPr="003E09FC">
        <w:rPr>
          <w:noProof/>
          <w:sz w:val="26"/>
          <w:szCs w:val="2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9.5pt;visibility:visible">
            <v:imagedata r:id="rId5" o:title=""/>
          </v:shape>
        </w:pict>
      </w:r>
    </w:p>
    <w:p w:rsidR="0077034A" w:rsidRPr="006B2C24" w:rsidRDefault="0077034A" w:rsidP="006B2C24">
      <w:pPr>
        <w:pStyle w:val="11"/>
        <w:rPr>
          <w:b/>
          <w:caps/>
        </w:rPr>
      </w:pPr>
      <w:r w:rsidRPr="006B2C24">
        <w:rPr>
          <w:b/>
          <w:caps/>
        </w:rPr>
        <w:t>Нововолинська міська рада</w:t>
      </w:r>
    </w:p>
    <w:p w:rsidR="0077034A" w:rsidRPr="006B2C24" w:rsidRDefault="0077034A" w:rsidP="006B2C24">
      <w:pPr>
        <w:jc w:val="center"/>
        <w:rPr>
          <w:rFonts w:ascii="Times New Roman" w:hAnsi="Times New Roman"/>
          <w:b/>
          <w:sz w:val="28"/>
          <w:szCs w:val="28"/>
        </w:rPr>
      </w:pPr>
      <w:r w:rsidRPr="006B2C24">
        <w:rPr>
          <w:rFonts w:ascii="Times New Roman" w:hAnsi="Times New Roman"/>
          <w:b/>
          <w:sz w:val="28"/>
          <w:szCs w:val="28"/>
        </w:rPr>
        <w:t>ВОЛИНСЬКОЇ ОБЛАСТІ</w:t>
      </w:r>
    </w:p>
    <w:p w:rsidR="0077034A" w:rsidRPr="002A6598" w:rsidRDefault="0077034A" w:rsidP="007D5D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A6598">
        <w:rPr>
          <w:rFonts w:ascii="Times New Roman" w:hAnsi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77034A" w:rsidRDefault="0077034A" w:rsidP="000C5E9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A6598">
        <w:rPr>
          <w:rFonts w:ascii="Times New Roman" w:hAnsi="Times New Roman"/>
          <w:sz w:val="28"/>
          <w:szCs w:val="28"/>
        </w:rPr>
        <w:t>засідання постійн</w:t>
      </w:r>
      <w:r>
        <w:rPr>
          <w:rFonts w:ascii="Times New Roman" w:hAnsi="Times New Roman"/>
          <w:sz w:val="28"/>
          <w:szCs w:val="28"/>
        </w:rPr>
        <w:t>ої</w:t>
      </w:r>
      <w:r w:rsidRPr="002A6598">
        <w:rPr>
          <w:rFonts w:ascii="Times New Roman" w:hAnsi="Times New Roman"/>
          <w:sz w:val="28"/>
          <w:szCs w:val="28"/>
        </w:rPr>
        <w:t xml:space="preserve"> комісі</w:t>
      </w:r>
      <w:r>
        <w:rPr>
          <w:rFonts w:ascii="Times New Roman" w:hAnsi="Times New Roman"/>
          <w:sz w:val="28"/>
          <w:szCs w:val="28"/>
        </w:rPr>
        <w:t>ї</w:t>
      </w:r>
      <w:r w:rsidRPr="002A6598">
        <w:rPr>
          <w:rFonts w:ascii="Times New Roman" w:hAnsi="Times New Roman"/>
          <w:sz w:val="28"/>
          <w:szCs w:val="28"/>
        </w:rPr>
        <w:t xml:space="preserve"> з питань </w:t>
      </w:r>
      <w:r>
        <w:rPr>
          <w:rFonts w:ascii="Times New Roman" w:hAnsi="Times New Roman"/>
          <w:sz w:val="28"/>
          <w:szCs w:val="28"/>
        </w:rPr>
        <w:t>земельних відносин, комунального майна, транспорту, містобудування та архітектури</w:t>
      </w:r>
    </w:p>
    <w:p w:rsidR="0077034A" w:rsidRDefault="0077034A" w:rsidP="000C5E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034A" w:rsidRDefault="0077034A" w:rsidP="00B9232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 квітня</w:t>
      </w:r>
      <w:r w:rsidRPr="007D5DB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7D5DBB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ab/>
        <w:t>Початок о 10.00</w:t>
      </w:r>
    </w:p>
    <w:p w:rsidR="0077034A" w:rsidRPr="00B175FA" w:rsidRDefault="0077034A" w:rsidP="007D5DBB">
      <w:pPr>
        <w:spacing w:after="0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77034A" w:rsidRPr="00766027" w:rsidRDefault="0077034A" w:rsidP="00B92329">
      <w:pPr>
        <w:spacing w:after="0"/>
        <w:rPr>
          <w:rFonts w:ascii="Times New Roman" w:hAnsi="Times New Roman"/>
          <w:b/>
          <w:sz w:val="28"/>
          <w:szCs w:val="28"/>
        </w:rPr>
      </w:pPr>
      <w:r w:rsidRPr="00766027">
        <w:rPr>
          <w:rFonts w:ascii="Times New Roman" w:hAnsi="Times New Roman"/>
          <w:b/>
          <w:sz w:val="28"/>
          <w:szCs w:val="28"/>
        </w:rPr>
        <w:t>Взяли участь у засіданні:</w:t>
      </w:r>
    </w:p>
    <w:p w:rsidR="0077034A" w:rsidRDefault="0077034A" w:rsidP="00B923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В.В. Шаповал - голова комісії;</w:t>
      </w:r>
    </w:p>
    <w:p w:rsidR="0077034A" w:rsidRDefault="0077034A" w:rsidP="00B923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І.Й. Тимощук - член комісії;</w:t>
      </w:r>
    </w:p>
    <w:p w:rsidR="0077034A" w:rsidRDefault="0077034A" w:rsidP="00D419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Р.С. Чорний - член комісії.</w:t>
      </w:r>
    </w:p>
    <w:p w:rsidR="0077034A" w:rsidRPr="006609B8" w:rsidRDefault="0077034A" w:rsidP="002A659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77034A" w:rsidRDefault="0077034A" w:rsidP="00B92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329">
        <w:rPr>
          <w:rFonts w:ascii="Times New Roman" w:hAnsi="Times New Roman"/>
          <w:b/>
          <w:sz w:val="28"/>
          <w:szCs w:val="28"/>
        </w:rPr>
        <w:t>Відсутні:</w:t>
      </w:r>
      <w:r>
        <w:rPr>
          <w:rFonts w:ascii="Times New Roman" w:hAnsi="Times New Roman"/>
          <w:sz w:val="28"/>
          <w:szCs w:val="28"/>
        </w:rPr>
        <w:t xml:space="preserve"> М.П. Лукашук, В.В. Оксентюк</w:t>
      </w:r>
    </w:p>
    <w:p w:rsidR="0077034A" w:rsidRDefault="0077034A" w:rsidP="007D5DBB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7034A" w:rsidRDefault="0077034A" w:rsidP="00B92329">
      <w:pPr>
        <w:spacing w:after="0"/>
        <w:rPr>
          <w:rFonts w:ascii="Times New Roman" w:hAnsi="Times New Roman"/>
          <w:b/>
          <w:sz w:val="28"/>
          <w:szCs w:val="28"/>
        </w:rPr>
      </w:pPr>
      <w:r w:rsidRPr="00766027">
        <w:rPr>
          <w:rFonts w:ascii="Times New Roman" w:hAnsi="Times New Roman"/>
          <w:b/>
          <w:sz w:val="28"/>
          <w:szCs w:val="28"/>
        </w:rPr>
        <w:t>Присутні на засіданні:</w:t>
      </w:r>
    </w:p>
    <w:tbl>
      <w:tblPr>
        <w:tblW w:w="9634" w:type="dxa"/>
        <w:tblLook w:val="00A0"/>
      </w:tblPr>
      <w:tblGrid>
        <w:gridCol w:w="2689"/>
        <w:gridCol w:w="6945"/>
      </w:tblGrid>
      <w:tr w:rsidR="0077034A" w:rsidRPr="00CC1D7A" w:rsidTr="00CC1D7A">
        <w:tc>
          <w:tcPr>
            <w:tcW w:w="2689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CC1D7A">
              <w:rPr>
                <w:rFonts w:ascii="Times New Roman" w:hAnsi="Times New Roman"/>
                <w:sz w:val="28"/>
                <w:szCs w:val="28"/>
              </w:rPr>
              <w:t>О.С. Шаповал</w:t>
            </w:r>
          </w:p>
        </w:tc>
        <w:tc>
          <w:tcPr>
            <w:tcW w:w="6945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D7A">
              <w:rPr>
                <w:rFonts w:ascii="Times New Roman" w:hAnsi="Times New Roman"/>
                <w:sz w:val="28"/>
                <w:szCs w:val="28"/>
              </w:rPr>
              <w:t>- секретар міської ради</w:t>
            </w:r>
          </w:p>
        </w:tc>
      </w:tr>
      <w:tr w:rsidR="0077034A" w:rsidRPr="00CC1D7A" w:rsidTr="00CC1D7A">
        <w:tc>
          <w:tcPr>
            <w:tcW w:w="2689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CC1D7A">
              <w:rPr>
                <w:rFonts w:ascii="Times New Roman" w:hAnsi="Times New Roman"/>
                <w:sz w:val="28"/>
                <w:szCs w:val="28"/>
              </w:rPr>
              <w:t>О.І. Громик</w:t>
            </w:r>
          </w:p>
        </w:tc>
        <w:tc>
          <w:tcPr>
            <w:tcW w:w="6945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D7A">
              <w:rPr>
                <w:rFonts w:ascii="Times New Roman" w:hAnsi="Times New Roman"/>
                <w:sz w:val="28"/>
                <w:szCs w:val="28"/>
              </w:rPr>
              <w:t>- заступник міського голови з питань діяльності виконавчих органів ради;</w:t>
            </w:r>
          </w:p>
        </w:tc>
      </w:tr>
      <w:tr w:rsidR="0077034A" w:rsidRPr="00CC1D7A" w:rsidTr="00CC1D7A">
        <w:tc>
          <w:tcPr>
            <w:tcW w:w="2689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CC1D7A">
              <w:rPr>
                <w:rFonts w:ascii="Times New Roman" w:hAnsi="Times New Roman"/>
                <w:sz w:val="28"/>
                <w:szCs w:val="28"/>
              </w:rPr>
              <w:t>М.В. Вісьтак</w:t>
            </w:r>
          </w:p>
        </w:tc>
        <w:tc>
          <w:tcPr>
            <w:tcW w:w="6945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D7A">
              <w:rPr>
                <w:rFonts w:ascii="Times New Roman" w:hAnsi="Times New Roman"/>
                <w:sz w:val="28"/>
                <w:szCs w:val="28"/>
              </w:rPr>
              <w:t>- заступник начальника відділу містобудування та земельних відносин, завідувач сектору містобудування та архітектури;</w:t>
            </w:r>
          </w:p>
        </w:tc>
      </w:tr>
      <w:tr w:rsidR="0077034A" w:rsidRPr="00CC1D7A" w:rsidTr="00CC1D7A">
        <w:tc>
          <w:tcPr>
            <w:tcW w:w="2689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CC1D7A">
              <w:rPr>
                <w:rFonts w:ascii="Times New Roman" w:hAnsi="Times New Roman"/>
                <w:sz w:val="28"/>
                <w:szCs w:val="28"/>
              </w:rPr>
              <w:t>О.Г. Дудюк</w:t>
            </w:r>
          </w:p>
        </w:tc>
        <w:tc>
          <w:tcPr>
            <w:tcW w:w="6945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D7A">
              <w:rPr>
                <w:rFonts w:ascii="Times New Roman" w:hAnsi="Times New Roman"/>
                <w:sz w:val="28"/>
                <w:szCs w:val="28"/>
              </w:rPr>
              <w:t>- заступник начальника фінансового управління;</w:t>
            </w:r>
          </w:p>
        </w:tc>
      </w:tr>
      <w:tr w:rsidR="0077034A" w:rsidRPr="00CC1D7A" w:rsidTr="00CC1D7A">
        <w:tc>
          <w:tcPr>
            <w:tcW w:w="2689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CC1D7A">
              <w:rPr>
                <w:rFonts w:ascii="Times New Roman" w:hAnsi="Times New Roman"/>
                <w:sz w:val="28"/>
                <w:szCs w:val="28"/>
              </w:rPr>
              <w:t>Т.М. Кантор</w:t>
            </w:r>
          </w:p>
        </w:tc>
        <w:tc>
          <w:tcPr>
            <w:tcW w:w="6945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D7A">
              <w:rPr>
                <w:rFonts w:ascii="Times New Roman" w:hAnsi="Times New Roman"/>
                <w:sz w:val="28"/>
                <w:szCs w:val="28"/>
              </w:rPr>
              <w:t>- начальник відділу у м. Нововолинську міськрайонного управління в Іваничівському районі і м.Нововолинську Головного управління Держгеокадастру у Волинській області;</w:t>
            </w:r>
          </w:p>
        </w:tc>
      </w:tr>
      <w:tr w:rsidR="0077034A" w:rsidRPr="00CC1D7A" w:rsidTr="00CC1D7A">
        <w:tc>
          <w:tcPr>
            <w:tcW w:w="2689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CC1D7A">
              <w:rPr>
                <w:rFonts w:ascii="Times New Roman" w:hAnsi="Times New Roman"/>
                <w:sz w:val="28"/>
                <w:szCs w:val="28"/>
              </w:rPr>
              <w:t>В.А. Киричук</w:t>
            </w:r>
          </w:p>
        </w:tc>
        <w:tc>
          <w:tcPr>
            <w:tcW w:w="6945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D7A">
              <w:rPr>
                <w:rFonts w:ascii="Times New Roman" w:hAnsi="Times New Roman"/>
                <w:sz w:val="28"/>
                <w:szCs w:val="28"/>
              </w:rPr>
              <w:t>- депутат міської ради;</w:t>
            </w:r>
          </w:p>
        </w:tc>
      </w:tr>
      <w:tr w:rsidR="0077034A" w:rsidRPr="00CC1D7A" w:rsidTr="00CC1D7A">
        <w:tc>
          <w:tcPr>
            <w:tcW w:w="2689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CC1D7A">
              <w:rPr>
                <w:rFonts w:ascii="Times New Roman" w:hAnsi="Times New Roman"/>
                <w:sz w:val="28"/>
                <w:szCs w:val="28"/>
              </w:rPr>
              <w:t>Т.О. Корнійчук</w:t>
            </w:r>
          </w:p>
        </w:tc>
        <w:tc>
          <w:tcPr>
            <w:tcW w:w="6945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D7A">
              <w:rPr>
                <w:rFonts w:ascii="Times New Roman" w:hAnsi="Times New Roman"/>
                <w:sz w:val="28"/>
                <w:szCs w:val="28"/>
              </w:rPr>
              <w:t>- начальник управління економічного розвитку, проектної діяльності та інвестицій;</w:t>
            </w:r>
          </w:p>
        </w:tc>
      </w:tr>
      <w:tr w:rsidR="0077034A" w:rsidRPr="00CC1D7A" w:rsidTr="00CC1D7A">
        <w:tc>
          <w:tcPr>
            <w:tcW w:w="2689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CC1D7A">
              <w:rPr>
                <w:rFonts w:ascii="Times New Roman" w:hAnsi="Times New Roman"/>
                <w:sz w:val="28"/>
                <w:szCs w:val="28"/>
              </w:rPr>
              <w:t>Н.Ю. Нестерук</w:t>
            </w:r>
          </w:p>
        </w:tc>
        <w:tc>
          <w:tcPr>
            <w:tcW w:w="6945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D7A">
              <w:rPr>
                <w:rFonts w:ascii="Times New Roman" w:hAnsi="Times New Roman"/>
                <w:sz w:val="28"/>
                <w:szCs w:val="28"/>
              </w:rPr>
              <w:t>- головний спеціаліст відділу містобудування та земельних відносин</w:t>
            </w:r>
          </w:p>
        </w:tc>
      </w:tr>
      <w:tr w:rsidR="0077034A" w:rsidRPr="00CC1D7A" w:rsidTr="00CC1D7A">
        <w:tc>
          <w:tcPr>
            <w:tcW w:w="2689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CC1D7A">
              <w:rPr>
                <w:rFonts w:ascii="Times New Roman" w:hAnsi="Times New Roman"/>
                <w:sz w:val="28"/>
                <w:szCs w:val="28"/>
              </w:rPr>
              <w:t>Б.Є. Шевчук</w:t>
            </w:r>
          </w:p>
        </w:tc>
        <w:tc>
          <w:tcPr>
            <w:tcW w:w="6945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D7A">
              <w:rPr>
                <w:rFonts w:ascii="Times New Roman" w:hAnsi="Times New Roman"/>
                <w:sz w:val="28"/>
                <w:szCs w:val="28"/>
              </w:rPr>
              <w:t>- начальник юридичного відділу</w:t>
            </w:r>
          </w:p>
        </w:tc>
      </w:tr>
      <w:tr w:rsidR="0077034A" w:rsidRPr="00CC1D7A" w:rsidTr="00CC1D7A">
        <w:tc>
          <w:tcPr>
            <w:tcW w:w="2689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/>
          </w:tcPr>
          <w:p w:rsidR="0077034A" w:rsidRPr="00CC1D7A" w:rsidRDefault="0077034A" w:rsidP="00CC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034A" w:rsidRPr="00766027" w:rsidRDefault="0077034A" w:rsidP="001E3216">
      <w:pPr>
        <w:rPr>
          <w:rFonts w:ascii="Times New Roman" w:hAnsi="Times New Roman"/>
          <w:sz w:val="28"/>
          <w:szCs w:val="28"/>
        </w:rPr>
      </w:pPr>
      <w:r w:rsidRPr="002B2F4C">
        <w:t xml:space="preserve">           </w:t>
      </w:r>
      <w:r w:rsidRPr="00766027">
        <w:rPr>
          <w:rFonts w:ascii="Times New Roman" w:hAnsi="Times New Roman"/>
          <w:sz w:val="28"/>
          <w:szCs w:val="28"/>
        </w:rPr>
        <w:t xml:space="preserve">Головуючий на засіданні постійної комісії </w:t>
      </w:r>
      <w:r>
        <w:rPr>
          <w:rFonts w:ascii="Times New Roman" w:hAnsi="Times New Roman"/>
          <w:sz w:val="28"/>
          <w:szCs w:val="28"/>
        </w:rPr>
        <w:t>В.В.</w:t>
      </w:r>
      <w:r w:rsidRPr="00D419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Шаповал</w:t>
      </w:r>
      <w:r w:rsidRPr="00766027">
        <w:rPr>
          <w:rFonts w:ascii="Times New Roman" w:hAnsi="Times New Roman"/>
          <w:sz w:val="28"/>
          <w:szCs w:val="28"/>
        </w:rPr>
        <w:t xml:space="preserve"> повідомив, що відповідно до ст. 47 Закону України «Про місцеве самоврядування в Україні» кворум комісії для розгляду питань та ухвалення рішень є</w:t>
      </w:r>
      <w:r>
        <w:rPr>
          <w:rFonts w:ascii="Times New Roman" w:hAnsi="Times New Roman"/>
          <w:sz w:val="28"/>
          <w:szCs w:val="28"/>
        </w:rPr>
        <w:t xml:space="preserve"> (засідання комісії є правомочним)</w:t>
      </w:r>
      <w:r w:rsidRPr="00766027">
        <w:rPr>
          <w:rFonts w:ascii="Times New Roman" w:hAnsi="Times New Roman"/>
          <w:sz w:val="28"/>
          <w:szCs w:val="28"/>
        </w:rPr>
        <w:t>.</w:t>
      </w:r>
    </w:p>
    <w:p w:rsidR="0077034A" w:rsidRDefault="0077034A" w:rsidP="00B92329">
      <w:pPr>
        <w:rPr>
          <w:rFonts w:ascii="Times New Roman" w:hAnsi="Times New Roman"/>
          <w:b/>
          <w:sz w:val="28"/>
          <w:szCs w:val="28"/>
        </w:rPr>
      </w:pPr>
      <w:r w:rsidRPr="00766027">
        <w:rPr>
          <w:rFonts w:ascii="Times New Roman" w:hAnsi="Times New Roman"/>
          <w:b/>
          <w:sz w:val="28"/>
          <w:szCs w:val="28"/>
        </w:rPr>
        <w:t>ЗАТВЕРДЖЕННЯ ПОРЯДКУ ДЕННОГО:</w:t>
      </w:r>
    </w:p>
    <w:p w:rsidR="0077034A" w:rsidRPr="000370B3" w:rsidRDefault="0077034A" w:rsidP="00FB24D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370B3">
        <w:rPr>
          <w:rFonts w:ascii="Times New Roman" w:hAnsi="Times New Roman"/>
          <w:sz w:val="28"/>
          <w:szCs w:val="28"/>
        </w:rPr>
        <w:t xml:space="preserve">Про роботу відділу містобудування та архітектури. </w:t>
      </w:r>
    </w:p>
    <w:p w:rsidR="0077034A" w:rsidRDefault="0077034A" w:rsidP="00FB24D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370B3">
        <w:rPr>
          <w:rFonts w:ascii="Times New Roman" w:hAnsi="Times New Roman"/>
          <w:sz w:val="28"/>
          <w:szCs w:val="28"/>
        </w:rPr>
        <w:t xml:space="preserve">Про внесення змін до рішення міської ради від 23 грудня 2020 року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0370B3">
        <w:rPr>
          <w:rFonts w:ascii="Times New Roman" w:hAnsi="Times New Roman"/>
          <w:sz w:val="28"/>
          <w:szCs w:val="28"/>
        </w:rPr>
        <w:t>№ 2/44 «Про бюджет міської територіальної громади м. Нововолинська на 2021 рік».</w:t>
      </w:r>
    </w:p>
    <w:p w:rsidR="0077034A" w:rsidRPr="000370B3" w:rsidRDefault="0077034A" w:rsidP="00FB24D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0370B3">
        <w:rPr>
          <w:rFonts w:ascii="Times New Roman" w:hAnsi="Times New Roman"/>
          <w:sz w:val="28"/>
          <w:szCs w:val="28"/>
        </w:rPr>
        <w:t>3. Про  надання згоди на передачу  в оренду майна комунальної власності та включення цих об’єктів до Переліку об’єктів оренди другого типу.</w:t>
      </w:r>
    </w:p>
    <w:p w:rsidR="0077034A" w:rsidRPr="00FB24DF" w:rsidRDefault="0077034A" w:rsidP="00FB24D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FB24DF">
        <w:rPr>
          <w:rFonts w:ascii="Times New Roman" w:hAnsi="Times New Roman"/>
          <w:sz w:val="28"/>
          <w:szCs w:val="28"/>
        </w:rPr>
        <w:t>4. Про визначення органу приватизації житлового фонду, що перебуває у комунальній власності Нововолинської міської територіальної громади.</w:t>
      </w:r>
      <w:r w:rsidRPr="00FB24DF">
        <w:rPr>
          <w:rFonts w:ascii="Times New Roman" w:hAnsi="Times New Roman"/>
          <w:sz w:val="28"/>
          <w:szCs w:val="28"/>
        </w:rPr>
        <w:tab/>
      </w:r>
    </w:p>
    <w:p w:rsidR="0077034A" w:rsidRDefault="0077034A" w:rsidP="00FB24DF">
      <w:pPr>
        <w:spacing w:after="0" w:line="240" w:lineRule="auto"/>
        <w:ind w:firstLine="426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FB24DF">
        <w:rPr>
          <w:rFonts w:ascii="Times New Roman" w:hAnsi="Times New Roman"/>
          <w:sz w:val="28"/>
          <w:szCs w:val="28"/>
        </w:rPr>
        <w:t xml:space="preserve">5. </w:t>
      </w:r>
      <w:r w:rsidRPr="00FB24DF">
        <w:rPr>
          <w:rFonts w:ascii="Times New Roman" w:hAnsi="Times New Roman"/>
          <w:bCs/>
          <w:color w:val="000000"/>
          <w:sz w:val="28"/>
          <w:szCs w:val="28"/>
          <w:lang w:eastAsia="uk-UA"/>
        </w:rPr>
        <w:t>Про детальні плани територій (ДПТ) земельних ділянок в                                   м. Нововолинську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.</w:t>
      </w:r>
    </w:p>
    <w:p w:rsidR="0077034A" w:rsidRPr="004B4862" w:rsidRDefault="0077034A" w:rsidP="004B4862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4B4862">
        <w:rPr>
          <w:rFonts w:ascii="Times New Roman" w:hAnsi="Times New Roman"/>
          <w:sz w:val="28"/>
          <w:szCs w:val="28"/>
        </w:rPr>
        <w:t>6. Про розгляд заяв громадян на приватизацію та оренду земельних ділянок.</w:t>
      </w:r>
    </w:p>
    <w:p w:rsidR="0077034A" w:rsidRPr="004B4862" w:rsidRDefault="0077034A" w:rsidP="004B4862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4B4862">
        <w:rPr>
          <w:rFonts w:ascii="Times New Roman" w:hAnsi="Times New Roman"/>
          <w:sz w:val="28"/>
          <w:szCs w:val="28"/>
        </w:rPr>
        <w:t>7. Про надання земельних ділянок в оренду та постійне користування.</w:t>
      </w:r>
    </w:p>
    <w:p w:rsidR="0077034A" w:rsidRPr="004B4862" w:rsidRDefault="0077034A" w:rsidP="004B4862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4B4862">
        <w:rPr>
          <w:rFonts w:ascii="Times New Roman" w:hAnsi="Times New Roman"/>
          <w:sz w:val="28"/>
          <w:szCs w:val="28"/>
        </w:rPr>
        <w:t>8. Про розгляд звернень ТзОВ «Вінд  Павер Джі Ес Ай Волинь 3».</w:t>
      </w:r>
    </w:p>
    <w:p w:rsidR="0077034A" w:rsidRDefault="0077034A" w:rsidP="004B4862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4B4862">
        <w:rPr>
          <w:rFonts w:ascii="Times New Roman" w:hAnsi="Times New Roman"/>
          <w:sz w:val="28"/>
          <w:szCs w:val="28"/>
        </w:rPr>
        <w:t>Про продаж земельних ділянок несільськогосподарського призначення.</w:t>
      </w:r>
    </w:p>
    <w:p w:rsidR="0077034A" w:rsidRPr="00F12550" w:rsidRDefault="0077034A" w:rsidP="00F12550">
      <w:pPr>
        <w:autoSpaceDE w:val="0"/>
        <w:autoSpaceDN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F12550">
        <w:rPr>
          <w:rFonts w:ascii="Times New Roman" w:hAnsi="Times New Roman"/>
          <w:sz w:val="28"/>
          <w:szCs w:val="28"/>
        </w:rPr>
        <w:t>10. Про надання дозволу на розробку документації з землеустрою.</w:t>
      </w:r>
    </w:p>
    <w:p w:rsidR="0077034A" w:rsidRPr="00F12550" w:rsidRDefault="0077034A" w:rsidP="00F12550">
      <w:pPr>
        <w:spacing w:after="0" w:line="240" w:lineRule="auto"/>
        <w:ind w:firstLine="426"/>
        <w:rPr>
          <w:rFonts w:ascii="Times New Roman" w:hAnsi="Times New Roman"/>
          <w:bCs/>
          <w:sz w:val="28"/>
          <w:szCs w:val="28"/>
        </w:rPr>
      </w:pPr>
      <w:r w:rsidRPr="00F12550">
        <w:rPr>
          <w:rFonts w:ascii="Times New Roman" w:hAnsi="Times New Roman"/>
          <w:sz w:val="28"/>
          <w:szCs w:val="28"/>
        </w:rPr>
        <w:t xml:space="preserve">11. </w:t>
      </w:r>
      <w:r w:rsidRPr="00F12550">
        <w:rPr>
          <w:rFonts w:ascii="Times New Roman" w:hAnsi="Times New Roman"/>
          <w:bCs/>
          <w:sz w:val="28"/>
          <w:szCs w:val="28"/>
        </w:rPr>
        <w:t>Про затвердження проектів землеустрою щодо відведення земельних ділянок та зміну цільового призначення земельних ділянок.</w:t>
      </w:r>
    </w:p>
    <w:p w:rsidR="0077034A" w:rsidRDefault="0077034A" w:rsidP="00F12550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F12550">
        <w:rPr>
          <w:rFonts w:ascii="Times New Roman" w:hAnsi="Times New Roman"/>
          <w:sz w:val="28"/>
          <w:szCs w:val="28"/>
        </w:rPr>
        <w:t xml:space="preserve">12. Про розірвання договору </w:t>
      </w:r>
      <w:r>
        <w:rPr>
          <w:rFonts w:ascii="Times New Roman" w:hAnsi="Times New Roman"/>
          <w:sz w:val="28"/>
          <w:szCs w:val="28"/>
        </w:rPr>
        <w:t xml:space="preserve">оренди </w:t>
      </w:r>
      <w:r w:rsidRPr="00F12550">
        <w:rPr>
          <w:rFonts w:ascii="Times New Roman" w:hAnsi="Times New Roman"/>
          <w:sz w:val="28"/>
          <w:szCs w:val="28"/>
        </w:rPr>
        <w:t>земельної ділянки.</w:t>
      </w:r>
    </w:p>
    <w:p w:rsidR="0077034A" w:rsidRDefault="0077034A" w:rsidP="00B964D6">
      <w:pPr>
        <w:pStyle w:val="BodyText2"/>
        <w:tabs>
          <w:tab w:val="left" w:pos="-2268"/>
          <w:tab w:val="left" w:pos="-1843"/>
        </w:tabs>
        <w:ind w:right="-2" w:firstLine="426"/>
        <w:rPr>
          <w:color w:val="000000"/>
          <w:lang w:val="ru-RU"/>
        </w:rPr>
      </w:pPr>
      <w:r>
        <w:t xml:space="preserve">13. </w:t>
      </w:r>
      <w:r w:rsidRPr="00B34262">
        <w:rPr>
          <w:color w:val="000000"/>
        </w:rPr>
        <w:t xml:space="preserve">Про </w:t>
      </w:r>
      <w:r>
        <w:rPr>
          <w:color w:val="000000"/>
        </w:rPr>
        <w:t>створення тимчасової контрольної комісії</w:t>
      </w:r>
      <w:r>
        <w:rPr>
          <w:color w:val="000000"/>
          <w:lang w:val="ru-RU"/>
        </w:rPr>
        <w:t xml:space="preserve"> з питань перевірки законності надання в оренду земельної ділянки за кадастровим номером </w:t>
      </w:r>
      <w:r w:rsidRPr="004D737D">
        <w:rPr>
          <w:color w:val="000000"/>
          <w:lang w:val="ru-RU"/>
        </w:rPr>
        <w:t>0710700000:02:008:0057</w:t>
      </w:r>
      <w:r>
        <w:rPr>
          <w:color w:val="000000"/>
          <w:lang w:val="ru-RU"/>
        </w:rPr>
        <w:t xml:space="preserve"> та будівництва </w:t>
      </w:r>
      <w:r w:rsidRPr="004D737D">
        <w:rPr>
          <w:color w:val="000000"/>
          <w:lang w:val="ru-RU"/>
        </w:rPr>
        <w:t>багатоквартирного житлового будинку</w:t>
      </w:r>
    </w:p>
    <w:p w:rsidR="0077034A" w:rsidRDefault="0077034A" w:rsidP="00B964D6">
      <w:pPr>
        <w:pStyle w:val="BodyText2"/>
        <w:tabs>
          <w:tab w:val="left" w:pos="-2268"/>
          <w:tab w:val="left" w:pos="-1843"/>
        </w:tabs>
        <w:ind w:right="-2"/>
        <w:rPr>
          <w:color w:val="000000"/>
          <w:lang w:val="ru-RU"/>
        </w:rPr>
      </w:pPr>
      <w:r>
        <w:rPr>
          <w:color w:val="000000"/>
          <w:lang w:val="ru-RU"/>
        </w:rPr>
        <w:t>по бульвару Шевченка, 35-А у  м. Нововолинську.</w:t>
      </w:r>
    </w:p>
    <w:p w:rsidR="0077034A" w:rsidRPr="00FB24DF" w:rsidRDefault="0077034A" w:rsidP="00FB24DF">
      <w:pPr>
        <w:spacing w:after="0" w:line="240" w:lineRule="auto"/>
        <w:ind w:firstLine="426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77034A" w:rsidRPr="00FB24DF" w:rsidRDefault="0077034A" w:rsidP="00D92676">
      <w:pPr>
        <w:pStyle w:val="BodyText2"/>
        <w:tabs>
          <w:tab w:val="left" w:pos="-2268"/>
          <w:tab w:val="left" w:pos="-1843"/>
        </w:tabs>
        <w:ind w:right="-2" w:firstLine="426"/>
        <w:rPr>
          <w:lang w:eastAsia="en-US"/>
        </w:rPr>
      </w:pPr>
      <w:r w:rsidRPr="0042286D">
        <w:t>Слухали: В.</w:t>
      </w:r>
      <w:r>
        <w:t>В. Шаповала</w:t>
      </w:r>
      <w:r w:rsidRPr="0042286D">
        <w:t xml:space="preserve">, </w:t>
      </w:r>
      <w:r>
        <w:t>голову постійної комісії</w:t>
      </w:r>
      <w:r w:rsidRPr="00D41963">
        <w:t xml:space="preserve"> </w:t>
      </w:r>
      <w:r w:rsidRPr="002A6598">
        <w:t xml:space="preserve">з питань </w:t>
      </w:r>
      <w:r>
        <w:t>земельних відносин, комунального майна, транспорту, містобудування та архітектури</w:t>
      </w:r>
      <w:r w:rsidRPr="0042286D">
        <w:t xml:space="preserve">, з питанням «Про Порядок денний засідання </w:t>
      </w:r>
      <w:r w:rsidRPr="002A6598">
        <w:t>комісі</w:t>
      </w:r>
      <w:r>
        <w:t>ї</w:t>
      </w:r>
      <w:r w:rsidRPr="0042286D">
        <w:t>». Головуючий запропонував</w:t>
      </w:r>
      <w:r>
        <w:t xml:space="preserve"> включити до порядку денного питання «Про </w:t>
      </w:r>
      <w:r>
        <w:rPr>
          <w:color w:val="000000"/>
        </w:rPr>
        <w:t>створення тимчасової контрольної комісії</w:t>
      </w:r>
      <w:r>
        <w:rPr>
          <w:color w:val="000000"/>
          <w:lang w:val="ru-RU"/>
        </w:rPr>
        <w:t xml:space="preserve"> з питань перевірки законності надання в оренду земельної ділянки за кадастровим номером </w:t>
      </w:r>
      <w:r w:rsidRPr="004D737D">
        <w:rPr>
          <w:color w:val="000000"/>
          <w:lang w:val="ru-RU"/>
        </w:rPr>
        <w:t>0710700000:02:008:0057</w:t>
      </w:r>
      <w:r>
        <w:rPr>
          <w:color w:val="000000"/>
          <w:lang w:val="ru-RU"/>
        </w:rPr>
        <w:t xml:space="preserve"> та будівництва </w:t>
      </w:r>
      <w:r w:rsidRPr="004D737D">
        <w:rPr>
          <w:color w:val="000000"/>
          <w:lang w:val="ru-RU"/>
        </w:rPr>
        <w:t>багатоквартирного житлового будинку</w:t>
      </w:r>
      <w:r>
        <w:rPr>
          <w:color w:val="000000"/>
          <w:lang w:val="ru-RU"/>
        </w:rPr>
        <w:t xml:space="preserve"> по бульвару Шевченка, 35-А у                              м. Нововолинську</w:t>
      </w:r>
      <w:r>
        <w:t>» та</w:t>
      </w:r>
      <w:r w:rsidRPr="0042286D">
        <w:t xml:space="preserve"> прийняти проєкт Порядку денного </w:t>
      </w:r>
      <w:r>
        <w:t xml:space="preserve">із доповненням </w:t>
      </w:r>
      <w:r w:rsidRPr="0042286D">
        <w:t>за основу і в цілому.</w:t>
      </w:r>
    </w:p>
    <w:p w:rsidR="0077034A" w:rsidRPr="0042286D" w:rsidRDefault="0077034A" w:rsidP="001308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034A" w:rsidRPr="0042286D" w:rsidRDefault="0077034A" w:rsidP="001308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286D">
        <w:rPr>
          <w:rFonts w:ascii="Times New Roman" w:hAnsi="Times New Roman"/>
          <w:sz w:val="28"/>
          <w:szCs w:val="28"/>
        </w:rPr>
        <w:t xml:space="preserve">ГОЛОСУВАЛИ: За – </w:t>
      </w:r>
      <w:r>
        <w:rPr>
          <w:rFonts w:ascii="Times New Roman" w:hAnsi="Times New Roman"/>
          <w:sz w:val="28"/>
          <w:szCs w:val="28"/>
        </w:rPr>
        <w:t>3</w:t>
      </w:r>
      <w:r w:rsidRPr="0042286D">
        <w:rPr>
          <w:rFonts w:ascii="Times New Roman" w:hAnsi="Times New Roman"/>
          <w:sz w:val="28"/>
          <w:szCs w:val="28"/>
        </w:rPr>
        <w:t>; проти – 0; утрималися – 0.</w:t>
      </w:r>
    </w:p>
    <w:p w:rsidR="0077034A" w:rsidRDefault="0077034A" w:rsidP="001308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286D">
        <w:rPr>
          <w:rFonts w:ascii="Times New Roman" w:hAnsi="Times New Roman"/>
          <w:sz w:val="28"/>
          <w:szCs w:val="28"/>
        </w:rPr>
        <w:t>ВИРІШИЛИ: Затвердити порядок денний</w:t>
      </w:r>
      <w:r>
        <w:rPr>
          <w:rFonts w:ascii="Times New Roman" w:hAnsi="Times New Roman"/>
          <w:sz w:val="28"/>
          <w:szCs w:val="28"/>
        </w:rPr>
        <w:t>.</w:t>
      </w:r>
    </w:p>
    <w:p w:rsidR="0077034A" w:rsidRPr="00AF651C" w:rsidRDefault="0077034A" w:rsidP="0013081F">
      <w:pPr>
        <w:pStyle w:val="ListParagraph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77034A" w:rsidRDefault="0077034A" w:rsidP="00130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ДЕННИЙ:</w:t>
      </w:r>
    </w:p>
    <w:p w:rsidR="0077034A" w:rsidRDefault="0077034A" w:rsidP="00130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034A" w:rsidRPr="000370B3" w:rsidRDefault="0077034A" w:rsidP="00C61F04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D30273">
        <w:rPr>
          <w:rFonts w:ascii="Times New Roman" w:hAnsi="Times New Roman"/>
          <w:b/>
          <w:sz w:val="28"/>
          <w:szCs w:val="28"/>
        </w:rPr>
        <w:t>СЛУХАЛИ: 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0B3">
        <w:rPr>
          <w:rFonts w:ascii="Times New Roman" w:hAnsi="Times New Roman"/>
          <w:sz w:val="28"/>
          <w:szCs w:val="28"/>
        </w:rPr>
        <w:t xml:space="preserve">Про роботу відділу містобудування та архітектури. </w:t>
      </w:r>
    </w:p>
    <w:p w:rsidR="0077034A" w:rsidRDefault="0077034A" w:rsidP="00864E40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ДОПОВІДАВ: Вісьтак М.В., який проінформував про проведену роботу відділом містобудування та архітектури у 2020 році (інформація додається).</w:t>
      </w:r>
    </w:p>
    <w:p w:rsidR="0077034A" w:rsidRDefault="0077034A" w:rsidP="00725CA6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ОБГОВОРЕННЯ: Тимощук І.Й., Шаповал В.В., Кантор Т.М., Чорний Р.С., Киричук В.А.</w:t>
      </w:r>
    </w:p>
    <w:p w:rsidR="0077034A" w:rsidRDefault="0077034A" w:rsidP="007745DE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ПРОПОЗИЦІЯ: </w:t>
      </w:r>
      <w:r w:rsidRPr="00BE048B">
        <w:rPr>
          <w:rFonts w:ascii="Times New Roman" w:hAnsi="Times New Roman"/>
          <w:iCs/>
          <w:sz w:val="28"/>
          <w:szCs w:val="28"/>
        </w:rPr>
        <w:t>Головуючий:</w:t>
      </w:r>
      <w:r>
        <w:rPr>
          <w:rFonts w:ascii="Times New Roman" w:hAnsi="Times New Roman"/>
          <w:iCs/>
          <w:sz w:val="28"/>
          <w:szCs w:val="28"/>
        </w:rPr>
        <w:t xml:space="preserve"> інформацію </w:t>
      </w:r>
      <w:r>
        <w:rPr>
          <w:rFonts w:ascii="Times New Roman" w:hAnsi="Times New Roman"/>
          <w:sz w:val="28"/>
          <w:szCs w:val="28"/>
        </w:rPr>
        <w:t>заступника начальника відділу містобудування та земельних відносин, завідувача сектору містобудування та архітектури Вісьтака М.В. взяти до відома.</w:t>
      </w:r>
    </w:p>
    <w:p w:rsidR="0077034A" w:rsidRDefault="0077034A" w:rsidP="007745DE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ГОЛОСУВАЛИ: з</w:t>
      </w:r>
      <w:r w:rsidRPr="0042286D">
        <w:rPr>
          <w:rFonts w:ascii="Times New Roman" w:hAnsi="Times New Roman"/>
          <w:sz w:val="28"/>
          <w:szCs w:val="28"/>
        </w:rPr>
        <w:t xml:space="preserve">а – </w:t>
      </w:r>
      <w:r>
        <w:rPr>
          <w:rFonts w:ascii="Times New Roman" w:hAnsi="Times New Roman"/>
          <w:sz w:val="28"/>
          <w:szCs w:val="28"/>
        </w:rPr>
        <w:t>3</w:t>
      </w:r>
      <w:r w:rsidRPr="0042286D">
        <w:rPr>
          <w:rFonts w:ascii="Times New Roman" w:hAnsi="Times New Roman"/>
          <w:sz w:val="28"/>
          <w:szCs w:val="28"/>
        </w:rPr>
        <w:t xml:space="preserve">; проти – </w:t>
      </w:r>
      <w:r>
        <w:rPr>
          <w:rFonts w:ascii="Times New Roman" w:hAnsi="Times New Roman"/>
          <w:sz w:val="28"/>
          <w:szCs w:val="28"/>
        </w:rPr>
        <w:t>0</w:t>
      </w:r>
      <w:r w:rsidRPr="0042286D">
        <w:rPr>
          <w:rFonts w:ascii="Times New Roman" w:hAnsi="Times New Roman"/>
          <w:sz w:val="28"/>
          <w:szCs w:val="28"/>
        </w:rPr>
        <w:t xml:space="preserve">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42286D">
        <w:rPr>
          <w:rFonts w:ascii="Times New Roman" w:hAnsi="Times New Roman"/>
          <w:sz w:val="28"/>
          <w:szCs w:val="28"/>
        </w:rPr>
        <w:t>.</w:t>
      </w:r>
    </w:p>
    <w:p w:rsidR="0077034A" w:rsidRDefault="0077034A" w:rsidP="005843A0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 Пропозиція прийнята.</w:t>
      </w:r>
    </w:p>
    <w:p w:rsidR="0077034A" w:rsidRPr="00222403" w:rsidRDefault="0077034A" w:rsidP="00BA5E0F">
      <w:pPr>
        <w:spacing w:after="0" w:line="240" w:lineRule="auto"/>
        <w:rPr>
          <w:rFonts w:ascii="Times New Roman" w:hAnsi="Times New Roman"/>
        </w:rPr>
      </w:pPr>
    </w:p>
    <w:p w:rsidR="0077034A" w:rsidRDefault="0077034A" w:rsidP="00FB40AD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033E62">
        <w:rPr>
          <w:rFonts w:ascii="Times New Roman" w:hAnsi="Times New Roman"/>
          <w:b/>
          <w:sz w:val="28"/>
          <w:szCs w:val="28"/>
        </w:rPr>
        <w:t xml:space="preserve">СЛУХАЛИ: 2.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0B3">
        <w:rPr>
          <w:rFonts w:ascii="Times New Roman" w:hAnsi="Times New Roman"/>
          <w:sz w:val="28"/>
          <w:szCs w:val="28"/>
        </w:rPr>
        <w:t xml:space="preserve">Про внесення змін до рішення міської ради від 23 </w:t>
      </w:r>
      <w:r>
        <w:rPr>
          <w:rFonts w:ascii="Times New Roman" w:hAnsi="Times New Roman"/>
          <w:sz w:val="28"/>
          <w:szCs w:val="28"/>
        </w:rPr>
        <w:t xml:space="preserve">грудня 2020 року </w:t>
      </w:r>
      <w:r w:rsidRPr="000370B3">
        <w:rPr>
          <w:rFonts w:ascii="Times New Roman" w:hAnsi="Times New Roman"/>
          <w:sz w:val="28"/>
          <w:szCs w:val="28"/>
        </w:rPr>
        <w:t>№ 2/44 «Про бюджет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 м.</w:t>
      </w:r>
      <w:r w:rsidRPr="000370B3">
        <w:rPr>
          <w:rFonts w:ascii="Times New Roman" w:hAnsi="Times New Roman"/>
          <w:sz w:val="28"/>
          <w:szCs w:val="28"/>
        </w:rPr>
        <w:t>Нововолинська на 2021 рік».</w:t>
      </w:r>
    </w:p>
    <w:p w:rsidR="0077034A" w:rsidRDefault="0077034A" w:rsidP="00FB40AD">
      <w:pPr>
        <w:pStyle w:val="ListParagraph"/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ДОПОВІДАЛА:  Дудюк О.Г.</w:t>
      </w:r>
    </w:p>
    <w:p w:rsidR="0077034A" w:rsidRDefault="0077034A" w:rsidP="005F51A1">
      <w:pPr>
        <w:pStyle w:val="ListParagraph"/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ОБГОВОРЕННЯ: Тимощук І.Й., Громик О.І., Киричук В.А.</w:t>
      </w:r>
    </w:p>
    <w:p w:rsidR="0077034A" w:rsidRDefault="0077034A" w:rsidP="005F51A1">
      <w:pPr>
        <w:pStyle w:val="ListParagraph"/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ПРОПОЗИЦІЯ: </w:t>
      </w:r>
      <w:r w:rsidRPr="00BE048B">
        <w:rPr>
          <w:rFonts w:ascii="Times New Roman" w:hAnsi="Times New Roman"/>
          <w:iCs/>
          <w:sz w:val="28"/>
          <w:szCs w:val="28"/>
        </w:rPr>
        <w:t>Головуючий:</w:t>
      </w:r>
      <w:r>
        <w:rPr>
          <w:rFonts w:ascii="Times New Roman" w:hAnsi="Times New Roman"/>
          <w:iCs/>
          <w:sz w:val="28"/>
          <w:szCs w:val="28"/>
        </w:rPr>
        <w:t xml:space="preserve"> рекомендувати проєкт рішення «</w:t>
      </w:r>
      <w:r w:rsidRPr="000370B3">
        <w:rPr>
          <w:rFonts w:ascii="Times New Roman" w:hAnsi="Times New Roman"/>
          <w:sz w:val="28"/>
          <w:szCs w:val="28"/>
        </w:rPr>
        <w:t xml:space="preserve">Про внесення змін до рішення міської ради від 23 </w:t>
      </w:r>
      <w:r>
        <w:rPr>
          <w:rFonts w:ascii="Times New Roman" w:hAnsi="Times New Roman"/>
          <w:sz w:val="28"/>
          <w:szCs w:val="28"/>
        </w:rPr>
        <w:t xml:space="preserve">грудня 2020 року </w:t>
      </w:r>
      <w:r w:rsidRPr="000370B3">
        <w:rPr>
          <w:rFonts w:ascii="Times New Roman" w:hAnsi="Times New Roman"/>
          <w:sz w:val="28"/>
          <w:szCs w:val="28"/>
        </w:rPr>
        <w:t>№ 2/44 «Про бюджет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 м.</w:t>
      </w:r>
      <w:r w:rsidRPr="000370B3">
        <w:rPr>
          <w:rFonts w:ascii="Times New Roman" w:hAnsi="Times New Roman"/>
          <w:sz w:val="28"/>
          <w:szCs w:val="28"/>
        </w:rPr>
        <w:t>Нововолинська на 2021 рік»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розглянути</w:t>
      </w:r>
      <w:r>
        <w:rPr>
          <w:rFonts w:ascii="Times New Roman" w:hAnsi="Times New Roman"/>
          <w:sz w:val="28"/>
          <w:szCs w:val="28"/>
        </w:rPr>
        <w:t xml:space="preserve"> на черговій сесії міської ради.</w:t>
      </w:r>
    </w:p>
    <w:p w:rsidR="0077034A" w:rsidRDefault="0077034A" w:rsidP="005F51A1">
      <w:pPr>
        <w:pStyle w:val="ListParagraph"/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ГОЛОСУВАЛИ: з</w:t>
      </w:r>
      <w:r w:rsidRPr="0042286D">
        <w:rPr>
          <w:rFonts w:ascii="Times New Roman" w:hAnsi="Times New Roman"/>
          <w:sz w:val="28"/>
          <w:szCs w:val="28"/>
        </w:rPr>
        <w:t xml:space="preserve">а – </w:t>
      </w:r>
      <w:r>
        <w:rPr>
          <w:rFonts w:ascii="Times New Roman" w:hAnsi="Times New Roman"/>
          <w:sz w:val="28"/>
          <w:szCs w:val="28"/>
        </w:rPr>
        <w:t>3</w:t>
      </w:r>
      <w:r w:rsidRPr="0042286D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42286D">
        <w:rPr>
          <w:rFonts w:ascii="Times New Roman" w:hAnsi="Times New Roman"/>
          <w:sz w:val="28"/>
          <w:szCs w:val="28"/>
        </w:rPr>
        <w:t>.</w:t>
      </w:r>
    </w:p>
    <w:p w:rsidR="0077034A" w:rsidRDefault="0077034A" w:rsidP="005F51A1">
      <w:pPr>
        <w:pStyle w:val="ListParagraph"/>
        <w:spacing w:line="240" w:lineRule="auto"/>
        <w:ind w:left="0" w:firstLine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  <w:r w:rsidRPr="00ED3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Пропозиція прийнята</w:t>
      </w:r>
      <w:r>
        <w:rPr>
          <w:sz w:val="28"/>
          <w:szCs w:val="28"/>
        </w:rPr>
        <w:t>.</w:t>
      </w:r>
    </w:p>
    <w:p w:rsidR="0077034A" w:rsidRPr="000370B3" w:rsidRDefault="0077034A" w:rsidP="0060494A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30613E">
        <w:rPr>
          <w:rFonts w:ascii="Times New Roman" w:hAnsi="Times New Roman"/>
          <w:b/>
          <w:sz w:val="28"/>
          <w:szCs w:val="28"/>
        </w:rPr>
        <w:t xml:space="preserve">СЛУХАЛИ: 3. </w:t>
      </w:r>
      <w:r w:rsidRPr="000370B3">
        <w:rPr>
          <w:rFonts w:ascii="Times New Roman" w:hAnsi="Times New Roman"/>
          <w:sz w:val="28"/>
          <w:szCs w:val="28"/>
        </w:rPr>
        <w:t>Про  надання згоди на передачу  в оренду майна комунальної власності та включення цих об’єктів до Переліку об’єктів оренди другого типу.</w:t>
      </w:r>
    </w:p>
    <w:p w:rsidR="0077034A" w:rsidRDefault="0077034A" w:rsidP="0030613E">
      <w:pPr>
        <w:pStyle w:val="ListParagraph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ДОПОВІДАЛА: Корнійчук Т.О. </w:t>
      </w:r>
    </w:p>
    <w:p w:rsidR="0077034A" w:rsidRDefault="0077034A" w:rsidP="0060494A">
      <w:pPr>
        <w:pStyle w:val="ListParagraph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ОБГОВОРЕННЯ: Тимощук І.Й.</w:t>
      </w:r>
    </w:p>
    <w:p w:rsidR="0077034A" w:rsidRDefault="0077034A" w:rsidP="00913307">
      <w:pPr>
        <w:spacing w:after="0" w:line="240" w:lineRule="auto"/>
        <w:ind w:firstLine="426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ПРОПОЗИЦІЯ: </w:t>
      </w:r>
      <w:r w:rsidRPr="00BE048B">
        <w:rPr>
          <w:rFonts w:ascii="Times New Roman" w:hAnsi="Times New Roman"/>
          <w:iCs/>
          <w:sz w:val="28"/>
          <w:szCs w:val="28"/>
        </w:rPr>
        <w:t>Головуючий</w:t>
      </w:r>
      <w:r>
        <w:rPr>
          <w:rFonts w:ascii="Times New Roman" w:hAnsi="Times New Roman"/>
          <w:iCs/>
          <w:sz w:val="28"/>
          <w:szCs w:val="28"/>
        </w:rPr>
        <w:t>:</w:t>
      </w:r>
      <w:r w:rsidRPr="0028660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рекомендувати проєкт рішення «</w:t>
      </w:r>
      <w:r w:rsidRPr="000370B3">
        <w:rPr>
          <w:rFonts w:ascii="Times New Roman" w:hAnsi="Times New Roman"/>
          <w:sz w:val="28"/>
          <w:szCs w:val="28"/>
        </w:rPr>
        <w:t>Про  надання згоди на передачу  в оренду майна комунальної власності та включення цих об’єктів до Переліку об’єктів оренди другого типу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 xml:space="preserve"> для розгляду</w:t>
      </w:r>
      <w:r>
        <w:rPr>
          <w:rFonts w:ascii="Times New Roman" w:hAnsi="Times New Roman"/>
          <w:sz w:val="28"/>
          <w:szCs w:val="28"/>
        </w:rPr>
        <w:t xml:space="preserve"> на черговій сесії міської ради.</w:t>
      </w:r>
    </w:p>
    <w:p w:rsidR="0077034A" w:rsidRDefault="0077034A" w:rsidP="0028660F">
      <w:pPr>
        <w:pStyle w:val="ListParagraph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ГОЛОСУВАЛИ: з</w:t>
      </w:r>
      <w:r w:rsidRPr="0042286D">
        <w:rPr>
          <w:rFonts w:ascii="Times New Roman" w:hAnsi="Times New Roman"/>
          <w:sz w:val="28"/>
          <w:szCs w:val="28"/>
        </w:rPr>
        <w:t xml:space="preserve">а – </w:t>
      </w:r>
      <w:r>
        <w:rPr>
          <w:rFonts w:ascii="Times New Roman" w:hAnsi="Times New Roman"/>
          <w:sz w:val="28"/>
          <w:szCs w:val="28"/>
        </w:rPr>
        <w:t>3</w:t>
      </w:r>
      <w:r w:rsidRPr="0042286D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42286D">
        <w:rPr>
          <w:rFonts w:ascii="Times New Roman" w:hAnsi="Times New Roman"/>
          <w:sz w:val="28"/>
          <w:szCs w:val="28"/>
        </w:rPr>
        <w:t>.</w:t>
      </w:r>
    </w:p>
    <w:p w:rsidR="0077034A" w:rsidRDefault="0077034A" w:rsidP="00222403">
      <w:pPr>
        <w:spacing w:after="0" w:line="240" w:lineRule="auto"/>
        <w:ind w:firstLine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  <w:r w:rsidRPr="00ED3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77034A" w:rsidRPr="00222403" w:rsidRDefault="0077034A" w:rsidP="00222403">
      <w:pPr>
        <w:spacing w:after="0" w:line="240" w:lineRule="auto"/>
        <w:ind w:firstLine="426"/>
      </w:pPr>
    </w:p>
    <w:p w:rsidR="0077034A" w:rsidRDefault="0077034A" w:rsidP="002654FF">
      <w:pPr>
        <w:pStyle w:val="ListParagraph"/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033E62">
        <w:rPr>
          <w:rFonts w:ascii="Times New Roman" w:hAnsi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/>
          <w:b/>
          <w:sz w:val="28"/>
          <w:szCs w:val="28"/>
        </w:rPr>
        <w:t>4</w:t>
      </w:r>
      <w:r w:rsidRPr="00033E6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24DF">
        <w:rPr>
          <w:rFonts w:ascii="Times New Roman" w:hAnsi="Times New Roman"/>
          <w:sz w:val="28"/>
          <w:szCs w:val="28"/>
        </w:rPr>
        <w:t>Про визначення органу приватизації житлового фонду, що перебуває у комунальній власності Нововолинської міської територіальної громади.</w:t>
      </w:r>
    </w:p>
    <w:p w:rsidR="0077034A" w:rsidRDefault="0077034A" w:rsidP="00986333">
      <w:pPr>
        <w:pStyle w:val="ListParagraph"/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ДОПОВІДАЛА: Корнійчук Т.О.</w:t>
      </w:r>
    </w:p>
    <w:p w:rsidR="0077034A" w:rsidRPr="00986333" w:rsidRDefault="0077034A" w:rsidP="00986333">
      <w:pPr>
        <w:pStyle w:val="ListParagraph"/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ПРОПОЗИЦІЯ: </w:t>
      </w:r>
      <w:r w:rsidRPr="00BE048B">
        <w:rPr>
          <w:rFonts w:ascii="Times New Roman" w:hAnsi="Times New Roman"/>
          <w:iCs/>
          <w:sz w:val="28"/>
          <w:szCs w:val="28"/>
        </w:rPr>
        <w:t>Головуючий</w:t>
      </w:r>
      <w:r>
        <w:rPr>
          <w:rFonts w:ascii="Times New Roman" w:hAnsi="Times New Roman"/>
          <w:iCs/>
          <w:sz w:val="28"/>
          <w:szCs w:val="28"/>
        </w:rPr>
        <w:t>:</w:t>
      </w:r>
      <w:r w:rsidRPr="0028660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рекомендувати проєкт рішення «</w:t>
      </w:r>
      <w:r w:rsidRPr="00FB24DF">
        <w:rPr>
          <w:rFonts w:ascii="Times New Roman" w:hAnsi="Times New Roman"/>
          <w:sz w:val="28"/>
          <w:szCs w:val="28"/>
        </w:rPr>
        <w:t>Про визначення органу приватизації житлового фонду, що перебуває у комунальній власності Нововолинської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»</w:t>
      </w:r>
      <w:r w:rsidRPr="00BE6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розглянути</w:t>
      </w:r>
      <w:r>
        <w:rPr>
          <w:rFonts w:ascii="Times New Roman" w:hAnsi="Times New Roman"/>
          <w:sz w:val="28"/>
          <w:szCs w:val="28"/>
        </w:rPr>
        <w:t xml:space="preserve"> на черговій сесії міської ради.</w:t>
      </w:r>
    </w:p>
    <w:p w:rsidR="0077034A" w:rsidRDefault="0077034A" w:rsidP="009E0263">
      <w:pPr>
        <w:pStyle w:val="ListParagraph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ГОЛОСУВАЛИ: за –3</w:t>
      </w:r>
      <w:r w:rsidRPr="0042286D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42286D">
        <w:rPr>
          <w:rFonts w:ascii="Times New Roman" w:hAnsi="Times New Roman"/>
          <w:sz w:val="28"/>
          <w:szCs w:val="28"/>
        </w:rPr>
        <w:t>.</w:t>
      </w:r>
    </w:p>
    <w:p w:rsidR="0077034A" w:rsidRDefault="0077034A" w:rsidP="00EE316E">
      <w:pPr>
        <w:spacing w:after="0" w:line="240" w:lineRule="auto"/>
        <w:ind w:firstLine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  <w:r w:rsidRPr="00ED3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77034A" w:rsidRPr="00990E03" w:rsidRDefault="0077034A" w:rsidP="00EE316E">
      <w:pPr>
        <w:spacing w:after="0" w:line="240" w:lineRule="auto"/>
        <w:ind w:firstLine="426"/>
      </w:pPr>
    </w:p>
    <w:p w:rsidR="0077034A" w:rsidRDefault="0077034A" w:rsidP="00096323">
      <w:pPr>
        <w:spacing w:after="0" w:line="240" w:lineRule="auto"/>
        <w:ind w:firstLine="426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033E62">
        <w:rPr>
          <w:rFonts w:ascii="Times New Roman" w:hAnsi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/>
          <w:b/>
          <w:sz w:val="28"/>
          <w:szCs w:val="28"/>
        </w:rPr>
        <w:t>5</w:t>
      </w:r>
      <w:r w:rsidRPr="00033E6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24DF">
        <w:rPr>
          <w:rFonts w:ascii="Times New Roman" w:hAnsi="Times New Roman"/>
          <w:bCs/>
          <w:color w:val="000000"/>
          <w:sz w:val="28"/>
          <w:szCs w:val="28"/>
          <w:lang w:eastAsia="uk-UA"/>
        </w:rPr>
        <w:t>Про детальні плани територій (ДПТ) земельних ділянок в                                   м. Нововолинську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.</w:t>
      </w:r>
    </w:p>
    <w:p w:rsidR="0077034A" w:rsidRDefault="0077034A" w:rsidP="00096323">
      <w:pPr>
        <w:pStyle w:val="ListParagraph"/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71E6D">
        <w:rPr>
          <w:rFonts w:ascii="Times New Roman" w:hAnsi="Times New Roman"/>
          <w:sz w:val="28"/>
          <w:szCs w:val="28"/>
        </w:rPr>
        <w:t>ОПОВІДА</w:t>
      </w:r>
      <w:r>
        <w:rPr>
          <w:rFonts w:ascii="Times New Roman" w:hAnsi="Times New Roman"/>
          <w:sz w:val="28"/>
          <w:szCs w:val="28"/>
        </w:rPr>
        <w:t>В</w:t>
      </w:r>
      <w:r w:rsidRPr="00171E6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Вісьтак М.В.</w:t>
      </w:r>
    </w:p>
    <w:p w:rsidR="0077034A" w:rsidRDefault="0077034A" w:rsidP="00096323">
      <w:pPr>
        <w:pStyle w:val="ListParagraph"/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ОБГОВОРЕННЯ: Тимощук І.Й., Шаповал В.В.</w:t>
      </w:r>
    </w:p>
    <w:p w:rsidR="0077034A" w:rsidRDefault="0077034A" w:rsidP="000027C8">
      <w:pPr>
        <w:pStyle w:val="ListParagraph"/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6F46F6">
        <w:rPr>
          <w:rFonts w:ascii="Times New Roman" w:hAnsi="Times New Roman"/>
          <w:sz w:val="28"/>
          <w:szCs w:val="28"/>
        </w:rPr>
        <w:t xml:space="preserve">ПРОПОЗИЦІЯ: </w:t>
      </w:r>
      <w:r w:rsidRPr="00BE048B">
        <w:rPr>
          <w:rFonts w:ascii="Times New Roman" w:hAnsi="Times New Roman"/>
          <w:iCs/>
          <w:sz w:val="28"/>
          <w:szCs w:val="28"/>
        </w:rPr>
        <w:t>Головуючий</w:t>
      </w:r>
      <w:r>
        <w:rPr>
          <w:rFonts w:ascii="Times New Roman" w:hAnsi="Times New Roman"/>
          <w:iCs/>
          <w:sz w:val="28"/>
          <w:szCs w:val="28"/>
        </w:rPr>
        <w:t>:</w:t>
      </w:r>
      <w:r w:rsidRPr="0028660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виключити пункт 7.2 «Надати дозвіл на розробку в складі чинного Генерального плану м. Нововолинська Детального плану території земельних ділянок для розміщення наступних об’єктів: будівництва та обслуговування об’єкту громадського харчування біля ділянки існуючого кафе на вул. Кауркова, 15 в м. Нововолинську» так як ця ділянка є рекреаційною зоною, рекомендувати проєкт рішення «</w:t>
      </w:r>
      <w:r w:rsidRPr="00FB24DF">
        <w:rPr>
          <w:rFonts w:ascii="Times New Roman" w:hAnsi="Times New Roman"/>
          <w:bCs/>
          <w:color w:val="000000"/>
          <w:sz w:val="28"/>
          <w:szCs w:val="28"/>
          <w:lang w:eastAsia="uk-UA"/>
        </w:rPr>
        <w:t>Про детальні плани територій (ДПТ) земельних ділянок в м. Нововолинську</w:t>
      </w:r>
      <w:r>
        <w:rPr>
          <w:rFonts w:ascii="Times New Roman" w:hAnsi="Times New Roman"/>
          <w:bCs/>
          <w:sz w:val="28"/>
        </w:rPr>
        <w:t>» із внесеними змінами</w:t>
      </w:r>
      <w:r>
        <w:rPr>
          <w:rFonts w:ascii="Times New Roman" w:hAnsi="Times New Roman"/>
          <w:iCs/>
          <w:sz w:val="28"/>
          <w:szCs w:val="28"/>
        </w:rPr>
        <w:t xml:space="preserve"> розглянути</w:t>
      </w:r>
      <w:r>
        <w:rPr>
          <w:rFonts w:ascii="Times New Roman" w:hAnsi="Times New Roman"/>
          <w:sz w:val="28"/>
          <w:szCs w:val="28"/>
        </w:rPr>
        <w:t xml:space="preserve"> на черговій сесії міської ради.</w:t>
      </w:r>
    </w:p>
    <w:p w:rsidR="0077034A" w:rsidRDefault="0077034A" w:rsidP="000027C8">
      <w:pPr>
        <w:pStyle w:val="ListParagraph"/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ГОЛОСУВАЛИ: з</w:t>
      </w:r>
      <w:r w:rsidRPr="0042286D">
        <w:rPr>
          <w:rFonts w:ascii="Times New Roman" w:hAnsi="Times New Roman"/>
          <w:sz w:val="28"/>
          <w:szCs w:val="28"/>
        </w:rPr>
        <w:t xml:space="preserve">а – </w:t>
      </w:r>
      <w:r>
        <w:rPr>
          <w:rFonts w:ascii="Times New Roman" w:hAnsi="Times New Roman"/>
          <w:sz w:val="28"/>
          <w:szCs w:val="28"/>
        </w:rPr>
        <w:t>3</w:t>
      </w:r>
      <w:r w:rsidRPr="0042286D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42286D">
        <w:rPr>
          <w:rFonts w:ascii="Times New Roman" w:hAnsi="Times New Roman"/>
          <w:sz w:val="28"/>
          <w:szCs w:val="28"/>
        </w:rPr>
        <w:t>.</w:t>
      </w:r>
    </w:p>
    <w:p w:rsidR="0077034A" w:rsidRDefault="0077034A" w:rsidP="000027C8">
      <w:pPr>
        <w:pStyle w:val="ListParagraph"/>
        <w:spacing w:line="240" w:lineRule="auto"/>
        <w:ind w:left="0" w:firstLine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  <w:r w:rsidRPr="00ED3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77034A" w:rsidRPr="008167C4" w:rsidRDefault="0077034A" w:rsidP="006F46F6">
      <w:pPr>
        <w:spacing w:after="0" w:line="240" w:lineRule="auto"/>
        <w:ind w:firstLine="284"/>
        <w:rPr>
          <w:rFonts w:ascii="Times New Roman" w:hAnsi="Times New Roman"/>
        </w:rPr>
      </w:pPr>
    </w:p>
    <w:p w:rsidR="0077034A" w:rsidRPr="004B4862" w:rsidRDefault="0077034A" w:rsidP="00373C13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A633CC">
        <w:rPr>
          <w:rFonts w:ascii="Times New Roman" w:hAnsi="Times New Roman"/>
          <w:b/>
          <w:sz w:val="28"/>
          <w:szCs w:val="28"/>
        </w:rPr>
        <w:t xml:space="preserve">СЛУХАЛИ: 6.  </w:t>
      </w:r>
      <w:r w:rsidRPr="004B4862">
        <w:rPr>
          <w:rFonts w:ascii="Times New Roman" w:hAnsi="Times New Roman"/>
          <w:sz w:val="28"/>
          <w:szCs w:val="28"/>
        </w:rPr>
        <w:t>Про розгляд заяв громадян на приватизацію та оренду земельних ділянок.</w:t>
      </w:r>
    </w:p>
    <w:p w:rsidR="0077034A" w:rsidRDefault="0077034A" w:rsidP="00373C13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ДОПОВІДАЛА: Нестерук Н.Ю.</w:t>
      </w:r>
    </w:p>
    <w:p w:rsidR="0077034A" w:rsidRDefault="0077034A" w:rsidP="00373C13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ОБГОВОРЕННЯ: Шаповал В.В., Кантор Т.М.</w:t>
      </w:r>
    </w:p>
    <w:p w:rsidR="0077034A" w:rsidRDefault="0077034A" w:rsidP="005F3FCB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6F46F6">
        <w:rPr>
          <w:rFonts w:ascii="Times New Roman" w:hAnsi="Times New Roman"/>
          <w:sz w:val="28"/>
        </w:rPr>
        <w:t>ПРОПОЗИЦІЯ:</w:t>
      </w:r>
      <w:r>
        <w:rPr>
          <w:rFonts w:ascii="Times New Roman" w:hAnsi="Times New Roman"/>
          <w:sz w:val="28"/>
        </w:rPr>
        <w:t xml:space="preserve"> </w:t>
      </w:r>
      <w:r w:rsidRPr="00BE048B">
        <w:rPr>
          <w:rFonts w:ascii="Times New Roman" w:hAnsi="Times New Roman"/>
          <w:iCs/>
          <w:sz w:val="28"/>
          <w:szCs w:val="28"/>
        </w:rPr>
        <w:t>Головуючий</w:t>
      </w:r>
      <w:r>
        <w:rPr>
          <w:rFonts w:ascii="Times New Roman" w:hAnsi="Times New Roman"/>
          <w:iCs/>
          <w:sz w:val="28"/>
          <w:szCs w:val="28"/>
        </w:rPr>
        <w:t xml:space="preserve">: внести зміни у пункти 3, 4, а саме: дати дозвіл на розробку проекту землеустрою щодо відведення земельної ділянки для ведення садівництва, пункт 8.3, 13 виключити для довивчення питання. </w:t>
      </w:r>
      <w:r w:rsidRPr="0028660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Рекомендувати проєкт рішення «</w:t>
      </w:r>
      <w:r w:rsidRPr="004B4862">
        <w:rPr>
          <w:rFonts w:ascii="Times New Roman" w:hAnsi="Times New Roman"/>
          <w:sz w:val="28"/>
          <w:szCs w:val="28"/>
        </w:rPr>
        <w:t xml:space="preserve">Про розгляд заяв громадян на приватизацію та </w:t>
      </w:r>
      <w:r>
        <w:rPr>
          <w:rFonts w:ascii="Times New Roman" w:hAnsi="Times New Roman"/>
          <w:sz w:val="28"/>
          <w:szCs w:val="28"/>
        </w:rPr>
        <w:t>оренду земельних ділянок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» із внесеними змінами </w:t>
      </w:r>
      <w:r>
        <w:rPr>
          <w:rFonts w:ascii="Times New Roman" w:hAnsi="Times New Roman"/>
          <w:sz w:val="28"/>
          <w:szCs w:val="28"/>
          <w:lang w:eastAsia="uk-UA"/>
        </w:rPr>
        <w:t xml:space="preserve">розглянути </w:t>
      </w:r>
      <w:r w:rsidRPr="0030559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черговій сесії міської ради.</w:t>
      </w:r>
    </w:p>
    <w:p w:rsidR="0077034A" w:rsidRDefault="0077034A" w:rsidP="00F61BFB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ГОЛОСУВАЛИ: з</w:t>
      </w:r>
      <w:r w:rsidRPr="0042286D">
        <w:rPr>
          <w:rFonts w:ascii="Times New Roman" w:hAnsi="Times New Roman"/>
          <w:sz w:val="28"/>
          <w:szCs w:val="28"/>
        </w:rPr>
        <w:t xml:space="preserve">а – </w:t>
      </w:r>
      <w:r>
        <w:rPr>
          <w:rFonts w:ascii="Times New Roman" w:hAnsi="Times New Roman"/>
          <w:sz w:val="28"/>
          <w:szCs w:val="28"/>
        </w:rPr>
        <w:t>3</w:t>
      </w:r>
      <w:r w:rsidRPr="0042286D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42286D">
        <w:rPr>
          <w:rFonts w:ascii="Times New Roman" w:hAnsi="Times New Roman"/>
          <w:sz w:val="28"/>
          <w:szCs w:val="28"/>
        </w:rPr>
        <w:t>.</w:t>
      </w:r>
    </w:p>
    <w:p w:rsidR="0077034A" w:rsidRDefault="0077034A" w:rsidP="00F61BFB">
      <w:pPr>
        <w:spacing w:after="0" w:line="240" w:lineRule="auto"/>
        <w:ind w:firstLine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  <w:r w:rsidRPr="00ED3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Пропозиція прийнята</w:t>
      </w:r>
      <w:r>
        <w:rPr>
          <w:sz w:val="28"/>
          <w:szCs w:val="28"/>
        </w:rPr>
        <w:t>.</w:t>
      </w:r>
    </w:p>
    <w:p w:rsidR="0077034A" w:rsidRPr="00361F04" w:rsidRDefault="0077034A" w:rsidP="00F61BFB">
      <w:pPr>
        <w:spacing w:after="0" w:line="240" w:lineRule="auto"/>
        <w:ind w:firstLine="426"/>
      </w:pPr>
    </w:p>
    <w:p w:rsidR="0077034A" w:rsidRPr="004B4862" w:rsidRDefault="0077034A" w:rsidP="002A7F40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B26443">
        <w:rPr>
          <w:rFonts w:ascii="Times New Roman" w:hAnsi="Times New Roman"/>
          <w:b/>
          <w:sz w:val="28"/>
          <w:szCs w:val="28"/>
        </w:rPr>
        <w:t>СЛУХАЛИ: 7</w:t>
      </w:r>
      <w:r>
        <w:rPr>
          <w:rFonts w:ascii="Times New Roman" w:hAnsi="Times New Roman"/>
          <w:b/>
          <w:sz w:val="28"/>
          <w:szCs w:val="28"/>
        </w:rPr>
        <w:t>.</w:t>
      </w:r>
      <w:r w:rsidRPr="002A7F40">
        <w:rPr>
          <w:rFonts w:ascii="Times New Roman" w:hAnsi="Times New Roman"/>
          <w:sz w:val="28"/>
          <w:szCs w:val="28"/>
        </w:rPr>
        <w:t xml:space="preserve"> </w:t>
      </w:r>
      <w:r w:rsidRPr="004B4862">
        <w:rPr>
          <w:rFonts w:ascii="Times New Roman" w:hAnsi="Times New Roman"/>
          <w:sz w:val="28"/>
          <w:szCs w:val="28"/>
        </w:rPr>
        <w:t>Про надання земельних ділянок в оренду та постійне користування.</w:t>
      </w:r>
    </w:p>
    <w:p w:rsidR="0077034A" w:rsidRDefault="0077034A" w:rsidP="00A545C5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ДОПОВІДАЛА: Нестерук Н.Ю.</w:t>
      </w:r>
    </w:p>
    <w:p w:rsidR="0077034A" w:rsidRDefault="0077034A" w:rsidP="00A545C5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ОБГОВОРЕННЯ: Шаповал В.В., Тимощук І.Й., Кантор Т.М.</w:t>
      </w:r>
    </w:p>
    <w:p w:rsidR="0077034A" w:rsidRDefault="0077034A" w:rsidP="00A545C5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6F46F6">
        <w:rPr>
          <w:rFonts w:ascii="Times New Roman" w:hAnsi="Times New Roman"/>
          <w:sz w:val="28"/>
        </w:rPr>
        <w:t>ПРОПОЗИЦІЯ:</w:t>
      </w:r>
      <w:r>
        <w:rPr>
          <w:rFonts w:ascii="Times New Roman" w:hAnsi="Times New Roman"/>
          <w:sz w:val="28"/>
        </w:rPr>
        <w:t xml:space="preserve"> </w:t>
      </w:r>
      <w:r w:rsidRPr="00BE048B">
        <w:rPr>
          <w:rFonts w:ascii="Times New Roman" w:hAnsi="Times New Roman"/>
          <w:iCs/>
          <w:sz w:val="28"/>
          <w:szCs w:val="28"/>
        </w:rPr>
        <w:t>Головуючий</w:t>
      </w:r>
      <w:r>
        <w:rPr>
          <w:rFonts w:ascii="Times New Roman" w:hAnsi="Times New Roman"/>
          <w:iCs/>
          <w:sz w:val="28"/>
          <w:szCs w:val="28"/>
        </w:rPr>
        <w:t>:</w:t>
      </w:r>
      <w:r w:rsidRPr="0028660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Рекомендувати проєкт рішення «</w:t>
      </w:r>
      <w:r w:rsidRPr="004B4862">
        <w:rPr>
          <w:rFonts w:ascii="Times New Roman" w:hAnsi="Times New Roman"/>
          <w:sz w:val="28"/>
          <w:szCs w:val="28"/>
        </w:rPr>
        <w:t xml:space="preserve">Про надання земельних ділянок в </w:t>
      </w:r>
      <w:r>
        <w:rPr>
          <w:rFonts w:ascii="Times New Roman" w:hAnsi="Times New Roman"/>
          <w:sz w:val="28"/>
          <w:szCs w:val="28"/>
        </w:rPr>
        <w:t>оренду та постійне користування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eastAsia="uk-UA"/>
        </w:rPr>
        <w:t xml:space="preserve">розглянути </w:t>
      </w:r>
      <w:r w:rsidRPr="0030559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черговій сесії міської ради.</w:t>
      </w:r>
    </w:p>
    <w:p w:rsidR="0077034A" w:rsidRDefault="0077034A" w:rsidP="009C0F6C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ГОЛОСУВАЛИ: з</w:t>
      </w:r>
      <w:r w:rsidRPr="0042286D">
        <w:rPr>
          <w:rFonts w:ascii="Times New Roman" w:hAnsi="Times New Roman"/>
          <w:sz w:val="28"/>
          <w:szCs w:val="28"/>
        </w:rPr>
        <w:t xml:space="preserve">а – </w:t>
      </w:r>
      <w:r>
        <w:rPr>
          <w:rFonts w:ascii="Times New Roman" w:hAnsi="Times New Roman"/>
          <w:sz w:val="28"/>
          <w:szCs w:val="28"/>
        </w:rPr>
        <w:t>3</w:t>
      </w:r>
      <w:r w:rsidRPr="0042286D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42286D">
        <w:rPr>
          <w:rFonts w:ascii="Times New Roman" w:hAnsi="Times New Roman"/>
          <w:sz w:val="28"/>
          <w:szCs w:val="28"/>
        </w:rPr>
        <w:t>.</w:t>
      </w:r>
    </w:p>
    <w:p w:rsidR="0077034A" w:rsidRDefault="0077034A" w:rsidP="009C0F6C">
      <w:pPr>
        <w:spacing w:after="0" w:line="240" w:lineRule="auto"/>
        <w:ind w:firstLine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  <w:r w:rsidRPr="00ED3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Пропозиція прийнята</w:t>
      </w:r>
      <w:r>
        <w:rPr>
          <w:sz w:val="28"/>
          <w:szCs w:val="28"/>
        </w:rPr>
        <w:t>.</w:t>
      </w:r>
    </w:p>
    <w:p w:rsidR="0077034A" w:rsidRDefault="0077034A" w:rsidP="009C0F6C">
      <w:pPr>
        <w:spacing w:after="0" w:line="240" w:lineRule="auto"/>
        <w:ind w:firstLine="426"/>
        <w:rPr>
          <w:sz w:val="28"/>
          <w:szCs w:val="28"/>
        </w:rPr>
      </w:pPr>
    </w:p>
    <w:p w:rsidR="0077034A" w:rsidRPr="004B4862" w:rsidRDefault="0077034A" w:rsidP="00450E20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B26443">
        <w:rPr>
          <w:rFonts w:ascii="Times New Roman" w:hAnsi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/>
          <w:b/>
          <w:sz w:val="28"/>
          <w:szCs w:val="28"/>
        </w:rPr>
        <w:t>8.</w:t>
      </w:r>
      <w:r w:rsidRPr="002A7F40">
        <w:rPr>
          <w:rFonts w:ascii="Times New Roman" w:hAnsi="Times New Roman"/>
          <w:sz w:val="28"/>
          <w:szCs w:val="28"/>
        </w:rPr>
        <w:t xml:space="preserve"> </w:t>
      </w:r>
      <w:r w:rsidRPr="004B4862">
        <w:rPr>
          <w:rFonts w:ascii="Times New Roman" w:hAnsi="Times New Roman"/>
          <w:sz w:val="28"/>
          <w:szCs w:val="28"/>
        </w:rPr>
        <w:t>Про розгляд звернень ТзОВ «Вінд  Павер Джі Ес Ай Волинь 3».</w:t>
      </w:r>
    </w:p>
    <w:p w:rsidR="0077034A" w:rsidRDefault="0077034A" w:rsidP="00325E24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ДОПОВІДАЛА: Нестерук Н.Ю.</w:t>
      </w:r>
    </w:p>
    <w:p w:rsidR="0077034A" w:rsidRDefault="0077034A" w:rsidP="00325E24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 Громик О.І.</w:t>
      </w:r>
    </w:p>
    <w:p w:rsidR="0077034A" w:rsidRDefault="0077034A" w:rsidP="00325E24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6F46F6">
        <w:rPr>
          <w:rFonts w:ascii="Times New Roman" w:hAnsi="Times New Roman"/>
          <w:sz w:val="28"/>
        </w:rPr>
        <w:t>ПРОПОЗИЦІЯ:</w:t>
      </w:r>
      <w:r>
        <w:rPr>
          <w:rFonts w:ascii="Times New Roman" w:hAnsi="Times New Roman"/>
          <w:sz w:val="28"/>
        </w:rPr>
        <w:t xml:space="preserve"> </w:t>
      </w:r>
      <w:r w:rsidRPr="00BE048B">
        <w:rPr>
          <w:rFonts w:ascii="Times New Roman" w:hAnsi="Times New Roman"/>
          <w:iCs/>
          <w:sz w:val="28"/>
          <w:szCs w:val="28"/>
        </w:rPr>
        <w:t>Головуючий</w:t>
      </w:r>
      <w:r>
        <w:rPr>
          <w:rFonts w:ascii="Times New Roman" w:hAnsi="Times New Roman"/>
          <w:iCs/>
          <w:sz w:val="28"/>
          <w:szCs w:val="28"/>
        </w:rPr>
        <w:t>:</w:t>
      </w:r>
      <w:r w:rsidRPr="0028660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Рекомендувати проєкт рішення «</w:t>
      </w:r>
      <w:r w:rsidRPr="004B4862">
        <w:rPr>
          <w:rFonts w:ascii="Times New Roman" w:hAnsi="Times New Roman"/>
          <w:sz w:val="28"/>
          <w:szCs w:val="28"/>
        </w:rPr>
        <w:t>Про розгляд звернень ТзОВ «Вінд  Павер Джі Ес Ай Волинь 3»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розглянути </w:t>
      </w:r>
      <w:r w:rsidRPr="0030559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черговій сесії міської ради.</w:t>
      </w:r>
    </w:p>
    <w:p w:rsidR="0077034A" w:rsidRDefault="0077034A" w:rsidP="00325E24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ГОЛОСУВАЛИ: з</w:t>
      </w:r>
      <w:r w:rsidRPr="0042286D">
        <w:rPr>
          <w:rFonts w:ascii="Times New Roman" w:hAnsi="Times New Roman"/>
          <w:sz w:val="28"/>
          <w:szCs w:val="28"/>
        </w:rPr>
        <w:t xml:space="preserve">а – </w:t>
      </w:r>
      <w:r>
        <w:rPr>
          <w:rFonts w:ascii="Times New Roman" w:hAnsi="Times New Roman"/>
          <w:sz w:val="28"/>
          <w:szCs w:val="28"/>
        </w:rPr>
        <w:t>3</w:t>
      </w:r>
      <w:r w:rsidRPr="0042286D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42286D">
        <w:rPr>
          <w:rFonts w:ascii="Times New Roman" w:hAnsi="Times New Roman"/>
          <w:sz w:val="28"/>
          <w:szCs w:val="28"/>
        </w:rPr>
        <w:t>.</w:t>
      </w:r>
    </w:p>
    <w:p w:rsidR="0077034A" w:rsidRDefault="0077034A" w:rsidP="00325E24">
      <w:pPr>
        <w:spacing w:after="0" w:line="240" w:lineRule="auto"/>
        <w:ind w:firstLine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  <w:r w:rsidRPr="00ED3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Пропозиція прийнята</w:t>
      </w:r>
      <w:r>
        <w:rPr>
          <w:sz w:val="28"/>
          <w:szCs w:val="28"/>
        </w:rPr>
        <w:t>.</w:t>
      </w:r>
    </w:p>
    <w:p w:rsidR="0077034A" w:rsidRDefault="0077034A" w:rsidP="009C0F6C">
      <w:pPr>
        <w:spacing w:after="0" w:line="240" w:lineRule="auto"/>
        <w:ind w:firstLine="426"/>
        <w:rPr>
          <w:sz w:val="28"/>
          <w:szCs w:val="28"/>
        </w:rPr>
      </w:pPr>
    </w:p>
    <w:p w:rsidR="0077034A" w:rsidRDefault="0077034A" w:rsidP="009F5CC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B26443">
        <w:rPr>
          <w:rFonts w:ascii="Times New Roman" w:hAnsi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/>
          <w:b/>
          <w:sz w:val="28"/>
          <w:szCs w:val="28"/>
        </w:rPr>
        <w:t>9.</w:t>
      </w:r>
      <w:r w:rsidRPr="002A7F40">
        <w:rPr>
          <w:rFonts w:ascii="Times New Roman" w:hAnsi="Times New Roman"/>
          <w:sz w:val="28"/>
          <w:szCs w:val="28"/>
        </w:rPr>
        <w:t xml:space="preserve"> </w:t>
      </w:r>
      <w:r w:rsidRPr="004B4862">
        <w:rPr>
          <w:rFonts w:ascii="Times New Roman" w:hAnsi="Times New Roman"/>
          <w:sz w:val="28"/>
          <w:szCs w:val="28"/>
        </w:rPr>
        <w:t>Про продаж земельних ділянок несільськогосподарського призначення.</w:t>
      </w:r>
    </w:p>
    <w:p w:rsidR="0077034A" w:rsidRDefault="0077034A" w:rsidP="009F5CC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ДОПОВІДАЛА: Нестерук Н.Ю.</w:t>
      </w:r>
    </w:p>
    <w:p w:rsidR="0077034A" w:rsidRDefault="0077034A" w:rsidP="009F5CC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 Вісьтак М.В., Кантор Т.М.</w:t>
      </w:r>
    </w:p>
    <w:p w:rsidR="0077034A" w:rsidRDefault="0077034A" w:rsidP="009F5CC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6F46F6">
        <w:rPr>
          <w:rFonts w:ascii="Times New Roman" w:hAnsi="Times New Roman"/>
          <w:sz w:val="28"/>
        </w:rPr>
        <w:t>ПРОПОЗИЦІЯ:</w:t>
      </w:r>
      <w:r>
        <w:rPr>
          <w:rFonts w:ascii="Times New Roman" w:hAnsi="Times New Roman"/>
          <w:sz w:val="28"/>
        </w:rPr>
        <w:t xml:space="preserve"> </w:t>
      </w:r>
      <w:r w:rsidRPr="00BE048B">
        <w:rPr>
          <w:rFonts w:ascii="Times New Roman" w:hAnsi="Times New Roman"/>
          <w:iCs/>
          <w:sz w:val="28"/>
          <w:szCs w:val="28"/>
        </w:rPr>
        <w:t>Головуючий</w:t>
      </w:r>
      <w:r>
        <w:rPr>
          <w:rFonts w:ascii="Times New Roman" w:hAnsi="Times New Roman"/>
          <w:iCs/>
          <w:sz w:val="28"/>
          <w:szCs w:val="28"/>
        </w:rPr>
        <w:t>:</w:t>
      </w:r>
      <w:r w:rsidRPr="0028660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Рекомендувати проєкт рішення «</w:t>
      </w:r>
      <w:r w:rsidRPr="004B4862">
        <w:rPr>
          <w:rFonts w:ascii="Times New Roman" w:hAnsi="Times New Roman"/>
          <w:sz w:val="28"/>
          <w:szCs w:val="28"/>
        </w:rPr>
        <w:t>Про продаж земельних ділянок несіл</w:t>
      </w:r>
      <w:r>
        <w:rPr>
          <w:rFonts w:ascii="Times New Roman" w:hAnsi="Times New Roman"/>
          <w:sz w:val="28"/>
          <w:szCs w:val="28"/>
        </w:rPr>
        <w:t>ьськогосподарського призначення</w:t>
      </w:r>
      <w:r w:rsidRPr="004B486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розглянути </w:t>
      </w:r>
      <w:r w:rsidRPr="0030559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черговій сесії міської ради.</w:t>
      </w:r>
    </w:p>
    <w:p w:rsidR="0077034A" w:rsidRDefault="0077034A" w:rsidP="009F5CC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ГОЛОСУВАЛИ: з</w:t>
      </w:r>
      <w:r w:rsidRPr="0042286D">
        <w:rPr>
          <w:rFonts w:ascii="Times New Roman" w:hAnsi="Times New Roman"/>
          <w:sz w:val="28"/>
          <w:szCs w:val="28"/>
        </w:rPr>
        <w:t xml:space="preserve">а – </w:t>
      </w:r>
      <w:r>
        <w:rPr>
          <w:rFonts w:ascii="Times New Roman" w:hAnsi="Times New Roman"/>
          <w:sz w:val="28"/>
          <w:szCs w:val="28"/>
        </w:rPr>
        <w:t>3</w:t>
      </w:r>
      <w:r w:rsidRPr="0042286D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42286D">
        <w:rPr>
          <w:rFonts w:ascii="Times New Roman" w:hAnsi="Times New Roman"/>
          <w:sz w:val="28"/>
          <w:szCs w:val="28"/>
        </w:rPr>
        <w:t>.</w:t>
      </w:r>
    </w:p>
    <w:p w:rsidR="0077034A" w:rsidRDefault="0077034A" w:rsidP="009F5CCF">
      <w:pPr>
        <w:spacing w:after="0" w:line="240" w:lineRule="auto"/>
        <w:ind w:firstLine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  <w:r w:rsidRPr="00ED3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Пропозиція прийнята</w:t>
      </w:r>
      <w:r>
        <w:rPr>
          <w:sz w:val="28"/>
          <w:szCs w:val="28"/>
        </w:rPr>
        <w:t>.</w:t>
      </w:r>
    </w:p>
    <w:p w:rsidR="0077034A" w:rsidRDefault="0077034A" w:rsidP="009C0F6C">
      <w:pPr>
        <w:spacing w:after="0" w:line="240" w:lineRule="auto"/>
        <w:ind w:firstLine="426"/>
        <w:rPr>
          <w:sz w:val="28"/>
          <w:szCs w:val="28"/>
        </w:rPr>
      </w:pPr>
    </w:p>
    <w:p w:rsidR="0077034A" w:rsidRDefault="0077034A" w:rsidP="009C2889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B26443">
        <w:rPr>
          <w:rFonts w:ascii="Times New Roman" w:hAnsi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/>
          <w:b/>
          <w:sz w:val="28"/>
          <w:szCs w:val="28"/>
        </w:rPr>
        <w:t>10.</w:t>
      </w:r>
      <w:r w:rsidRPr="002A7F40">
        <w:rPr>
          <w:rFonts w:ascii="Times New Roman" w:hAnsi="Times New Roman"/>
          <w:sz w:val="28"/>
          <w:szCs w:val="28"/>
        </w:rPr>
        <w:t xml:space="preserve"> </w:t>
      </w:r>
      <w:r w:rsidRPr="00F12550">
        <w:rPr>
          <w:rFonts w:ascii="Times New Roman" w:hAnsi="Times New Roman"/>
          <w:sz w:val="28"/>
          <w:szCs w:val="28"/>
        </w:rPr>
        <w:t>Про надання дозволу на розробку документації з землеустрою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7034A" w:rsidRDefault="0077034A" w:rsidP="009C2889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ДОПОВІДАЛА: Нестерук Н.Ю.</w:t>
      </w:r>
    </w:p>
    <w:p w:rsidR="0077034A" w:rsidRDefault="0077034A" w:rsidP="009C2889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ОБГОВОРЕННЯ: Тимощук І.Й., Громик О.І.</w:t>
      </w:r>
    </w:p>
    <w:p w:rsidR="0077034A" w:rsidRDefault="0077034A" w:rsidP="009C2889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6F46F6">
        <w:rPr>
          <w:rFonts w:ascii="Times New Roman" w:hAnsi="Times New Roman"/>
          <w:sz w:val="28"/>
        </w:rPr>
        <w:t>ПРОПОЗИЦІЯ:</w:t>
      </w:r>
      <w:r>
        <w:rPr>
          <w:rFonts w:ascii="Times New Roman" w:hAnsi="Times New Roman"/>
          <w:sz w:val="28"/>
        </w:rPr>
        <w:t xml:space="preserve"> </w:t>
      </w:r>
      <w:r w:rsidRPr="00BE048B">
        <w:rPr>
          <w:rFonts w:ascii="Times New Roman" w:hAnsi="Times New Roman"/>
          <w:iCs/>
          <w:sz w:val="28"/>
          <w:szCs w:val="28"/>
        </w:rPr>
        <w:t>Головуючий</w:t>
      </w:r>
      <w:r>
        <w:rPr>
          <w:rFonts w:ascii="Times New Roman" w:hAnsi="Times New Roman"/>
          <w:iCs/>
          <w:sz w:val="28"/>
          <w:szCs w:val="28"/>
        </w:rPr>
        <w:t>:</w:t>
      </w:r>
      <w:r w:rsidRPr="0028660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Рекомендувати проєкт рішення «</w:t>
      </w:r>
      <w:r w:rsidRPr="00F12550">
        <w:rPr>
          <w:rFonts w:ascii="Times New Roman" w:hAnsi="Times New Roman"/>
          <w:sz w:val="28"/>
          <w:szCs w:val="28"/>
        </w:rPr>
        <w:t>Про надання дозволу на розробку документації з землеустрою</w:t>
      </w:r>
      <w:r w:rsidRPr="004B486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розглянути </w:t>
      </w:r>
      <w:r w:rsidRPr="0030559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черговій сесії міської ради.</w:t>
      </w:r>
    </w:p>
    <w:p w:rsidR="0077034A" w:rsidRDefault="0077034A" w:rsidP="009C2889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ГОЛОСУВАЛИ: з</w:t>
      </w:r>
      <w:r w:rsidRPr="0042286D">
        <w:rPr>
          <w:rFonts w:ascii="Times New Roman" w:hAnsi="Times New Roman"/>
          <w:sz w:val="28"/>
          <w:szCs w:val="28"/>
        </w:rPr>
        <w:t xml:space="preserve">а – </w:t>
      </w:r>
      <w:r>
        <w:rPr>
          <w:rFonts w:ascii="Times New Roman" w:hAnsi="Times New Roman"/>
          <w:sz w:val="28"/>
          <w:szCs w:val="28"/>
        </w:rPr>
        <w:t>3</w:t>
      </w:r>
      <w:r w:rsidRPr="0042286D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42286D">
        <w:rPr>
          <w:rFonts w:ascii="Times New Roman" w:hAnsi="Times New Roman"/>
          <w:sz w:val="28"/>
          <w:szCs w:val="28"/>
        </w:rPr>
        <w:t>.</w:t>
      </w:r>
    </w:p>
    <w:p w:rsidR="0077034A" w:rsidRDefault="0077034A" w:rsidP="009C2889">
      <w:pPr>
        <w:spacing w:after="0" w:line="240" w:lineRule="auto"/>
        <w:ind w:firstLine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  <w:r w:rsidRPr="00ED3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Пропозиція прийнята</w:t>
      </w:r>
      <w:r>
        <w:rPr>
          <w:sz w:val="28"/>
          <w:szCs w:val="28"/>
        </w:rPr>
        <w:t>.</w:t>
      </w:r>
    </w:p>
    <w:p w:rsidR="0077034A" w:rsidRDefault="0077034A" w:rsidP="009C0F6C">
      <w:pPr>
        <w:spacing w:after="0" w:line="240" w:lineRule="auto"/>
        <w:ind w:firstLine="426"/>
        <w:rPr>
          <w:sz w:val="28"/>
          <w:szCs w:val="28"/>
        </w:rPr>
      </w:pPr>
    </w:p>
    <w:p w:rsidR="0077034A" w:rsidRDefault="0077034A" w:rsidP="008C6984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B26443">
        <w:rPr>
          <w:rFonts w:ascii="Times New Roman" w:hAnsi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/>
          <w:b/>
          <w:sz w:val="28"/>
          <w:szCs w:val="28"/>
        </w:rPr>
        <w:t>11.</w:t>
      </w:r>
      <w:r w:rsidRPr="002A7F40">
        <w:rPr>
          <w:rFonts w:ascii="Times New Roman" w:hAnsi="Times New Roman"/>
          <w:sz w:val="28"/>
          <w:szCs w:val="28"/>
        </w:rPr>
        <w:t xml:space="preserve"> </w:t>
      </w:r>
      <w:r w:rsidRPr="00F12550">
        <w:rPr>
          <w:rFonts w:ascii="Times New Roman" w:hAnsi="Times New Roman"/>
          <w:bCs/>
          <w:sz w:val="28"/>
          <w:szCs w:val="28"/>
        </w:rPr>
        <w:t>Про затвердження проектів землеустрою щодо відведення земельних ділянок та зміну цільового призначення земельних ділянок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7034A" w:rsidRDefault="0077034A" w:rsidP="008C6984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ДОПОВІДАЛА: Нестерук Н.Ю.</w:t>
      </w:r>
    </w:p>
    <w:p w:rsidR="0077034A" w:rsidRDefault="0077034A" w:rsidP="00FC07B5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6F46F6">
        <w:rPr>
          <w:rFonts w:ascii="Times New Roman" w:hAnsi="Times New Roman"/>
          <w:sz w:val="28"/>
        </w:rPr>
        <w:t>ПРОПОЗИЦІЯ:</w:t>
      </w:r>
      <w:r>
        <w:rPr>
          <w:rFonts w:ascii="Times New Roman" w:hAnsi="Times New Roman"/>
          <w:sz w:val="28"/>
        </w:rPr>
        <w:t xml:space="preserve"> </w:t>
      </w:r>
      <w:r w:rsidRPr="00BE048B">
        <w:rPr>
          <w:rFonts w:ascii="Times New Roman" w:hAnsi="Times New Roman"/>
          <w:iCs/>
          <w:sz w:val="28"/>
          <w:szCs w:val="28"/>
        </w:rPr>
        <w:t>Головуючий</w:t>
      </w:r>
      <w:r>
        <w:rPr>
          <w:rFonts w:ascii="Times New Roman" w:hAnsi="Times New Roman"/>
          <w:iCs/>
          <w:sz w:val="28"/>
          <w:szCs w:val="28"/>
        </w:rPr>
        <w:t>:</w:t>
      </w:r>
      <w:r w:rsidRPr="0028660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Рекомендувати проєкт рішення «</w:t>
      </w:r>
      <w:r w:rsidRPr="00F12550">
        <w:rPr>
          <w:rFonts w:ascii="Times New Roman" w:hAnsi="Times New Roman"/>
          <w:bCs/>
          <w:sz w:val="28"/>
          <w:szCs w:val="28"/>
        </w:rPr>
        <w:t>Про затвердження проектів землеустрою щодо відведення земельних ділянок та зміну цільового призначення земельних ділянок</w:t>
      </w:r>
      <w:r w:rsidRPr="004B486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розглянути </w:t>
      </w:r>
      <w:r w:rsidRPr="0030559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черговій сесії міської ради.</w:t>
      </w:r>
    </w:p>
    <w:p w:rsidR="0077034A" w:rsidRDefault="0077034A" w:rsidP="00FC07B5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ГОЛОСУВАЛИ: з</w:t>
      </w:r>
      <w:r w:rsidRPr="0042286D">
        <w:rPr>
          <w:rFonts w:ascii="Times New Roman" w:hAnsi="Times New Roman"/>
          <w:sz w:val="28"/>
          <w:szCs w:val="28"/>
        </w:rPr>
        <w:t xml:space="preserve">а – </w:t>
      </w:r>
      <w:r>
        <w:rPr>
          <w:rFonts w:ascii="Times New Roman" w:hAnsi="Times New Roman"/>
          <w:sz w:val="28"/>
          <w:szCs w:val="28"/>
        </w:rPr>
        <w:t>3</w:t>
      </w:r>
      <w:r w:rsidRPr="0042286D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42286D">
        <w:rPr>
          <w:rFonts w:ascii="Times New Roman" w:hAnsi="Times New Roman"/>
          <w:sz w:val="28"/>
          <w:szCs w:val="28"/>
        </w:rPr>
        <w:t>.</w:t>
      </w:r>
    </w:p>
    <w:p w:rsidR="0077034A" w:rsidRDefault="0077034A" w:rsidP="00FC07B5">
      <w:pPr>
        <w:spacing w:after="0" w:line="240" w:lineRule="auto"/>
        <w:ind w:firstLine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  <w:r w:rsidRPr="00ED3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Пропозиція прийнята</w:t>
      </w:r>
      <w:r>
        <w:rPr>
          <w:sz w:val="28"/>
          <w:szCs w:val="28"/>
        </w:rPr>
        <w:t>.</w:t>
      </w:r>
    </w:p>
    <w:p w:rsidR="0077034A" w:rsidRPr="00F511E6" w:rsidRDefault="0077034A" w:rsidP="009C0F6C">
      <w:pPr>
        <w:spacing w:after="0" w:line="240" w:lineRule="auto"/>
        <w:ind w:firstLine="426"/>
        <w:rPr>
          <w:rFonts w:ascii="Times New Roman" w:hAnsi="Times New Roman"/>
          <w:b/>
        </w:rPr>
      </w:pPr>
    </w:p>
    <w:p w:rsidR="0077034A" w:rsidRDefault="0077034A" w:rsidP="00774D8D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B26443">
        <w:rPr>
          <w:rFonts w:ascii="Times New Roman" w:hAnsi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/>
          <w:b/>
          <w:sz w:val="28"/>
          <w:szCs w:val="28"/>
        </w:rPr>
        <w:t>12.</w:t>
      </w:r>
      <w:r w:rsidRPr="002A7F40">
        <w:rPr>
          <w:rFonts w:ascii="Times New Roman" w:hAnsi="Times New Roman"/>
          <w:sz w:val="28"/>
          <w:szCs w:val="28"/>
        </w:rPr>
        <w:t xml:space="preserve"> </w:t>
      </w:r>
      <w:r w:rsidRPr="00F12550">
        <w:rPr>
          <w:rFonts w:ascii="Times New Roman" w:hAnsi="Times New Roman"/>
          <w:sz w:val="28"/>
          <w:szCs w:val="28"/>
        </w:rPr>
        <w:t xml:space="preserve">Про розірвання договору </w:t>
      </w:r>
      <w:r>
        <w:rPr>
          <w:rFonts w:ascii="Times New Roman" w:hAnsi="Times New Roman"/>
          <w:sz w:val="28"/>
          <w:szCs w:val="28"/>
        </w:rPr>
        <w:t xml:space="preserve">оренди </w:t>
      </w:r>
      <w:r w:rsidRPr="00F12550">
        <w:rPr>
          <w:rFonts w:ascii="Times New Roman" w:hAnsi="Times New Roman"/>
          <w:sz w:val="28"/>
          <w:szCs w:val="28"/>
        </w:rPr>
        <w:t>земельної ділянки.</w:t>
      </w:r>
    </w:p>
    <w:p w:rsidR="0077034A" w:rsidRDefault="0077034A" w:rsidP="00774D8D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ДОПОВІДАВ: Тимощук І.Й.</w:t>
      </w:r>
    </w:p>
    <w:p w:rsidR="0077034A" w:rsidRPr="00774D8D" w:rsidRDefault="0077034A" w:rsidP="00774D8D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ОБГОВОРЕННЯ: Шевчук Б.Є., Шаповал В.В. немає юридичних підстав розірвати договір оренди земельної ділянки за адресою: бульвар Шевченка, 35-А (юридичний висновок додається). Буде створена тимчасова контрольна комісія, яка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здійснить перевірку</w:t>
      </w:r>
      <w:r w:rsidRPr="00774D8D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законності надання в оренду земельної ділянки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за адресою: бульвар Шевченка, 35-А</w:t>
      </w:r>
    </w:p>
    <w:p w:rsidR="0077034A" w:rsidRDefault="0077034A" w:rsidP="00774D8D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6F46F6">
        <w:rPr>
          <w:rFonts w:ascii="Times New Roman" w:hAnsi="Times New Roman"/>
          <w:sz w:val="28"/>
        </w:rPr>
        <w:t>ПРОПОЗИЦІЯ:</w:t>
      </w:r>
      <w:r>
        <w:rPr>
          <w:rFonts w:ascii="Times New Roman" w:hAnsi="Times New Roman"/>
          <w:sz w:val="28"/>
        </w:rPr>
        <w:t xml:space="preserve"> </w:t>
      </w:r>
      <w:r w:rsidRPr="00BE048B">
        <w:rPr>
          <w:rFonts w:ascii="Times New Roman" w:hAnsi="Times New Roman"/>
          <w:iCs/>
          <w:sz w:val="28"/>
          <w:szCs w:val="28"/>
        </w:rPr>
        <w:t>Головуючий</w:t>
      </w:r>
      <w:r>
        <w:rPr>
          <w:rFonts w:ascii="Times New Roman" w:hAnsi="Times New Roman"/>
          <w:iCs/>
          <w:sz w:val="28"/>
          <w:szCs w:val="28"/>
        </w:rPr>
        <w:t>:</w:t>
      </w:r>
      <w:r w:rsidRPr="0028660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Хто за те, щоб проєкт рішення «</w:t>
      </w:r>
      <w:r w:rsidRPr="00F12550">
        <w:rPr>
          <w:rFonts w:ascii="Times New Roman" w:hAnsi="Times New Roman"/>
          <w:sz w:val="28"/>
          <w:szCs w:val="28"/>
        </w:rPr>
        <w:t>Про розірвання договору</w:t>
      </w:r>
      <w:r>
        <w:rPr>
          <w:rFonts w:ascii="Times New Roman" w:hAnsi="Times New Roman"/>
          <w:sz w:val="28"/>
          <w:szCs w:val="28"/>
        </w:rPr>
        <w:t xml:space="preserve"> оренди</w:t>
      </w:r>
      <w:r w:rsidRPr="00F12550">
        <w:rPr>
          <w:rFonts w:ascii="Times New Roman" w:hAnsi="Times New Roman"/>
          <w:sz w:val="28"/>
          <w:szCs w:val="28"/>
        </w:rPr>
        <w:t xml:space="preserve"> земельної ділянки</w:t>
      </w:r>
      <w:r w:rsidRPr="004B486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розглянути </w:t>
      </w:r>
      <w:r w:rsidRPr="0030559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черговій сесії міської ради.</w:t>
      </w:r>
    </w:p>
    <w:p w:rsidR="0077034A" w:rsidRDefault="0077034A" w:rsidP="00774D8D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ГОЛОСУВАЛИ: з</w:t>
      </w:r>
      <w:r w:rsidRPr="0042286D">
        <w:rPr>
          <w:rFonts w:ascii="Times New Roman" w:hAnsi="Times New Roman"/>
          <w:sz w:val="28"/>
          <w:szCs w:val="28"/>
        </w:rPr>
        <w:t xml:space="preserve">а – </w:t>
      </w:r>
      <w:r>
        <w:rPr>
          <w:rFonts w:ascii="Times New Roman" w:hAnsi="Times New Roman"/>
          <w:sz w:val="28"/>
          <w:szCs w:val="28"/>
        </w:rPr>
        <w:t>1; проти – 2</w:t>
      </w:r>
      <w:r w:rsidRPr="0042286D">
        <w:rPr>
          <w:rFonts w:ascii="Times New Roman" w:hAnsi="Times New Roman"/>
          <w:sz w:val="28"/>
          <w:szCs w:val="28"/>
        </w:rPr>
        <w:t xml:space="preserve">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42286D">
        <w:rPr>
          <w:rFonts w:ascii="Times New Roman" w:hAnsi="Times New Roman"/>
          <w:sz w:val="28"/>
          <w:szCs w:val="28"/>
        </w:rPr>
        <w:t>.</w:t>
      </w:r>
    </w:p>
    <w:p w:rsidR="0077034A" w:rsidRDefault="0077034A" w:rsidP="00774D8D">
      <w:pPr>
        <w:spacing w:after="0" w:line="240" w:lineRule="auto"/>
        <w:ind w:firstLine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  <w:r w:rsidRPr="00ED3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питання «</w:t>
      </w:r>
      <w:r w:rsidRPr="00F12550">
        <w:rPr>
          <w:rFonts w:ascii="Times New Roman" w:hAnsi="Times New Roman"/>
          <w:sz w:val="28"/>
          <w:szCs w:val="28"/>
        </w:rPr>
        <w:t xml:space="preserve">Про розірвання договору </w:t>
      </w:r>
      <w:r>
        <w:rPr>
          <w:rFonts w:ascii="Times New Roman" w:hAnsi="Times New Roman"/>
          <w:sz w:val="28"/>
          <w:szCs w:val="28"/>
        </w:rPr>
        <w:t xml:space="preserve">оренди </w:t>
      </w:r>
      <w:r w:rsidRPr="00F12550">
        <w:rPr>
          <w:rFonts w:ascii="Times New Roman" w:hAnsi="Times New Roman"/>
          <w:sz w:val="28"/>
          <w:szCs w:val="28"/>
        </w:rPr>
        <w:t>земельної ділянки</w:t>
      </w:r>
      <w:r>
        <w:rPr>
          <w:rFonts w:ascii="Times New Roman" w:hAnsi="Times New Roman"/>
          <w:sz w:val="28"/>
          <w:szCs w:val="28"/>
        </w:rPr>
        <w:t>» залишити без розгляду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77034A" w:rsidRDefault="0077034A" w:rsidP="00F31566">
      <w:pPr>
        <w:spacing w:after="0" w:line="240" w:lineRule="auto"/>
        <w:ind w:firstLine="426"/>
      </w:pPr>
    </w:p>
    <w:p w:rsidR="0077034A" w:rsidRPr="005B0CCA" w:rsidRDefault="0077034A" w:rsidP="00774D8D">
      <w:pPr>
        <w:pStyle w:val="BodyText2"/>
        <w:tabs>
          <w:tab w:val="left" w:pos="-2268"/>
          <w:tab w:val="left" w:pos="-1843"/>
        </w:tabs>
        <w:ind w:right="-2" w:firstLine="426"/>
      </w:pPr>
      <w:r w:rsidRPr="00B26443">
        <w:rPr>
          <w:b/>
        </w:rPr>
        <w:t xml:space="preserve">СЛУХАЛИ: </w:t>
      </w:r>
      <w:r>
        <w:rPr>
          <w:b/>
        </w:rPr>
        <w:t xml:space="preserve">13. </w:t>
      </w:r>
      <w:r w:rsidRPr="00B34262">
        <w:rPr>
          <w:color w:val="000000"/>
        </w:rPr>
        <w:t xml:space="preserve">Про </w:t>
      </w:r>
      <w:r>
        <w:rPr>
          <w:color w:val="000000"/>
        </w:rPr>
        <w:t>створення тимчасової контрольної комісії</w:t>
      </w:r>
      <w:r>
        <w:rPr>
          <w:color w:val="000000"/>
          <w:lang w:val="ru-RU"/>
        </w:rPr>
        <w:t xml:space="preserve"> з питань перевірки законності надання в оренду земельної ділянки за кадастровим номером </w:t>
      </w:r>
      <w:r w:rsidRPr="004D737D">
        <w:rPr>
          <w:color w:val="000000"/>
          <w:lang w:val="ru-RU"/>
        </w:rPr>
        <w:t>0710700000:02:008:0057</w:t>
      </w:r>
      <w:r>
        <w:rPr>
          <w:color w:val="000000"/>
          <w:lang w:val="ru-RU"/>
        </w:rPr>
        <w:t xml:space="preserve"> та будівництва </w:t>
      </w:r>
      <w:r w:rsidRPr="004D737D">
        <w:rPr>
          <w:color w:val="000000"/>
          <w:lang w:val="ru-RU"/>
        </w:rPr>
        <w:t>багатоквартирного житлового будинку</w:t>
      </w:r>
      <w:r>
        <w:rPr>
          <w:color w:val="000000"/>
          <w:lang w:val="ru-RU"/>
        </w:rPr>
        <w:t xml:space="preserve"> по бульвару Шевченка, 35-А у  м. Нововолинську.</w:t>
      </w:r>
    </w:p>
    <w:p w:rsidR="0077034A" w:rsidRDefault="0077034A" w:rsidP="00F90B89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ДОПОВІДАВ: Шаповал В.В.</w:t>
      </w:r>
    </w:p>
    <w:p w:rsidR="0077034A" w:rsidRDefault="0077034A" w:rsidP="001629C5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6F46F6">
        <w:rPr>
          <w:rFonts w:ascii="Times New Roman" w:hAnsi="Times New Roman"/>
          <w:sz w:val="28"/>
        </w:rPr>
        <w:t>ПРОПОЗИЦІЯ:</w:t>
      </w:r>
      <w:r>
        <w:rPr>
          <w:rFonts w:ascii="Times New Roman" w:hAnsi="Times New Roman"/>
          <w:sz w:val="28"/>
        </w:rPr>
        <w:t xml:space="preserve"> </w:t>
      </w:r>
      <w:r w:rsidRPr="00BE048B">
        <w:rPr>
          <w:rFonts w:ascii="Times New Roman" w:hAnsi="Times New Roman"/>
          <w:iCs/>
          <w:sz w:val="28"/>
          <w:szCs w:val="28"/>
        </w:rPr>
        <w:t>Головуючий</w:t>
      </w:r>
      <w:r>
        <w:rPr>
          <w:rFonts w:ascii="Times New Roman" w:hAnsi="Times New Roman"/>
          <w:iCs/>
          <w:sz w:val="28"/>
          <w:szCs w:val="28"/>
        </w:rPr>
        <w:t xml:space="preserve">: Пропоную проєкт рішення </w:t>
      </w:r>
      <w:r w:rsidRPr="001629C5">
        <w:rPr>
          <w:rFonts w:ascii="Times New Roman" w:hAnsi="Times New Roman"/>
          <w:iCs/>
          <w:sz w:val="28"/>
          <w:szCs w:val="28"/>
        </w:rPr>
        <w:t>«</w:t>
      </w:r>
      <w:r w:rsidRPr="001629C5">
        <w:rPr>
          <w:rFonts w:ascii="Times New Roman" w:hAnsi="Times New Roman"/>
          <w:color w:val="000000"/>
          <w:sz w:val="28"/>
          <w:szCs w:val="28"/>
        </w:rPr>
        <w:t>Про створення тимчасової контрольної комісії</w:t>
      </w:r>
      <w:r w:rsidRPr="001629C5">
        <w:rPr>
          <w:rFonts w:ascii="Times New Roman" w:hAnsi="Times New Roman"/>
          <w:color w:val="000000"/>
          <w:sz w:val="28"/>
          <w:szCs w:val="28"/>
          <w:lang w:val="ru-RU"/>
        </w:rPr>
        <w:t xml:space="preserve"> з питань перевірки законності надання в оренду земельної ділянки за кадастровим номером 0710700000:02:008:0057 та будівництва багатоквартирного житлового будинку по бульвару Шевченка,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</w:t>
      </w:r>
      <w:r w:rsidRPr="001629C5">
        <w:rPr>
          <w:rFonts w:ascii="Times New Roman" w:hAnsi="Times New Roman"/>
          <w:color w:val="000000"/>
          <w:sz w:val="28"/>
          <w:szCs w:val="28"/>
          <w:lang w:val="ru-RU"/>
        </w:rPr>
        <w:t>35-А у  м. Нововолинську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sz w:val="28"/>
          <w:szCs w:val="28"/>
          <w:lang w:eastAsia="uk-UA"/>
        </w:rPr>
        <w:t xml:space="preserve">розглянути </w:t>
      </w:r>
      <w:r w:rsidRPr="0030559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черговій сесії міської ради.</w:t>
      </w:r>
    </w:p>
    <w:p w:rsidR="0077034A" w:rsidRDefault="0077034A" w:rsidP="001629C5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ГОЛОСУВАЛИ: з</w:t>
      </w:r>
      <w:r w:rsidRPr="0042286D">
        <w:rPr>
          <w:rFonts w:ascii="Times New Roman" w:hAnsi="Times New Roman"/>
          <w:sz w:val="28"/>
          <w:szCs w:val="28"/>
        </w:rPr>
        <w:t xml:space="preserve">а – </w:t>
      </w:r>
      <w:r>
        <w:rPr>
          <w:rFonts w:ascii="Times New Roman" w:hAnsi="Times New Roman"/>
          <w:sz w:val="28"/>
          <w:szCs w:val="28"/>
        </w:rPr>
        <w:t>2; проти – 0</w:t>
      </w:r>
      <w:r w:rsidRPr="0042286D">
        <w:rPr>
          <w:rFonts w:ascii="Times New Roman" w:hAnsi="Times New Roman"/>
          <w:sz w:val="28"/>
          <w:szCs w:val="28"/>
        </w:rPr>
        <w:t xml:space="preserve">; утрималися – </w:t>
      </w:r>
      <w:r>
        <w:rPr>
          <w:rFonts w:ascii="Times New Roman" w:hAnsi="Times New Roman"/>
          <w:sz w:val="28"/>
          <w:szCs w:val="28"/>
        </w:rPr>
        <w:t>1</w:t>
      </w:r>
      <w:r w:rsidRPr="0042286D">
        <w:rPr>
          <w:rFonts w:ascii="Times New Roman" w:hAnsi="Times New Roman"/>
          <w:sz w:val="28"/>
          <w:szCs w:val="28"/>
        </w:rPr>
        <w:t>.</w:t>
      </w:r>
    </w:p>
    <w:p w:rsidR="0077034A" w:rsidRDefault="0077034A" w:rsidP="001629C5">
      <w:pPr>
        <w:spacing w:after="0" w:line="240" w:lineRule="auto"/>
        <w:ind w:firstLine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 Пропозиція прийнята</w:t>
      </w:r>
      <w:r>
        <w:rPr>
          <w:sz w:val="28"/>
          <w:szCs w:val="28"/>
        </w:rPr>
        <w:t>.</w:t>
      </w:r>
    </w:p>
    <w:p w:rsidR="0077034A" w:rsidRPr="001629C5" w:rsidRDefault="0077034A" w:rsidP="001629C5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77034A" w:rsidRDefault="0077034A" w:rsidP="00EA34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034A" w:rsidRDefault="0077034A" w:rsidP="00EA34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комісії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В.В. Шаповал</w:t>
      </w:r>
    </w:p>
    <w:p w:rsidR="0077034A" w:rsidRDefault="0077034A" w:rsidP="00EA34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034A" w:rsidRDefault="0077034A" w:rsidP="00EA34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7034A" w:rsidSect="005843A0">
      <w:pgSz w:w="11906" w:h="16838"/>
      <w:pgMar w:top="426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E93"/>
    <w:multiLevelType w:val="hybridMultilevel"/>
    <w:tmpl w:val="EA42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E43E93"/>
    <w:multiLevelType w:val="hybridMultilevel"/>
    <w:tmpl w:val="2B50EE90"/>
    <w:lvl w:ilvl="0" w:tplc="2E887314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AFF3D10"/>
    <w:multiLevelType w:val="hybridMultilevel"/>
    <w:tmpl w:val="EA42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E7428B"/>
    <w:multiLevelType w:val="hybridMultilevel"/>
    <w:tmpl w:val="EA42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7068A8"/>
    <w:multiLevelType w:val="hybridMultilevel"/>
    <w:tmpl w:val="88D82D0A"/>
    <w:lvl w:ilvl="0" w:tplc="0422000F">
      <w:start w:val="1"/>
      <w:numFmt w:val="decimal"/>
      <w:lvlText w:val="%1."/>
      <w:lvlJc w:val="left"/>
      <w:pPr>
        <w:ind w:left="721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6">
    <w:nsid w:val="78523350"/>
    <w:multiLevelType w:val="hybridMultilevel"/>
    <w:tmpl w:val="EA42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C8C68E0"/>
    <w:multiLevelType w:val="hybridMultilevel"/>
    <w:tmpl w:val="46720276"/>
    <w:lvl w:ilvl="0" w:tplc="398632DA">
      <w:start w:val="1"/>
      <w:numFmt w:val="decimal"/>
      <w:lvlText w:val="%1."/>
      <w:lvlJc w:val="left"/>
      <w:pPr>
        <w:ind w:left="1290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3EF"/>
    <w:rsid w:val="000027C8"/>
    <w:rsid w:val="00006680"/>
    <w:rsid w:val="00012581"/>
    <w:rsid w:val="00023902"/>
    <w:rsid w:val="00033E62"/>
    <w:rsid w:val="000370B3"/>
    <w:rsid w:val="00040A8A"/>
    <w:rsid w:val="00063656"/>
    <w:rsid w:val="00067660"/>
    <w:rsid w:val="00096323"/>
    <w:rsid w:val="000B52E2"/>
    <w:rsid w:val="000B7854"/>
    <w:rsid w:val="000C5E92"/>
    <w:rsid w:val="000D0747"/>
    <w:rsid w:val="000D4E6A"/>
    <w:rsid w:val="000D559B"/>
    <w:rsid w:val="000E229B"/>
    <w:rsid w:val="000E2645"/>
    <w:rsid w:val="000E5433"/>
    <w:rsid w:val="000F292C"/>
    <w:rsid w:val="00117CCD"/>
    <w:rsid w:val="0013081F"/>
    <w:rsid w:val="00154882"/>
    <w:rsid w:val="00162672"/>
    <w:rsid w:val="00162906"/>
    <w:rsid w:val="001629C5"/>
    <w:rsid w:val="00171E6D"/>
    <w:rsid w:val="001A0CDB"/>
    <w:rsid w:val="001A3067"/>
    <w:rsid w:val="001B04EA"/>
    <w:rsid w:val="001E3216"/>
    <w:rsid w:val="00202188"/>
    <w:rsid w:val="00210E37"/>
    <w:rsid w:val="002215FF"/>
    <w:rsid w:val="00222403"/>
    <w:rsid w:val="0023111A"/>
    <w:rsid w:val="002329B5"/>
    <w:rsid w:val="002566EE"/>
    <w:rsid w:val="002654FF"/>
    <w:rsid w:val="00266197"/>
    <w:rsid w:val="00276090"/>
    <w:rsid w:val="0028660F"/>
    <w:rsid w:val="0029173D"/>
    <w:rsid w:val="00291DB5"/>
    <w:rsid w:val="002A526D"/>
    <w:rsid w:val="002A6598"/>
    <w:rsid w:val="002A6E8E"/>
    <w:rsid w:val="002A7F40"/>
    <w:rsid w:val="002B057A"/>
    <w:rsid w:val="002B2F4C"/>
    <w:rsid w:val="002C6A41"/>
    <w:rsid w:val="002D368B"/>
    <w:rsid w:val="002D4254"/>
    <w:rsid w:val="002E69F8"/>
    <w:rsid w:val="00305593"/>
    <w:rsid w:val="0030613E"/>
    <w:rsid w:val="003254E0"/>
    <w:rsid w:val="00325E24"/>
    <w:rsid w:val="0034399A"/>
    <w:rsid w:val="00361F04"/>
    <w:rsid w:val="00373C13"/>
    <w:rsid w:val="00375CC4"/>
    <w:rsid w:val="003D7264"/>
    <w:rsid w:val="003E09FC"/>
    <w:rsid w:val="003E790A"/>
    <w:rsid w:val="00407075"/>
    <w:rsid w:val="0042286D"/>
    <w:rsid w:val="004241AB"/>
    <w:rsid w:val="00443FB8"/>
    <w:rsid w:val="004468BD"/>
    <w:rsid w:val="00447510"/>
    <w:rsid w:val="00450E20"/>
    <w:rsid w:val="004600E3"/>
    <w:rsid w:val="00474D98"/>
    <w:rsid w:val="004B1D09"/>
    <w:rsid w:val="004B4862"/>
    <w:rsid w:val="004B6D81"/>
    <w:rsid w:val="004D737D"/>
    <w:rsid w:val="00512975"/>
    <w:rsid w:val="00515E6D"/>
    <w:rsid w:val="00515ED4"/>
    <w:rsid w:val="005218F2"/>
    <w:rsid w:val="00525BA9"/>
    <w:rsid w:val="0053048A"/>
    <w:rsid w:val="005325E4"/>
    <w:rsid w:val="005549A6"/>
    <w:rsid w:val="00561723"/>
    <w:rsid w:val="00561FCE"/>
    <w:rsid w:val="00562D82"/>
    <w:rsid w:val="00565C66"/>
    <w:rsid w:val="00574BA5"/>
    <w:rsid w:val="00581D2A"/>
    <w:rsid w:val="005843A0"/>
    <w:rsid w:val="00586C8D"/>
    <w:rsid w:val="005B03EF"/>
    <w:rsid w:val="005B0CCA"/>
    <w:rsid w:val="005D538A"/>
    <w:rsid w:val="005E2504"/>
    <w:rsid w:val="005E47B5"/>
    <w:rsid w:val="005F3FCB"/>
    <w:rsid w:val="005F51A1"/>
    <w:rsid w:val="0060494A"/>
    <w:rsid w:val="0061416E"/>
    <w:rsid w:val="0062217A"/>
    <w:rsid w:val="006258EA"/>
    <w:rsid w:val="0062720E"/>
    <w:rsid w:val="00644CB5"/>
    <w:rsid w:val="00651CA6"/>
    <w:rsid w:val="006609B8"/>
    <w:rsid w:val="0067342B"/>
    <w:rsid w:val="00673CFA"/>
    <w:rsid w:val="006942BF"/>
    <w:rsid w:val="006949D3"/>
    <w:rsid w:val="006A0442"/>
    <w:rsid w:val="006A6838"/>
    <w:rsid w:val="006B19F9"/>
    <w:rsid w:val="006B2C24"/>
    <w:rsid w:val="006B7AC9"/>
    <w:rsid w:val="006C336C"/>
    <w:rsid w:val="006D3C6D"/>
    <w:rsid w:val="006D5236"/>
    <w:rsid w:val="006D7EB6"/>
    <w:rsid w:val="006F46F6"/>
    <w:rsid w:val="007024E1"/>
    <w:rsid w:val="00707C68"/>
    <w:rsid w:val="0071769C"/>
    <w:rsid w:val="00720F90"/>
    <w:rsid w:val="0072210A"/>
    <w:rsid w:val="0072330E"/>
    <w:rsid w:val="00725CA6"/>
    <w:rsid w:val="00766027"/>
    <w:rsid w:val="0077034A"/>
    <w:rsid w:val="0077079E"/>
    <w:rsid w:val="007745DE"/>
    <w:rsid w:val="00774D8D"/>
    <w:rsid w:val="00786C1D"/>
    <w:rsid w:val="007A55A0"/>
    <w:rsid w:val="007B63C5"/>
    <w:rsid w:val="007C6154"/>
    <w:rsid w:val="007D296C"/>
    <w:rsid w:val="007D3236"/>
    <w:rsid w:val="007D5DBB"/>
    <w:rsid w:val="007F4843"/>
    <w:rsid w:val="007F6EB9"/>
    <w:rsid w:val="007F71FB"/>
    <w:rsid w:val="008130EC"/>
    <w:rsid w:val="008167C4"/>
    <w:rsid w:val="008200A0"/>
    <w:rsid w:val="00830C3F"/>
    <w:rsid w:val="00841ECE"/>
    <w:rsid w:val="00842545"/>
    <w:rsid w:val="00854AA4"/>
    <w:rsid w:val="008569A4"/>
    <w:rsid w:val="00861440"/>
    <w:rsid w:val="00864A0D"/>
    <w:rsid w:val="00864E40"/>
    <w:rsid w:val="00870AFE"/>
    <w:rsid w:val="00872B74"/>
    <w:rsid w:val="00873A24"/>
    <w:rsid w:val="00880B91"/>
    <w:rsid w:val="00890352"/>
    <w:rsid w:val="00895537"/>
    <w:rsid w:val="008956EC"/>
    <w:rsid w:val="008B1FDF"/>
    <w:rsid w:val="008C6984"/>
    <w:rsid w:val="008F01BD"/>
    <w:rsid w:val="00906A50"/>
    <w:rsid w:val="00913307"/>
    <w:rsid w:val="00913B02"/>
    <w:rsid w:val="009455CE"/>
    <w:rsid w:val="00945E44"/>
    <w:rsid w:val="00953746"/>
    <w:rsid w:val="00972D80"/>
    <w:rsid w:val="00986333"/>
    <w:rsid w:val="009907B6"/>
    <w:rsid w:val="00990E03"/>
    <w:rsid w:val="009936E5"/>
    <w:rsid w:val="00994242"/>
    <w:rsid w:val="00995405"/>
    <w:rsid w:val="009A1860"/>
    <w:rsid w:val="009B12AE"/>
    <w:rsid w:val="009B1420"/>
    <w:rsid w:val="009C0F6C"/>
    <w:rsid w:val="009C1832"/>
    <w:rsid w:val="009C1E76"/>
    <w:rsid w:val="009C2889"/>
    <w:rsid w:val="009C7CE6"/>
    <w:rsid w:val="009D54AC"/>
    <w:rsid w:val="009E0263"/>
    <w:rsid w:val="009E7EFD"/>
    <w:rsid w:val="009F5CCF"/>
    <w:rsid w:val="00A109C2"/>
    <w:rsid w:val="00A15FED"/>
    <w:rsid w:val="00A243E5"/>
    <w:rsid w:val="00A3626C"/>
    <w:rsid w:val="00A45465"/>
    <w:rsid w:val="00A545C5"/>
    <w:rsid w:val="00A57BEC"/>
    <w:rsid w:val="00A633CC"/>
    <w:rsid w:val="00AA278E"/>
    <w:rsid w:val="00AA5F97"/>
    <w:rsid w:val="00AA6BC9"/>
    <w:rsid w:val="00AB7D75"/>
    <w:rsid w:val="00AD5D55"/>
    <w:rsid w:val="00AD6A67"/>
    <w:rsid w:val="00AE1651"/>
    <w:rsid w:val="00AF651C"/>
    <w:rsid w:val="00B01446"/>
    <w:rsid w:val="00B101EA"/>
    <w:rsid w:val="00B175FA"/>
    <w:rsid w:val="00B21CAE"/>
    <w:rsid w:val="00B26443"/>
    <w:rsid w:val="00B34262"/>
    <w:rsid w:val="00B448E6"/>
    <w:rsid w:val="00B534FD"/>
    <w:rsid w:val="00B92329"/>
    <w:rsid w:val="00B935FC"/>
    <w:rsid w:val="00B9360E"/>
    <w:rsid w:val="00B964D6"/>
    <w:rsid w:val="00BA5E0F"/>
    <w:rsid w:val="00BA6672"/>
    <w:rsid w:val="00BB11A0"/>
    <w:rsid w:val="00BB400C"/>
    <w:rsid w:val="00BC1A21"/>
    <w:rsid w:val="00BC2F19"/>
    <w:rsid w:val="00BC7D16"/>
    <w:rsid w:val="00BD4F08"/>
    <w:rsid w:val="00BD645E"/>
    <w:rsid w:val="00BE048B"/>
    <w:rsid w:val="00BE6AE1"/>
    <w:rsid w:val="00C571D8"/>
    <w:rsid w:val="00C61F04"/>
    <w:rsid w:val="00C6320A"/>
    <w:rsid w:val="00C77DD1"/>
    <w:rsid w:val="00C80F5F"/>
    <w:rsid w:val="00C83523"/>
    <w:rsid w:val="00CA33F5"/>
    <w:rsid w:val="00CA7656"/>
    <w:rsid w:val="00CB621E"/>
    <w:rsid w:val="00CC178E"/>
    <w:rsid w:val="00CC1D7A"/>
    <w:rsid w:val="00CD4351"/>
    <w:rsid w:val="00CD6AA2"/>
    <w:rsid w:val="00D10AEB"/>
    <w:rsid w:val="00D11D81"/>
    <w:rsid w:val="00D30273"/>
    <w:rsid w:val="00D30720"/>
    <w:rsid w:val="00D41963"/>
    <w:rsid w:val="00D531A7"/>
    <w:rsid w:val="00D65C46"/>
    <w:rsid w:val="00D92676"/>
    <w:rsid w:val="00D96DFE"/>
    <w:rsid w:val="00D97E73"/>
    <w:rsid w:val="00DB3CE2"/>
    <w:rsid w:val="00DB3DDC"/>
    <w:rsid w:val="00DB66A0"/>
    <w:rsid w:val="00DD0256"/>
    <w:rsid w:val="00DE4F1C"/>
    <w:rsid w:val="00DE66B6"/>
    <w:rsid w:val="00DF293F"/>
    <w:rsid w:val="00DF6B2E"/>
    <w:rsid w:val="00E07AEF"/>
    <w:rsid w:val="00E25F51"/>
    <w:rsid w:val="00E46B2F"/>
    <w:rsid w:val="00E618B8"/>
    <w:rsid w:val="00E65084"/>
    <w:rsid w:val="00E76329"/>
    <w:rsid w:val="00E77A35"/>
    <w:rsid w:val="00E77A64"/>
    <w:rsid w:val="00E77D24"/>
    <w:rsid w:val="00E845FB"/>
    <w:rsid w:val="00E85B33"/>
    <w:rsid w:val="00E86995"/>
    <w:rsid w:val="00EA3464"/>
    <w:rsid w:val="00EA6FEF"/>
    <w:rsid w:val="00EB1AE0"/>
    <w:rsid w:val="00EB5FB1"/>
    <w:rsid w:val="00EC0C6A"/>
    <w:rsid w:val="00EC22CD"/>
    <w:rsid w:val="00ED1D0C"/>
    <w:rsid w:val="00ED3965"/>
    <w:rsid w:val="00EE316E"/>
    <w:rsid w:val="00EE4369"/>
    <w:rsid w:val="00EF280B"/>
    <w:rsid w:val="00EF7913"/>
    <w:rsid w:val="00F0427C"/>
    <w:rsid w:val="00F12550"/>
    <w:rsid w:val="00F14A5A"/>
    <w:rsid w:val="00F16714"/>
    <w:rsid w:val="00F2431B"/>
    <w:rsid w:val="00F3121F"/>
    <w:rsid w:val="00F31566"/>
    <w:rsid w:val="00F35ACD"/>
    <w:rsid w:val="00F46EBB"/>
    <w:rsid w:val="00F511E6"/>
    <w:rsid w:val="00F61BFB"/>
    <w:rsid w:val="00F80A84"/>
    <w:rsid w:val="00F82377"/>
    <w:rsid w:val="00F83C4B"/>
    <w:rsid w:val="00F90B89"/>
    <w:rsid w:val="00F977FB"/>
    <w:rsid w:val="00FA27E9"/>
    <w:rsid w:val="00FB24DF"/>
    <w:rsid w:val="00FB40AD"/>
    <w:rsid w:val="00FC07B5"/>
    <w:rsid w:val="00FD2498"/>
    <w:rsid w:val="00FE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E77D24"/>
    <w:pPr>
      <w:spacing w:after="200" w:line="276" w:lineRule="auto"/>
      <w:jc w:val="both"/>
    </w:pPr>
    <w:rPr>
      <w:sz w:val="20"/>
      <w:szCs w:val="20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D2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D24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7D2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D24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77D24"/>
    <w:pPr>
      <w:spacing w:after="0"/>
      <w:jc w:val="left"/>
      <w:outlineLvl w:val="4"/>
    </w:pPr>
    <w:rPr>
      <w:smallCaps/>
      <w:color w:val="E36C0A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77D24"/>
    <w:pPr>
      <w:spacing w:after="0"/>
      <w:jc w:val="left"/>
      <w:outlineLvl w:val="5"/>
    </w:pPr>
    <w:rPr>
      <w:smallCaps/>
      <w:color w:val="F7964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77D24"/>
    <w:pPr>
      <w:spacing w:after="0"/>
      <w:jc w:val="left"/>
      <w:outlineLvl w:val="6"/>
    </w:pPr>
    <w:rPr>
      <w:b/>
      <w:bCs/>
      <w:smallCaps/>
      <w:color w:val="F79646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77D24"/>
    <w:pPr>
      <w:spacing w:after="0"/>
      <w:jc w:val="left"/>
      <w:outlineLvl w:val="7"/>
    </w:pPr>
    <w:rPr>
      <w:b/>
      <w:bCs/>
      <w:i/>
      <w:iCs/>
      <w:smallCaps/>
      <w:color w:val="E36C0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77D24"/>
    <w:pPr>
      <w:spacing w:after="0"/>
      <w:jc w:val="left"/>
      <w:outlineLvl w:val="8"/>
    </w:pPr>
    <w:rPr>
      <w:b/>
      <w:bCs/>
      <w:i/>
      <w:iCs/>
      <w:smallCaps/>
      <w:color w:val="98480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7D24"/>
    <w:rPr>
      <w:rFonts w:cs="Times New Roman"/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77D24"/>
    <w:rPr>
      <w:rFonts w:cs="Times New Roman"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77D24"/>
    <w:rPr>
      <w:rFonts w:cs="Times New Roman"/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77D24"/>
    <w:rPr>
      <w:rFonts w:cs="Times New Roman"/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77D24"/>
    <w:rPr>
      <w:rFonts w:cs="Times New Roman"/>
      <w:smallCaps/>
      <w:color w:val="E36C0A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77D24"/>
    <w:rPr>
      <w:rFonts w:cs="Times New Roman"/>
      <w:smallCaps/>
      <w:color w:val="F7964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77D24"/>
    <w:rPr>
      <w:rFonts w:cs="Times New Roman"/>
      <w:b/>
      <w:bCs/>
      <w:smallCaps/>
      <w:color w:val="F79646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77D24"/>
    <w:rPr>
      <w:rFonts w:cs="Times New Roman"/>
      <w:b/>
      <w:bCs/>
      <w:i/>
      <w:iCs/>
      <w:smallCaps/>
      <w:color w:val="E36C0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77D24"/>
    <w:rPr>
      <w:rFonts w:cs="Times New Roman"/>
      <w:b/>
      <w:bCs/>
      <w:i/>
      <w:iCs/>
      <w:smallCaps/>
      <w:color w:val="984806"/>
    </w:rPr>
  </w:style>
  <w:style w:type="paragraph" w:styleId="NoSpacing">
    <w:name w:val="No Spacing"/>
    <w:uiPriority w:val="99"/>
    <w:qFormat/>
    <w:rsid w:val="00E77D24"/>
    <w:pPr>
      <w:jc w:val="both"/>
    </w:pPr>
    <w:rPr>
      <w:sz w:val="20"/>
      <w:szCs w:val="20"/>
      <w:lang w:val="uk-UA"/>
    </w:rPr>
  </w:style>
  <w:style w:type="paragraph" w:styleId="NormalWeb">
    <w:name w:val="Normal (Web)"/>
    <w:basedOn w:val="Normal"/>
    <w:uiPriority w:val="99"/>
    <w:rsid w:val="007D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52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A5F9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525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25BA9"/>
    <w:rPr>
      <w:rFonts w:ascii="Courier New" w:hAnsi="Courier New" w:cs="Courier New"/>
      <w:sz w:val="20"/>
      <w:szCs w:val="20"/>
      <w:lang w:eastAsia="uk-UA"/>
    </w:rPr>
  </w:style>
  <w:style w:type="paragraph" w:customStyle="1" w:styleId="Text">
    <w:name w:val="Text"/>
    <w:uiPriority w:val="99"/>
    <w:rsid w:val="005325E4"/>
    <w:pPr>
      <w:autoSpaceDE w:val="0"/>
      <w:autoSpaceDN w:val="0"/>
      <w:adjustRightInd w:val="0"/>
      <w:ind w:firstLine="454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paragraph" w:customStyle="1" w:styleId="1">
    <w:name w:val="Абзац списка1"/>
    <w:basedOn w:val="Normal"/>
    <w:uiPriority w:val="99"/>
    <w:rsid w:val="005325E4"/>
    <w:pPr>
      <w:suppressAutoHyphens/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ar-SA"/>
    </w:rPr>
  </w:style>
  <w:style w:type="character" w:customStyle="1" w:styleId="a">
    <w:name w:val="Основной текст_"/>
    <w:basedOn w:val="DefaultParagraphFont"/>
    <w:link w:val="10"/>
    <w:uiPriority w:val="99"/>
    <w:locked/>
    <w:rsid w:val="00B92329"/>
    <w:rPr>
      <w:rFonts w:cs="Times New Roman"/>
      <w:color w:val="505357"/>
      <w:sz w:val="26"/>
      <w:szCs w:val="26"/>
    </w:rPr>
  </w:style>
  <w:style w:type="paragraph" w:customStyle="1" w:styleId="10">
    <w:name w:val="Основной текст1"/>
    <w:basedOn w:val="Normal"/>
    <w:link w:val="a"/>
    <w:uiPriority w:val="99"/>
    <w:rsid w:val="00B92329"/>
    <w:pPr>
      <w:widowControl w:val="0"/>
      <w:spacing w:after="0" w:line="240" w:lineRule="auto"/>
      <w:ind w:firstLine="400"/>
    </w:pPr>
    <w:rPr>
      <w:color w:val="505357"/>
      <w:sz w:val="26"/>
      <w:szCs w:val="26"/>
    </w:rPr>
  </w:style>
  <w:style w:type="table" w:styleId="TableGrid">
    <w:name w:val="Table Grid"/>
    <w:basedOn w:val="TableNormal"/>
    <w:uiPriority w:val="99"/>
    <w:rsid w:val="00B923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Normal"/>
    <w:next w:val="Normal"/>
    <w:uiPriority w:val="99"/>
    <w:rsid w:val="006B2C2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sz w:val="28"/>
      <w:szCs w:val="28"/>
      <w:lang w:eastAsia="ru-RU"/>
    </w:rPr>
  </w:style>
  <w:style w:type="paragraph" w:styleId="Caption">
    <w:name w:val="caption"/>
    <w:basedOn w:val="Normal"/>
    <w:next w:val="Normal"/>
    <w:uiPriority w:val="99"/>
    <w:qFormat/>
    <w:rsid w:val="00E77D24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E77D24"/>
    <w:pPr>
      <w:pBdr>
        <w:top w:val="single" w:sz="8" w:space="1" w:color="F79646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77D24"/>
    <w:rPr>
      <w:rFonts w:cs="Times New Roman"/>
      <w:smallCaps/>
      <w:color w:val="262626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E77D24"/>
    <w:pPr>
      <w:spacing w:after="720" w:line="240" w:lineRule="auto"/>
      <w:jc w:val="right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77D24"/>
    <w:rPr>
      <w:rFonts w:ascii="Cambria" w:hAnsi="Cambria" w:cs="Times New Roman"/>
    </w:rPr>
  </w:style>
  <w:style w:type="character" w:styleId="Strong">
    <w:name w:val="Strong"/>
    <w:basedOn w:val="DefaultParagraphFont"/>
    <w:uiPriority w:val="99"/>
    <w:qFormat/>
    <w:rsid w:val="00E77D24"/>
    <w:rPr>
      <w:rFonts w:cs="Times New Roman"/>
      <w:b/>
      <w:color w:val="F79646"/>
    </w:rPr>
  </w:style>
  <w:style w:type="character" w:styleId="Emphasis">
    <w:name w:val="Emphasis"/>
    <w:basedOn w:val="DefaultParagraphFont"/>
    <w:uiPriority w:val="99"/>
    <w:qFormat/>
    <w:rsid w:val="00E77D24"/>
    <w:rPr>
      <w:rFonts w:cs="Times New Roman"/>
      <w:b/>
      <w:i/>
      <w:spacing w:val="10"/>
    </w:rPr>
  </w:style>
  <w:style w:type="paragraph" w:styleId="Quote">
    <w:name w:val="Quote"/>
    <w:basedOn w:val="Normal"/>
    <w:next w:val="Normal"/>
    <w:link w:val="QuoteChar"/>
    <w:uiPriority w:val="99"/>
    <w:qFormat/>
    <w:rsid w:val="00E77D24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77D2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77D24"/>
    <w:pPr>
      <w:pBdr>
        <w:top w:val="single" w:sz="8" w:space="1" w:color="F7964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77D24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E77D24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E77D24"/>
    <w:rPr>
      <w:rFonts w:cs="Times New Roman"/>
      <w:b/>
      <w:i/>
      <w:color w:val="F79646"/>
      <w:spacing w:val="10"/>
    </w:rPr>
  </w:style>
  <w:style w:type="character" w:styleId="SubtleReference">
    <w:name w:val="Subtle Reference"/>
    <w:basedOn w:val="DefaultParagraphFont"/>
    <w:uiPriority w:val="99"/>
    <w:qFormat/>
    <w:rsid w:val="00E77D24"/>
    <w:rPr>
      <w:rFonts w:cs="Times New Roman"/>
      <w:b/>
    </w:rPr>
  </w:style>
  <w:style w:type="character" w:styleId="IntenseReference">
    <w:name w:val="Intense Reference"/>
    <w:basedOn w:val="DefaultParagraphFont"/>
    <w:uiPriority w:val="99"/>
    <w:qFormat/>
    <w:rsid w:val="00E77D24"/>
    <w:rPr>
      <w:rFonts w:cs="Times New Roman"/>
      <w:b/>
      <w:smallCaps/>
      <w:spacing w:val="5"/>
      <w:sz w:val="22"/>
      <w:u w:val="single"/>
    </w:rPr>
  </w:style>
  <w:style w:type="character" w:styleId="BookTitle">
    <w:name w:val="Book Title"/>
    <w:basedOn w:val="DefaultParagraphFont"/>
    <w:uiPriority w:val="99"/>
    <w:qFormat/>
    <w:rsid w:val="00E77D24"/>
    <w:rPr>
      <w:rFonts w:ascii="Cambria" w:hAnsi="Cambria" w:cs="Times New Roman"/>
      <w:i/>
      <w:sz w:val="20"/>
    </w:rPr>
  </w:style>
  <w:style w:type="paragraph" w:styleId="TOCHeading">
    <w:name w:val="TOC Heading"/>
    <w:basedOn w:val="Heading1"/>
    <w:next w:val="Normal"/>
    <w:uiPriority w:val="99"/>
    <w:qFormat/>
    <w:rsid w:val="00E77D24"/>
    <w:pPr>
      <w:outlineLvl w:val="9"/>
    </w:pPr>
  </w:style>
  <w:style w:type="paragraph" w:styleId="BodyText2">
    <w:name w:val="Body Text 2"/>
    <w:basedOn w:val="Normal"/>
    <w:link w:val="BodyText2Char"/>
    <w:uiPriority w:val="99"/>
    <w:rsid w:val="00B964D6"/>
    <w:pPr>
      <w:spacing w:after="0" w:line="240" w:lineRule="auto"/>
      <w:ind w:right="5574"/>
    </w:pPr>
    <w:rPr>
      <w:rFonts w:ascii="Times New Roman" w:hAnsi="Times New Roman"/>
      <w:sz w:val="28"/>
      <w:szCs w:val="28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964D6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8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651</TotalTime>
  <Pages>5</Pages>
  <Words>1583</Words>
  <Characters>9024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</cp:lastModifiedBy>
  <cp:revision>195</cp:revision>
  <cp:lastPrinted>2021-05-18T12:49:00Z</cp:lastPrinted>
  <dcterms:created xsi:type="dcterms:W3CDTF">2021-05-06T07:55:00Z</dcterms:created>
  <dcterms:modified xsi:type="dcterms:W3CDTF">2021-05-18T12:50:00Z</dcterms:modified>
</cp:coreProperties>
</file>