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24" w:rsidRPr="00BD4F08" w:rsidRDefault="006B2C24" w:rsidP="006B2C24">
      <w:pPr>
        <w:jc w:val="center"/>
        <w:rPr>
          <w:sz w:val="26"/>
          <w:szCs w:val="26"/>
        </w:rPr>
      </w:pPr>
      <w:r w:rsidRPr="00BD4F08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43624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24" w:rsidRPr="006B2C24" w:rsidRDefault="006B2C24" w:rsidP="006B2C24">
      <w:pPr>
        <w:pStyle w:val="13"/>
        <w:rPr>
          <w:b/>
          <w:caps/>
        </w:rPr>
      </w:pPr>
      <w:r w:rsidRPr="006B2C24">
        <w:rPr>
          <w:b/>
          <w:caps/>
        </w:rPr>
        <w:t>Нововолинська міська рада</w:t>
      </w:r>
    </w:p>
    <w:p w:rsidR="006B2C24" w:rsidRPr="006B2C24" w:rsidRDefault="006B2C24" w:rsidP="006B2C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C24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6609B8" w:rsidRPr="002A659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6B2C24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7D5DBB" w:rsidRPr="002A6598" w:rsidRDefault="002A6598" w:rsidP="007D5D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засідання 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>постійн</w:t>
      </w:r>
      <w:r w:rsidR="006B2C24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 w:rsidR="006B2C24">
        <w:rPr>
          <w:rFonts w:ascii="Times New Roman" w:eastAsia="Times New Roman" w:hAnsi="Times New Roman" w:cs="Times New Roman"/>
          <w:sz w:val="28"/>
          <w:szCs w:val="28"/>
        </w:rPr>
        <w:t>ї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 w:rsidR="006D7EB6" w:rsidRPr="002A6598">
        <w:rPr>
          <w:rFonts w:ascii="Times New Roman" w:eastAsia="Times New Roman" w:hAnsi="Times New Roman" w:cs="Times New Roman"/>
          <w:sz w:val="28"/>
          <w:szCs w:val="28"/>
        </w:rPr>
        <w:t xml:space="preserve">питань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планування бюджету, соціально-еко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 xml:space="preserve">номічного розвитку та фінансів </w:t>
      </w:r>
    </w:p>
    <w:p w:rsidR="00B92329" w:rsidRDefault="00B92329" w:rsidP="00B92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C80F5F" w:rsidP="00B92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="00660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D80">
        <w:rPr>
          <w:rFonts w:ascii="Times New Roman" w:eastAsia="Times New Roman" w:hAnsi="Times New Roman" w:cs="Times New Roman"/>
          <w:sz w:val="28"/>
          <w:szCs w:val="28"/>
        </w:rPr>
        <w:t>квітня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  <w:t>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92329" w:rsidRPr="00766027" w:rsidRDefault="00B92329" w:rsidP="00B9232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B92329" w:rsidRDefault="00D41963" w:rsidP="00B92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В.М.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/>
          <w:sz w:val="28"/>
          <w:szCs w:val="28"/>
        </w:rPr>
        <w:t xml:space="preserve"> -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963" w:rsidRDefault="00D41963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В.М. Мних - заступник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2329" w:rsidRDefault="00D41963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М.Ю.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5DBB" w:rsidRDefault="005218F2" w:rsidP="00D419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В.І. </w:t>
      </w:r>
      <w:proofErr w:type="spellStart"/>
      <w:r>
        <w:rPr>
          <w:rFonts w:ascii="Times New Roman" w:hAnsi="Times New Roman"/>
          <w:sz w:val="28"/>
          <w:szCs w:val="28"/>
        </w:rPr>
        <w:t>Ромашевський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- член комісії</w:t>
      </w:r>
      <w:r w:rsidR="00D41963">
        <w:rPr>
          <w:rFonts w:ascii="Times New Roman" w:hAnsi="Times New Roman"/>
          <w:sz w:val="28"/>
          <w:szCs w:val="28"/>
        </w:rPr>
        <w:t>.</w:t>
      </w:r>
    </w:p>
    <w:p w:rsidR="00B92329" w:rsidRPr="006609B8" w:rsidRDefault="00B92329" w:rsidP="002A659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B92329" w:rsidRDefault="002A6598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329">
        <w:rPr>
          <w:rFonts w:ascii="Times New Roman" w:hAnsi="Times New Roman"/>
          <w:b/>
          <w:sz w:val="28"/>
          <w:szCs w:val="28"/>
        </w:rPr>
        <w:t>Відсутні:</w:t>
      </w:r>
      <w:r>
        <w:rPr>
          <w:rFonts w:ascii="Times New Roman" w:hAnsi="Times New Roman"/>
          <w:sz w:val="28"/>
          <w:szCs w:val="28"/>
        </w:rPr>
        <w:t xml:space="preserve"> </w:t>
      </w:r>
      <w:r w:rsidR="00C80F5F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C80F5F"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DB66A0" w:rsidRDefault="002A6598" w:rsidP="007D5DBB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92329" w:rsidRDefault="00B92329" w:rsidP="00B9232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945"/>
      </w:tblGrid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92329" w:rsidP="005218F2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</w:p>
        </w:tc>
      </w:tr>
      <w:tr w:rsidR="00D41963" w:rsidTr="00854AA4">
        <w:tc>
          <w:tcPr>
            <w:tcW w:w="2689" w:type="dxa"/>
            <w:shd w:val="clear" w:color="auto" w:fill="FFFFFF" w:themeFill="background1"/>
          </w:tcPr>
          <w:p w:rsidR="00D41963" w:rsidRDefault="00D41963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О.І.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Громик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D41963" w:rsidRDefault="00D41963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ради;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5218F2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Дудюк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21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</w:t>
            </w:r>
            <w:r w:rsidR="005218F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фінансового управління</w:t>
            </w:r>
            <w:r w:rsidR="005218F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77FB" w:rsidTr="00854AA4">
        <w:tc>
          <w:tcPr>
            <w:tcW w:w="2689" w:type="dxa"/>
            <w:shd w:val="clear" w:color="auto" w:fill="FFFFFF" w:themeFill="background1"/>
          </w:tcPr>
          <w:p w:rsidR="00F977FB" w:rsidRDefault="00F977FB" w:rsidP="00BA5E0F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Е.Г. Ковтун</w:t>
            </w:r>
          </w:p>
        </w:tc>
        <w:tc>
          <w:tcPr>
            <w:tcW w:w="6945" w:type="dxa"/>
            <w:shd w:val="clear" w:color="auto" w:fill="FFFFFF" w:themeFill="background1"/>
          </w:tcPr>
          <w:p w:rsidR="00F977FB" w:rsidRDefault="00F977FB" w:rsidP="00F977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B16A0">
              <w:rPr>
                <w:rFonts w:ascii="Times New Roman" w:eastAsia="Times New Roman" w:hAnsi="Times New Roman" w:cs="Times New Roman"/>
                <w:sz w:val="28"/>
                <w:szCs w:val="28"/>
              </w:rPr>
              <w:t>керуючий ТВБВ 10002/0107 «О</w:t>
            </w:r>
            <w:bookmarkStart w:id="0" w:name="_GoBack"/>
            <w:bookmarkEnd w:id="0"/>
            <w:r w:rsidR="00673CFA">
              <w:rPr>
                <w:rFonts w:ascii="Times New Roman" w:eastAsia="Times New Roman" w:hAnsi="Times New Roman" w:cs="Times New Roman"/>
                <w:sz w:val="28"/>
                <w:szCs w:val="28"/>
              </w:rPr>
              <w:t>щадбанк»</w:t>
            </w:r>
          </w:p>
        </w:tc>
      </w:tr>
      <w:tr w:rsidR="00BA5E0F" w:rsidTr="00854AA4">
        <w:tc>
          <w:tcPr>
            <w:tcW w:w="2689" w:type="dxa"/>
            <w:shd w:val="clear" w:color="auto" w:fill="FFFFFF" w:themeFill="background1"/>
          </w:tcPr>
          <w:p w:rsidR="00BA5E0F" w:rsidRDefault="00BA5E0F" w:rsidP="00BA5E0F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6945" w:type="dxa"/>
            <w:shd w:val="clear" w:color="auto" w:fill="FFFFFF" w:themeFill="background1"/>
          </w:tcPr>
          <w:p w:rsidR="00BA5E0F" w:rsidRDefault="00F977FB" w:rsidP="00F977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розвитку, про</w:t>
            </w:r>
            <w:r w:rsidR="00673CFA">
              <w:rPr>
                <w:rFonts w:ascii="Times New Roman" w:eastAsia="Times New Roman" w:hAnsi="Times New Roman" w:cs="Times New Roman"/>
                <w:sz w:val="28"/>
                <w:szCs w:val="28"/>
              </w:rPr>
              <w:t>ектної діяльності та інвестицій.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9232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BA5E0F" w:rsidRDefault="00BA5E0F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3216" w:rsidRPr="00766027" w:rsidRDefault="001E3216" w:rsidP="001E3216">
      <w:pPr>
        <w:rPr>
          <w:rFonts w:ascii="Times New Roman" w:hAnsi="Times New Roman" w:cs="Times New Roman"/>
          <w:sz w:val="28"/>
          <w:szCs w:val="28"/>
        </w:rPr>
      </w:pPr>
      <w:r w:rsidRPr="002B2F4C">
        <w:t xml:space="preserve">           </w:t>
      </w:r>
      <w:r w:rsidRPr="00766027">
        <w:rPr>
          <w:rFonts w:ascii="Times New Roman" w:hAnsi="Times New Roman" w:cs="Times New Roman"/>
          <w:sz w:val="28"/>
          <w:szCs w:val="28"/>
        </w:rPr>
        <w:t xml:space="preserve">Головуючий на засіданні постійної комісії </w:t>
      </w:r>
      <w:r>
        <w:rPr>
          <w:rFonts w:ascii="Times New Roman" w:hAnsi="Times New Roman"/>
          <w:sz w:val="28"/>
          <w:szCs w:val="28"/>
        </w:rPr>
        <w:t>В.М.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 w:rsidRPr="00766027">
        <w:rPr>
          <w:rFonts w:ascii="Times New Roman" w:hAnsi="Times New Roman" w:cs="Times New Roman"/>
          <w:sz w:val="28"/>
          <w:szCs w:val="28"/>
        </w:rPr>
        <w:t xml:space="preserve"> повідомив,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B92329" w:rsidRDefault="00B92329" w:rsidP="00B92329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p w:rsidR="003D7264" w:rsidRDefault="003D7264" w:rsidP="003D7264">
      <w:pPr>
        <w:pStyle w:val="a7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D7264">
        <w:rPr>
          <w:rFonts w:ascii="Times New Roman" w:hAnsi="Times New Roman" w:cs="Times New Roman"/>
          <w:sz w:val="28"/>
          <w:szCs w:val="28"/>
        </w:rPr>
        <w:t>Про розгляд клопотання Волинського обласного благодійного фонду «КАРІТАС-ВОЛИНЬ»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264" w:rsidRDefault="003D7264" w:rsidP="003D7264">
      <w:pPr>
        <w:pStyle w:val="a7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D7264">
        <w:rPr>
          <w:rFonts w:ascii="Times New Roman" w:hAnsi="Times New Roman" w:cs="Times New Roman"/>
          <w:sz w:val="28"/>
          <w:szCs w:val="28"/>
        </w:rPr>
        <w:t>Про внесення змін до Положення про порядок формування та використання коштів бюджету розвитку міського бюджету, затвердженого рішенням міської ради від 3 червня 2011 року № 7/4.</w:t>
      </w:r>
    </w:p>
    <w:p w:rsidR="003D7264" w:rsidRDefault="003D7264" w:rsidP="003D7264">
      <w:pPr>
        <w:pStyle w:val="a7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D7264">
        <w:rPr>
          <w:rFonts w:ascii="Times New Roman" w:hAnsi="Times New Roman" w:cs="Times New Roman"/>
          <w:sz w:val="28"/>
          <w:szCs w:val="28"/>
        </w:rPr>
        <w:t>Про внесення змін до Порядку використання коштів резервного фонду міського бюджету, затвердженого рішенням міської ради від 27 жовтня 2005 року № 24/3.</w:t>
      </w:r>
    </w:p>
    <w:p w:rsidR="003D7264" w:rsidRPr="003D7264" w:rsidRDefault="003D7264" w:rsidP="003D7264">
      <w:pPr>
        <w:pStyle w:val="a7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D726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 грудня 2020 року № 2/44 «Про бюджет міської територіальної громади м. Нововолинська на 2021 рік».</w:t>
      </w:r>
    </w:p>
    <w:p w:rsidR="003D7264" w:rsidRPr="003D7264" w:rsidRDefault="003D7264" w:rsidP="003D7264">
      <w:pPr>
        <w:pStyle w:val="a7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 w:cs="Times New Roman"/>
          <w:bCs/>
          <w:sz w:val="28"/>
        </w:rPr>
      </w:pPr>
      <w:r w:rsidRPr="003D7264">
        <w:rPr>
          <w:rFonts w:ascii="Times New Roman" w:hAnsi="Times New Roman" w:cs="Times New Roman"/>
          <w:bCs/>
          <w:sz w:val="28"/>
        </w:rPr>
        <w:lastRenderedPageBreak/>
        <w:t>Про окремі рішення виконкому та розпорядження міського голови, видані у міжсесійний період.</w:t>
      </w:r>
    </w:p>
    <w:p w:rsidR="003D7264" w:rsidRPr="003D7264" w:rsidRDefault="003D7264" w:rsidP="003D7264">
      <w:pPr>
        <w:pStyle w:val="a7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72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внесення змін і доповнень до Програми економічного і соціального розвитку Нововолинської міської територіальної громади на 2020-2022 роки.</w:t>
      </w:r>
    </w:p>
    <w:p w:rsidR="003D7264" w:rsidRPr="003D7264" w:rsidRDefault="003D7264" w:rsidP="003D7264">
      <w:pPr>
        <w:pStyle w:val="a7"/>
        <w:numPr>
          <w:ilvl w:val="0"/>
          <w:numId w:val="4"/>
        </w:numPr>
        <w:spacing w:line="240" w:lineRule="auto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3D7264">
        <w:rPr>
          <w:rFonts w:ascii="Times New Roman" w:hAnsi="Times New Roman" w:cs="Times New Roman"/>
          <w:bCs/>
          <w:sz w:val="28"/>
          <w:szCs w:val="28"/>
        </w:rPr>
        <w:t>Про розгляд звернення філії – Волинське обласне управління АТ Ощадбанк.</w:t>
      </w:r>
    </w:p>
    <w:p w:rsidR="00D30720" w:rsidRPr="00D30720" w:rsidRDefault="00D30720" w:rsidP="001308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81F" w:rsidRDefault="0013081F" w:rsidP="00130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Слухали: В.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2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Бадзюня</w:t>
      </w:r>
      <w:proofErr w:type="spellEnd"/>
      <w:r w:rsidRPr="004228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голову </w:t>
      </w:r>
      <w:r w:rsidR="00AB7D75">
        <w:rPr>
          <w:rFonts w:ascii="Times New Roman" w:hAnsi="Times New Roman"/>
          <w:sz w:val="28"/>
          <w:szCs w:val="28"/>
        </w:rPr>
        <w:t xml:space="preserve">постійної </w:t>
      </w:r>
      <w:r>
        <w:rPr>
          <w:rFonts w:ascii="Times New Roman" w:hAnsi="Times New Roman"/>
          <w:sz w:val="28"/>
          <w:szCs w:val="28"/>
        </w:rPr>
        <w:t>комісії</w:t>
      </w:r>
      <w:r w:rsidRPr="00D419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 планування бюджету, соціально-еко</w:t>
      </w:r>
      <w:r>
        <w:rPr>
          <w:rFonts w:ascii="Times New Roman" w:eastAsia="Times New Roman" w:hAnsi="Times New Roman" w:cs="Times New Roman"/>
          <w:sz w:val="28"/>
          <w:szCs w:val="28"/>
        </w:rPr>
        <w:t>номічного розвитку та фінансів</w:t>
      </w:r>
      <w:r w:rsidRPr="0042286D">
        <w:rPr>
          <w:rFonts w:ascii="Times New Roman" w:hAnsi="Times New Roman" w:cs="Times New Roman"/>
          <w:sz w:val="28"/>
          <w:szCs w:val="28"/>
        </w:rPr>
        <w:t xml:space="preserve">, з питанням «Про Порядок денний засідання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комісі</w:t>
      </w:r>
      <w:r w:rsidR="00D30720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42286D">
        <w:rPr>
          <w:rFonts w:ascii="Times New Roman" w:hAnsi="Times New Roman" w:cs="Times New Roman"/>
          <w:sz w:val="28"/>
          <w:szCs w:val="28"/>
        </w:rPr>
        <w:t xml:space="preserve">». Головуючий запропонував прийняти </w:t>
      </w:r>
      <w:proofErr w:type="spellStart"/>
      <w:r w:rsidRPr="0042286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2286D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13081F" w:rsidRPr="0042286D" w:rsidRDefault="0013081F" w:rsidP="00130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1F" w:rsidRPr="0042286D" w:rsidRDefault="0013081F" w:rsidP="00130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4600E3"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13081F" w:rsidRDefault="0013081F" w:rsidP="00130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ВИРІШИЛИ: Затвердити порядок денний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81F" w:rsidRPr="00AF651C" w:rsidRDefault="0013081F" w:rsidP="0013081F">
      <w:pPr>
        <w:pStyle w:val="a7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D5DBB" w:rsidRDefault="007D5DBB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BA5E0F" w:rsidRDefault="00BA5E0F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E0F" w:rsidRDefault="00BA5E0F" w:rsidP="005843A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30273">
        <w:rPr>
          <w:rFonts w:ascii="Times New Roman" w:hAnsi="Times New Roman" w:cs="Times New Roman"/>
          <w:b/>
          <w:sz w:val="28"/>
          <w:szCs w:val="28"/>
        </w:rPr>
        <w:t>СЛУХАЛИ: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E40" w:rsidRPr="003D7264">
        <w:rPr>
          <w:rFonts w:ascii="Times New Roman" w:hAnsi="Times New Roman" w:cs="Times New Roman"/>
          <w:sz w:val="28"/>
          <w:szCs w:val="28"/>
        </w:rPr>
        <w:t>Про розгляд клопотання Волинського обласного благодійного фонду «КАРІТАС-ВОЛИНЬ»</w:t>
      </w:r>
      <w:r w:rsidR="00864E40">
        <w:rPr>
          <w:rFonts w:ascii="Times New Roman" w:hAnsi="Times New Roman" w:cs="Times New Roman"/>
          <w:sz w:val="28"/>
          <w:szCs w:val="28"/>
        </w:rPr>
        <w:t>.</w:t>
      </w:r>
      <w:r w:rsidRPr="00BA5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E40" w:rsidRDefault="00864E40" w:rsidP="00864E4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 w:rsidRPr="00864E40">
        <w:rPr>
          <w:rFonts w:ascii="Times New Roman" w:hAnsi="Times New Roman" w:cs="Times New Roman"/>
          <w:sz w:val="28"/>
          <w:szCs w:val="28"/>
        </w:rPr>
        <w:t>Корнійчук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E40">
        <w:rPr>
          <w:rFonts w:ascii="Times New Roman" w:hAnsi="Times New Roman" w:cs="Times New Roman"/>
          <w:sz w:val="28"/>
          <w:szCs w:val="28"/>
        </w:rPr>
        <w:t xml:space="preserve">Т.О. </w:t>
      </w:r>
      <w:r>
        <w:rPr>
          <w:rFonts w:ascii="Times New Roman" w:hAnsi="Times New Roman" w:cs="Times New Roman"/>
          <w:sz w:val="28"/>
          <w:szCs w:val="28"/>
        </w:rPr>
        <w:t>щодо суті питання</w:t>
      </w:r>
      <w:r w:rsidR="0062217A">
        <w:rPr>
          <w:rFonts w:ascii="Times New Roman" w:hAnsi="Times New Roman" w:cs="Times New Roman"/>
          <w:sz w:val="28"/>
          <w:szCs w:val="28"/>
        </w:rPr>
        <w:t>.</w:t>
      </w:r>
    </w:p>
    <w:p w:rsidR="00E77D24" w:rsidRDefault="007745DE" w:rsidP="005843A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ОБГОВОРЕННЯ:</w:t>
      </w:r>
      <w:r w:rsidR="0086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E40">
        <w:rPr>
          <w:rFonts w:ascii="Times New Roman" w:hAnsi="Times New Roman" w:cs="Times New Roman"/>
          <w:sz w:val="28"/>
          <w:szCs w:val="28"/>
        </w:rPr>
        <w:t>Громик</w:t>
      </w:r>
      <w:proofErr w:type="spellEnd"/>
      <w:r w:rsidR="00864E40">
        <w:rPr>
          <w:rFonts w:ascii="Times New Roman" w:hAnsi="Times New Roman" w:cs="Times New Roman"/>
          <w:sz w:val="28"/>
          <w:szCs w:val="28"/>
        </w:rPr>
        <w:t xml:space="preserve"> О.І.</w:t>
      </w:r>
      <w:r w:rsidR="00E77D24">
        <w:rPr>
          <w:rFonts w:ascii="Times New Roman" w:hAnsi="Times New Roman" w:cs="Times New Roman"/>
          <w:sz w:val="28"/>
          <w:szCs w:val="28"/>
        </w:rPr>
        <w:t xml:space="preserve"> </w:t>
      </w:r>
      <w:r w:rsidR="00864E40">
        <w:rPr>
          <w:rFonts w:ascii="Times New Roman" w:hAnsi="Times New Roman" w:cs="Times New Roman"/>
          <w:sz w:val="28"/>
          <w:szCs w:val="28"/>
        </w:rPr>
        <w:t xml:space="preserve">ознайомив присутніх із протоколом </w:t>
      </w:r>
      <w:r w:rsidR="00E77D24">
        <w:rPr>
          <w:rFonts w:ascii="Times New Roman" w:hAnsi="Times New Roman" w:cs="Times New Roman"/>
          <w:sz w:val="28"/>
          <w:szCs w:val="28"/>
        </w:rPr>
        <w:t>засідання конкурсної комісії на право оренди нежитлового приміщення площею 32,9 м</w:t>
      </w:r>
      <w:r w:rsidR="00E77D24" w:rsidRPr="00E77D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77D24">
        <w:rPr>
          <w:rFonts w:ascii="Times New Roman" w:hAnsi="Times New Roman" w:cs="Times New Roman"/>
          <w:sz w:val="28"/>
          <w:szCs w:val="28"/>
        </w:rPr>
        <w:t xml:space="preserve"> , розміщене за </w:t>
      </w:r>
      <w:proofErr w:type="spellStart"/>
      <w:r w:rsidR="00E77D2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77D24">
        <w:rPr>
          <w:rFonts w:ascii="Times New Roman" w:hAnsi="Times New Roman" w:cs="Times New Roman"/>
          <w:sz w:val="28"/>
          <w:szCs w:val="28"/>
        </w:rPr>
        <w:t xml:space="preserve">: вулиця Святого Володимира, 3, м. Нововолинськ від 26.08.2016 року (протокол додається). </w:t>
      </w:r>
    </w:p>
    <w:p w:rsidR="007745DE" w:rsidRDefault="00E77D24" w:rsidP="0077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Мних В.М. висловив думку, що було б доцільно зм</w:t>
      </w:r>
      <w:r w:rsidR="00913B02">
        <w:rPr>
          <w:rFonts w:ascii="Times New Roman" w:hAnsi="Times New Roman" w:cs="Times New Roman"/>
          <w:sz w:val="28"/>
          <w:szCs w:val="28"/>
        </w:rPr>
        <w:t xml:space="preserve">еншити вартість орендної плати та </w:t>
      </w:r>
      <w:r w:rsidR="007745DE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r w:rsidR="00154882">
        <w:rPr>
          <w:rFonts w:ascii="Times New Roman" w:hAnsi="Times New Roman" w:cs="Times New Roman"/>
          <w:sz w:val="28"/>
          <w:szCs w:val="28"/>
        </w:rPr>
        <w:t>розглянути</w:t>
      </w:r>
      <w:r w:rsidR="007745DE">
        <w:rPr>
          <w:rFonts w:ascii="Times New Roman" w:hAnsi="Times New Roman" w:cs="Times New Roman"/>
          <w:sz w:val="28"/>
          <w:szCs w:val="28"/>
        </w:rPr>
        <w:t xml:space="preserve"> на сесі</w:t>
      </w:r>
      <w:r w:rsidR="00154882">
        <w:rPr>
          <w:rFonts w:ascii="Times New Roman" w:hAnsi="Times New Roman" w:cs="Times New Roman"/>
          <w:sz w:val="28"/>
          <w:szCs w:val="28"/>
        </w:rPr>
        <w:t>ї</w:t>
      </w:r>
      <w:r w:rsidR="007745DE">
        <w:rPr>
          <w:rFonts w:ascii="Times New Roman" w:hAnsi="Times New Roman" w:cs="Times New Roman"/>
          <w:sz w:val="28"/>
          <w:szCs w:val="28"/>
        </w:rPr>
        <w:t xml:space="preserve"> питання «</w:t>
      </w:r>
      <w:r w:rsidR="007745DE" w:rsidRPr="003D7264">
        <w:rPr>
          <w:rFonts w:ascii="Times New Roman" w:hAnsi="Times New Roman" w:cs="Times New Roman"/>
          <w:sz w:val="28"/>
          <w:szCs w:val="28"/>
        </w:rPr>
        <w:t>Про розгляд клопотання Волинського обласного благодійного фонду «КАРІТАС-ВОЛИНЬ»</w:t>
      </w:r>
      <w:r w:rsidR="007745DE">
        <w:rPr>
          <w:rFonts w:ascii="Times New Roman" w:hAnsi="Times New Roman" w:cs="Times New Roman"/>
          <w:sz w:val="28"/>
          <w:szCs w:val="28"/>
        </w:rPr>
        <w:t>.</w:t>
      </w:r>
      <w:r w:rsidR="007745DE" w:rsidRPr="00BA5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B02" w:rsidRDefault="00913B02" w:rsidP="00913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Ромашевський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 зазначив, що не доцільно виносити на розгляд сесії дане звернення, так як відбувся аукціон на право оренди нежитлового приміщення 32,9 м</w:t>
      </w:r>
      <w:r w:rsidRPr="00E77D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, розміщене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вулиця Святого Володимира, 3.</w:t>
      </w:r>
    </w:p>
    <w:p w:rsidR="007745DE" w:rsidRDefault="007745DE" w:rsidP="007745D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7D3236">
        <w:rPr>
          <w:rFonts w:ascii="Times New Roman" w:hAnsi="Times New Roman" w:cs="Times New Roman"/>
          <w:sz w:val="28"/>
          <w:szCs w:val="28"/>
        </w:rPr>
        <w:t>1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</w:t>
      </w:r>
      <w:r w:rsidR="00154882">
        <w:rPr>
          <w:rFonts w:ascii="Times New Roman" w:hAnsi="Times New Roman" w:cs="Times New Roman"/>
          <w:sz w:val="28"/>
          <w:szCs w:val="28"/>
        </w:rPr>
        <w:t>3</w:t>
      </w:r>
      <w:r w:rsidRPr="0042286D">
        <w:rPr>
          <w:rFonts w:ascii="Times New Roman" w:hAnsi="Times New Roman" w:cs="Times New Roman"/>
          <w:sz w:val="28"/>
          <w:szCs w:val="28"/>
        </w:rPr>
        <w:t xml:space="preserve">; утрималися – </w:t>
      </w:r>
      <w:r w:rsidR="00154882"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033E62" w:rsidRDefault="00033E62" w:rsidP="005843A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="00830C3F">
        <w:rPr>
          <w:rFonts w:ascii="Times New Roman" w:hAnsi="Times New Roman" w:cs="Times New Roman"/>
          <w:sz w:val="28"/>
          <w:szCs w:val="28"/>
        </w:rPr>
        <w:t xml:space="preserve"> надати відповідь директору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C3F">
        <w:rPr>
          <w:rFonts w:ascii="Times New Roman" w:hAnsi="Times New Roman" w:cs="Times New Roman"/>
          <w:sz w:val="28"/>
          <w:szCs w:val="28"/>
        </w:rPr>
        <w:t>ВОБФ</w:t>
      </w:r>
      <w:r w:rsidR="007745DE" w:rsidRPr="003D7264">
        <w:rPr>
          <w:rFonts w:ascii="Times New Roman" w:hAnsi="Times New Roman" w:cs="Times New Roman"/>
          <w:sz w:val="28"/>
          <w:szCs w:val="28"/>
        </w:rPr>
        <w:t xml:space="preserve"> «КАРІТАС-ВОЛИНЬ»</w:t>
      </w:r>
      <w:r w:rsidR="007745DE">
        <w:rPr>
          <w:rFonts w:ascii="Times New Roman" w:hAnsi="Times New Roman" w:cs="Times New Roman"/>
          <w:sz w:val="28"/>
          <w:szCs w:val="28"/>
        </w:rPr>
        <w:t xml:space="preserve"> щодо зменшення </w:t>
      </w:r>
      <w:r w:rsidR="0029173D">
        <w:rPr>
          <w:rFonts w:ascii="Times New Roman" w:hAnsi="Times New Roman" w:cs="Times New Roman"/>
          <w:sz w:val="28"/>
          <w:szCs w:val="28"/>
        </w:rPr>
        <w:t>вартості орендної плати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E62" w:rsidRPr="00222403" w:rsidRDefault="00033E62" w:rsidP="00BA5E0F">
      <w:pPr>
        <w:spacing w:after="0" w:line="240" w:lineRule="auto"/>
        <w:rPr>
          <w:rFonts w:ascii="Times New Roman" w:hAnsi="Times New Roman" w:cs="Times New Roman"/>
        </w:rPr>
      </w:pPr>
    </w:p>
    <w:p w:rsidR="00864E40" w:rsidRDefault="00033E62" w:rsidP="00864E40">
      <w:pPr>
        <w:pStyle w:val="a7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E40" w:rsidRPr="003D7264">
        <w:rPr>
          <w:rFonts w:ascii="Times New Roman" w:hAnsi="Times New Roman" w:cs="Times New Roman"/>
          <w:sz w:val="28"/>
          <w:szCs w:val="28"/>
        </w:rPr>
        <w:t>Про внесення змін до Положення про порядок формування та використання коштів бюджету розвитку міського бюджету, затвердженого рішенням міської ради від 3 червня 2011 року № 7/4.</w:t>
      </w:r>
    </w:p>
    <w:p w:rsidR="00864E40" w:rsidRDefault="00033E62" w:rsidP="0030613E">
      <w:pPr>
        <w:pStyle w:val="a7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 </w:t>
      </w:r>
      <w:proofErr w:type="spellStart"/>
      <w:r w:rsidR="00864E40">
        <w:rPr>
          <w:rFonts w:ascii="Times New Roman" w:eastAsia="Times New Roman" w:hAnsi="Times New Roman" w:cs="Times New Roman"/>
          <w:sz w:val="28"/>
          <w:szCs w:val="28"/>
        </w:rPr>
        <w:t>Дудюк</w:t>
      </w:r>
      <w:proofErr w:type="spellEnd"/>
      <w:r w:rsidR="00864E40">
        <w:rPr>
          <w:rFonts w:ascii="Times New Roman" w:hAnsi="Times New Roman" w:cs="Times New Roman"/>
          <w:sz w:val="28"/>
          <w:szCs w:val="28"/>
        </w:rPr>
        <w:t xml:space="preserve"> </w:t>
      </w:r>
      <w:r w:rsidR="0030613E">
        <w:rPr>
          <w:rFonts w:ascii="Times New Roman" w:eastAsia="Times New Roman" w:hAnsi="Times New Roman" w:cs="Times New Roman"/>
          <w:sz w:val="28"/>
          <w:szCs w:val="28"/>
        </w:rPr>
        <w:t>О.Г.</w:t>
      </w:r>
    </w:p>
    <w:p w:rsidR="00651CA6" w:rsidRDefault="0071769C" w:rsidP="00651CA6">
      <w:pPr>
        <w:widowControl w:val="0"/>
        <w:shd w:val="clear" w:color="auto" w:fill="FFFFFF"/>
        <w:tabs>
          <w:tab w:val="left" w:pos="4661"/>
        </w:tabs>
        <w:autoSpaceDE w:val="0"/>
        <w:spacing w:after="0" w:line="240" w:lineRule="auto"/>
        <w:ind w:firstLine="42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012581" w:rsidRPr="00BE048B">
        <w:rPr>
          <w:rFonts w:ascii="Times New Roman" w:hAnsi="Times New Roman" w:cs="Times New Roman"/>
          <w:iCs/>
          <w:sz w:val="28"/>
          <w:szCs w:val="28"/>
        </w:rPr>
        <w:t>Головуючий:</w:t>
      </w:r>
      <w:r w:rsidR="00012581">
        <w:rPr>
          <w:rFonts w:ascii="Times New Roman" w:hAnsi="Times New Roman" w:cs="Times New Roman"/>
          <w:iCs/>
          <w:sz w:val="28"/>
          <w:szCs w:val="28"/>
        </w:rPr>
        <w:t xml:space="preserve"> рекомендувати </w:t>
      </w:r>
      <w:proofErr w:type="spellStart"/>
      <w:r w:rsidR="00012581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012581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012581" w:rsidRPr="003D7264">
        <w:rPr>
          <w:rFonts w:ascii="Times New Roman" w:hAnsi="Times New Roman" w:cs="Times New Roman"/>
          <w:sz w:val="28"/>
          <w:szCs w:val="28"/>
        </w:rPr>
        <w:t>Про внесення змін до Положення про порядок формування та використання коштів бюджету розвитку міського бюджету, затвердженого рішенням міської ради від 3 червня 2011 року № 7/4</w:t>
      </w:r>
      <w:r w:rsidR="009B12AE">
        <w:rPr>
          <w:rFonts w:ascii="Times New Roman" w:hAnsi="Times New Roman" w:cs="Times New Roman"/>
          <w:sz w:val="28"/>
          <w:szCs w:val="28"/>
        </w:rPr>
        <w:t>»</w:t>
      </w:r>
      <w:r w:rsidR="0077079E">
        <w:rPr>
          <w:rFonts w:ascii="Times New Roman" w:hAnsi="Times New Roman" w:cs="Times New Roman"/>
          <w:sz w:val="28"/>
          <w:szCs w:val="28"/>
        </w:rPr>
        <w:t xml:space="preserve"> </w:t>
      </w:r>
      <w:r w:rsidR="0030613E">
        <w:rPr>
          <w:rFonts w:ascii="Times New Roman" w:hAnsi="Times New Roman" w:cs="Times New Roman"/>
          <w:iCs/>
          <w:sz w:val="28"/>
          <w:szCs w:val="28"/>
        </w:rPr>
        <w:t>розглянути</w:t>
      </w:r>
      <w:r w:rsidR="0030613E">
        <w:rPr>
          <w:rFonts w:ascii="Times New Roman" w:hAnsi="Times New Roman" w:cs="Times New Roman"/>
          <w:sz w:val="28"/>
          <w:szCs w:val="28"/>
        </w:rPr>
        <w:t xml:space="preserve"> </w:t>
      </w:r>
      <w:r w:rsidR="00012581">
        <w:rPr>
          <w:rFonts w:ascii="Times New Roman" w:hAnsi="Times New Roman" w:cs="Times New Roman"/>
          <w:sz w:val="28"/>
          <w:szCs w:val="28"/>
        </w:rPr>
        <w:t>на черговій сесії міської ради.</w:t>
      </w:r>
    </w:p>
    <w:p w:rsidR="00EC0C6A" w:rsidRPr="00651CA6" w:rsidRDefault="00EC0C6A" w:rsidP="00651CA6">
      <w:pPr>
        <w:widowControl w:val="0"/>
        <w:shd w:val="clear" w:color="auto" w:fill="FFFFFF"/>
        <w:tabs>
          <w:tab w:val="left" w:pos="4661"/>
        </w:tabs>
        <w:autoSpaceDE w:val="0"/>
        <w:spacing w:after="0" w:line="240" w:lineRule="auto"/>
        <w:ind w:firstLine="42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561FCE"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 w:rsidR="00561FCE"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ED3965" w:rsidRDefault="00ED3965" w:rsidP="00651CA6">
      <w:pPr>
        <w:spacing w:after="0" w:line="240" w:lineRule="auto"/>
        <w:ind w:firstLine="42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5843A0" w:rsidRPr="00222403" w:rsidRDefault="005843A0" w:rsidP="005843A0">
      <w:pPr>
        <w:spacing w:after="0" w:line="240" w:lineRule="auto"/>
        <w:ind w:firstLine="426"/>
      </w:pPr>
    </w:p>
    <w:p w:rsidR="0030613E" w:rsidRDefault="005843A0" w:rsidP="0030613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613E">
        <w:rPr>
          <w:rFonts w:ascii="Times New Roman" w:hAnsi="Times New Roman" w:cs="Times New Roman"/>
          <w:b/>
          <w:sz w:val="28"/>
          <w:szCs w:val="28"/>
        </w:rPr>
        <w:t xml:space="preserve">СЛУХАЛИ: 3.  </w:t>
      </w:r>
      <w:r w:rsidR="0030613E" w:rsidRPr="0030613E">
        <w:rPr>
          <w:rFonts w:ascii="Times New Roman" w:hAnsi="Times New Roman" w:cs="Times New Roman"/>
          <w:sz w:val="28"/>
          <w:szCs w:val="28"/>
        </w:rPr>
        <w:t>Про внесення змін до Порядку використання коштів резервного фонду міського бюджету, затвердженого рішенням міської ради від 27 жовтня 2005 року № 24/3.</w:t>
      </w:r>
    </w:p>
    <w:p w:rsidR="00E845FB" w:rsidRDefault="00E845FB" w:rsidP="0030613E">
      <w:pPr>
        <w:pStyle w:val="a7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proofErr w:type="spellStart"/>
      <w:r w:rsidR="0030613E">
        <w:rPr>
          <w:rFonts w:ascii="Times New Roman" w:eastAsia="Times New Roman" w:hAnsi="Times New Roman" w:cs="Times New Roman"/>
          <w:sz w:val="28"/>
          <w:szCs w:val="28"/>
        </w:rPr>
        <w:t>Дудюк</w:t>
      </w:r>
      <w:proofErr w:type="spellEnd"/>
      <w:r w:rsidR="0030613E">
        <w:rPr>
          <w:rFonts w:ascii="Times New Roman" w:hAnsi="Times New Roman" w:cs="Times New Roman"/>
          <w:sz w:val="28"/>
          <w:szCs w:val="28"/>
        </w:rPr>
        <w:t xml:space="preserve"> </w:t>
      </w:r>
      <w:r w:rsidR="0030613E">
        <w:rPr>
          <w:rFonts w:ascii="Times New Roman" w:eastAsia="Times New Roman" w:hAnsi="Times New Roman" w:cs="Times New Roman"/>
          <w:sz w:val="28"/>
          <w:szCs w:val="28"/>
        </w:rPr>
        <w:t>О.Г.</w:t>
      </w:r>
    </w:p>
    <w:p w:rsidR="0028660F" w:rsidRDefault="00E845FB" w:rsidP="00F0427C">
      <w:pPr>
        <w:widowControl w:val="0"/>
        <w:shd w:val="clear" w:color="auto" w:fill="FFFFFF"/>
        <w:tabs>
          <w:tab w:val="left" w:pos="4661"/>
        </w:tabs>
        <w:autoSpaceDE w:val="0"/>
        <w:spacing w:after="0" w:line="240" w:lineRule="auto"/>
        <w:ind w:firstLine="42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ПРОПОЗИЦІЯ: </w:t>
      </w:r>
      <w:r w:rsidR="0030613E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F0427C">
        <w:rPr>
          <w:rFonts w:ascii="Times New Roman" w:hAnsi="Times New Roman" w:cs="Times New Roman"/>
          <w:iCs/>
          <w:sz w:val="28"/>
          <w:szCs w:val="28"/>
        </w:rPr>
        <w:t>:</w:t>
      </w:r>
      <w:r w:rsidR="0028660F" w:rsidRPr="002866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8660F">
        <w:rPr>
          <w:rFonts w:ascii="Times New Roman" w:hAnsi="Times New Roman" w:cs="Times New Roman"/>
          <w:iCs/>
          <w:sz w:val="28"/>
          <w:szCs w:val="28"/>
        </w:rPr>
        <w:t xml:space="preserve">рекомендувати </w:t>
      </w:r>
      <w:proofErr w:type="spellStart"/>
      <w:r w:rsidR="0028660F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28660F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F0427C" w:rsidRPr="0030613E">
        <w:rPr>
          <w:rFonts w:ascii="Times New Roman" w:hAnsi="Times New Roman" w:cs="Times New Roman"/>
          <w:sz w:val="28"/>
          <w:szCs w:val="28"/>
        </w:rPr>
        <w:t>Про внесення змін до Порядку використання коштів резервного фонду міського бюджету, затвердженого рішенням міської ради від 27 жовтня 2005 року № 24/3</w:t>
      </w:r>
      <w:r w:rsidR="0028660F">
        <w:rPr>
          <w:rFonts w:ascii="Times New Roman" w:hAnsi="Times New Roman" w:cs="Times New Roman"/>
          <w:sz w:val="28"/>
          <w:szCs w:val="28"/>
        </w:rPr>
        <w:t>»</w:t>
      </w:r>
      <w:r w:rsidR="0028660F">
        <w:rPr>
          <w:rFonts w:ascii="Times New Roman" w:hAnsi="Times New Roman" w:cs="Times New Roman"/>
          <w:iCs/>
          <w:sz w:val="28"/>
          <w:szCs w:val="28"/>
        </w:rPr>
        <w:t xml:space="preserve"> розглянути</w:t>
      </w:r>
      <w:r w:rsidR="0028660F">
        <w:rPr>
          <w:rFonts w:ascii="Times New Roman" w:hAnsi="Times New Roman" w:cs="Times New Roman"/>
          <w:sz w:val="28"/>
          <w:szCs w:val="28"/>
        </w:rPr>
        <w:t xml:space="preserve"> на черговій сесії міської ради.</w:t>
      </w:r>
    </w:p>
    <w:p w:rsidR="00222403" w:rsidRDefault="00222403" w:rsidP="0028660F">
      <w:pPr>
        <w:pStyle w:val="a7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28660F"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222403" w:rsidRDefault="00222403" w:rsidP="00222403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222403" w:rsidRPr="00222403" w:rsidRDefault="00222403" w:rsidP="00222403">
      <w:pPr>
        <w:spacing w:after="0" w:line="240" w:lineRule="auto"/>
        <w:ind w:firstLine="426"/>
      </w:pPr>
    </w:p>
    <w:p w:rsidR="00A243E5" w:rsidRPr="003D7264" w:rsidRDefault="00222403" w:rsidP="002329B5">
      <w:pPr>
        <w:pStyle w:val="a7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3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3E5" w:rsidRPr="003D726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23 грудня 2020 року № 2/44 «Про бюджет міської територіальної громади </w:t>
      </w:r>
      <w:r w:rsidR="009E026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243E5" w:rsidRPr="003D7264">
        <w:rPr>
          <w:rFonts w:ascii="Times New Roman" w:hAnsi="Times New Roman" w:cs="Times New Roman"/>
          <w:sz w:val="28"/>
          <w:szCs w:val="28"/>
        </w:rPr>
        <w:t>м. Нововолинська на 2021 рік».</w:t>
      </w:r>
    </w:p>
    <w:p w:rsidR="00A243E5" w:rsidRDefault="00EE316E" w:rsidP="00A243E5">
      <w:pPr>
        <w:pStyle w:val="a7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proofErr w:type="spellStart"/>
      <w:r w:rsidR="00A243E5">
        <w:rPr>
          <w:rFonts w:ascii="Times New Roman" w:eastAsia="Times New Roman" w:hAnsi="Times New Roman" w:cs="Times New Roman"/>
          <w:sz w:val="28"/>
          <w:szCs w:val="28"/>
        </w:rPr>
        <w:t>Дудюк</w:t>
      </w:r>
      <w:proofErr w:type="spellEnd"/>
      <w:r w:rsidR="00A243E5">
        <w:rPr>
          <w:rFonts w:ascii="Times New Roman" w:hAnsi="Times New Roman" w:cs="Times New Roman"/>
          <w:sz w:val="28"/>
          <w:szCs w:val="28"/>
        </w:rPr>
        <w:t xml:space="preserve"> </w:t>
      </w:r>
      <w:r w:rsidR="00A243E5">
        <w:rPr>
          <w:rFonts w:ascii="Times New Roman" w:eastAsia="Times New Roman" w:hAnsi="Times New Roman" w:cs="Times New Roman"/>
          <w:sz w:val="28"/>
          <w:szCs w:val="28"/>
        </w:rPr>
        <w:t>О.Г.</w:t>
      </w:r>
    </w:p>
    <w:p w:rsidR="00BE6AE1" w:rsidRDefault="00A243E5" w:rsidP="00A243E5">
      <w:pPr>
        <w:pStyle w:val="a7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ОБГОВОРЕННЯ:</w:t>
      </w:r>
      <w:r w:rsidR="004B1D09">
        <w:rPr>
          <w:rFonts w:ascii="Times New Roman" w:eastAsia="Times New Roman" w:hAnsi="Times New Roman" w:cs="Times New Roman"/>
          <w:sz w:val="28"/>
          <w:szCs w:val="28"/>
        </w:rPr>
        <w:t xml:space="preserve"> Мних В.М. поцікавився, яка сума коштів, виділена на ремонт доріг загального значення та на що виділяється 35 тис. грн. </w:t>
      </w:r>
    </w:p>
    <w:p w:rsidR="004B1D09" w:rsidRDefault="004B1D09" w:rsidP="00BE6AE1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О.І. відповів, що 35 тис. грн. виділяється на проведення експертизи проекту по поточному середньому ремонту автомобільної дороги державного значення Т-03-05 Нововолинськ-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Іваничі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-Павлівка-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Локачі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D09" w:rsidRDefault="004B1D09" w:rsidP="004B1D0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Ромашевський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В.І. зазначив, що вважає за недоцільним витрачати 120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 повітряно-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струменевий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 доріг.</w:t>
      </w:r>
    </w:p>
    <w:p w:rsidR="00BE6AE1" w:rsidRDefault="00EE316E" w:rsidP="00BE6AE1">
      <w:pPr>
        <w:widowControl w:val="0"/>
        <w:shd w:val="clear" w:color="auto" w:fill="FFFFFF"/>
        <w:tabs>
          <w:tab w:val="left" w:pos="4661"/>
        </w:tabs>
        <w:autoSpaceDE w:val="0"/>
        <w:spacing w:after="0" w:line="240" w:lineRule="auto"/>
        <w:ind w:firstLine="42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9E0263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9E0263">
        <w:rPr>
          <w:rFonts w:ascii="Times New Roman" w:hAnsi="Times New Roman" w:cs="Times New Roman"/>
          <w:iCs/>
          <w:sz w:val="28"/>
          <w:szCs w:val="28"/>
        </w:rPr>
        <w:t>:</w:t>
      </w:r>
      <w:r w:rsidR="009E0263" w:rsidRPr="002866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6AE1">
        <w:rPr>
          <w:rFonts w:ascii="Times New Roman" w:hAnsi="Times New Roman" w:cs="Times New Roman"/>
          <w:iCs/>
          <w:sz w:val="28"/>
          <w:szCs w:val="28"/>
        </w:rPr>
        <w:t>погодити зміни до бюджету міської терито</w:t>
      </w:r>
      <w:r w:rsidR="006942BF">
        <w:rPr>
          <w:rFonts w:ascii="Times New Roman" w:hAnsi="Times New Roman" w:cs="Times New Roman"/>
          <w:iCs/>
          <w:sz w:val="28"/>
          <w:szCs w:val="28"/>
        </w:rPr>
        <w:t>р</w:t>
      </w:r>
      <w:r w:rsidR="00BE6AE1">
        <w:rPr>
          <w:rFonts w:ascii="Times New Roman" w:hAnsi="Times New Roman" w:cs="Times New Roman"/>
          <w:iCs/>
          <w:sz w:val="28"/>
          <w:szCs w:val="28"/>
        </w:rPr>
        <w:t>іальної громади відповідно до додатків 1,</w:t>
      </w:r>
      <w:r w:rsidR="006942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6AE1">
        <w:rPr>
          <w:rFonts w:ascii="Times New Roman" w:hAnsi="Times New Roman" w:cs="Times New Roman"/>
          <w:iCs/>
          <w:sz w:val="28"/>
          <w:szCs w:val="28"/>
        </w:rPr>
        <w:t xml:space="preserve">2 та рекомендувати </w:t>
      </w:r>
      <w:proofErr w:type="spellStart"/>
      <w:r w:rsidR="00BE6AE1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BE6AE1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BE6AE1" w:rsidRPr="003D726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23 грудня 2020 року № 2/44 «Про бюджет міської територіальної громади </w:t>
      </w:r>
      <w:r w:rsidR="00BE6AE1">
        <w:rPr>
          <w:rFonts w:ascii="Times New Roman" w:hAnsi="Times New Roman" w:cs="Times New Roman"/>
          <w:sz w:val="28"/>
          <w:szCs w:val="28"/>
        </w:rPr>
        <w:t xml:space="preserve"> </w:t>
      </w:r>
      <w:r w:rsidR="00BE6AE1" w:rsidRPr="003D7264">
        <w:rPr>
          <w:rFonts w:ascii="Times New Roman" w:hAnsi="Times New Roman" w:cs="Times New Roman"/>
          <w:sz w:val="28"/>
          <w:szCs w:val="28"/>
        </w:rPr>
        <w:t>м. Нововолинська на 2021 рік»</w:t>
      </w:r>
      <w:r w:rsidR="00BE6AE1">
        <w:rPr>
          <w:rFonts w:ascii="Times New Roman" w:hAnsi="Times New Roman" w:cs="Times New Roman"/>
          <w:sz w:val="28"/>
          <w:szCs w:val="28"/>
        </w:rPr>
        <w:t>»</w:t>
      </w:r>
      <w:r w:rsidR="00BE6AE1" w:rsidRPr="00BE6AE1">
        <w:rPr>
          <w:rFonts w:ascii="Times New Roman" w:hAnsi="Times New Roman" w:cs="Times New Roman"/>
          <w:sz w:val="28"/>
          <w:szCs w:val="28"/>
        </w:rPr>
        <w:t xml:space="preserve"> </w:t>
      </w:r>
      <w:r w:rsidR="00BE6AE1">
        <w:rPr>
          <w:rFonts w:ascii="Times New Roman" w:hAnsi="Times New Roman" w:cs="Times New Roman"/>
          <w:iCs/>
          <w:sz w:val="28"/>
          <w:szCs w:val="28"/>
        </w:rPr>
        <w:t>розглянути</w:t>
      </w:r>
      <w:r w:rsidR="00BE6AE1">
        <w:rPr>
          <w:rFonts w:ascii="Times New Roman" w:hAnsi="Times New Roman" w:cs="Times New Roman"/>
          <w:sz w:val="28"/>
          <w:szCs w:val="28"/>
        </w:rPr>
        <w:t xml:space="preserve"> на черговій сесії міської ради</w:t>
      </w:r>
      <w:r w:rsidR="00375CC4">
        <w:rPr>
          <w:rFonts w:ascii="Times New Roman" w:hAnsi="Times New Roman" w:cs="Times New Roman"/>
          <w:sz w:val="28"/>
          <w:szCs w:val="28"/>
        </w:rPr>
        <w:t xml:space="preserve"> (висновок додається)</w:t>
      </w:r>
      <w:r w:rsidR="00BE6AE1">
        <w:rPr>
          <w:rFonts w:ascii="Times New Roman" w:hAnsi="Times New Roman" w:cs="Times New Roman"/>
          <w:sz w:val="28"/>
          <w:szCs w:val="28"/>
        </w:rPr>
        <w:t>.</w:t>
      </w:r>
    </w:p>
    <w:p w:rsidR="00EE316E" w:rsidRDefault="00EE316E" w:rsidP="009E0263">
      <w:pPr>
        <w:pStyle w:val="a7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="00E77A64">
        <w:rPr>
          <w:rFonts w:ascii="Times New Roman" w:hAnsi="Times New Roman" w:cs="Times New Roman"/>
          <w:sz w:val="28"/>
          <w:szCs w:val="28"/>
        </w:rPr>
        <w:t>а –4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EE316E" w:rsidRDefault="00EE316E" w:rsidP="00EE316E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990E03" w:rsidRPr="00990E03" w:rsidRDefault="00990E03" w:rsidP="00EE316E">
      <w:pPr>
        <w:spacing w:after="0" w:line="240" w:lineRule="auto"/>
        <w:ind w:firstLine="426"/>
      </w:pPr>
    </w:p>
    <w:p w:rsidR="00D11D81" w:rsidRPr="003D7264" w:rsidRDefault="00990E03" w:rsidP="00D11D81">
      <w:pPr>
        <w:pStyle w:val="a7"/>
        <w:spacing w:line="240" w:lineRule="auto"/>
        <w:ind w:left="0" w:firstLine="426"/>
        <w:rPr>
          <w:rFonts w:ascii="Times New Roman" w:hAnsi="Times New Roman" w:cs="Times New Roman"/>
          <w:bCs/>
          <w:sz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33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D81" w:rsidRPr="003D7264">
        <w:rPr>
          <w:rFonts w:ascii="Times New Roman" w:hAnsi="Times New Roman" w:cs="Times New Roman"/>
          <w:bCs/>
          <w:sz w:val="28"/>
        </w:rPr>
        <w:t>Про окремі рішення виконкому та розпорядження міського голови, видані у міжсесійний період.</w:t>
      </w:r>
    </w:p>
    <w:p w:rsidR="00D11D81" w:rsidRDefault="00171E6D" w:rsidP="00D11D81">
      <w:pPr>
        <w:pStyle w:val="a7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90E03" w:rsidRPr="00171E6D">
        <w:rPr>
          <w:rFonts w:ascii="Times New Roman" w:hAnsi="Times New Roman" w:cs="Times New Roman"/>
          <w:sz w:val="28"/>
          <w:szCs w:val="28"/>
        </w:rPr>
        <w:t xml:space="preserve">ОПОВІДАЛА: </w:t>
      </w:r>
      <w:proofErr w:type="spellStart"/>
      <w:r w:rsidR="00D11D81">
        <w:rPr>
          <w:rFonts w:ascii="Times New Roman" w:eastAsia="Times New Roman" w:hAnsi="Times New Roman" w:cs="Times New Roman"/>
          <w:sz w:val="28"/>
          <w:szCs w:val="28"/>
        </w:rPr>
        <w:t>Дудюк</w:t>
      </w:r>
      <w:proofErr w:type="spellEnd"/>
      <w:r w:rsidR="00D11D81">
        <w:rPr>
          <w:rFonts w:ascii="Times New Roman" w:hAnsi="Times New Roman" w:cs="Times New Roman"/>
          <w:sz w:val="28"/>
          <w:szCs w:val="28"/>
        </w:rPr>
        <w:t xml:space="preserve"> </w:t>
      </w:r>
      <w:r w:rsidR="00D11D81">
        <w:rPr>
          <w:rFonts w:ascii="Times New Roman" w:eastAsia="Times New Roman" w:hAnsi="Times New Roman" w:cs="Times New Roman"/>
          <w:sz w:val="28"/>
          <w:szCs w:val="28"/>
        </w:rPr>
        <w:t>О.Г.</w:t>
      </w:r>
    </w:p>
    <w:p w:rsidR="008569A4" w:rsidRDefault="006F46F6" w:rsidP="008569A4">
      <w:pPr>
        <w:spacing w:after="0" w:line="240" w:lineRule="auto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6F46F6"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8569A4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8569A4">
        <w:rPr>
          <w:rFonts w:ascii="Times New Roman" w:hAnsi="Times New Roman" w:cs="Times New Roman"/>
          <w:iCs/>
          <w:sz w:val="28"/>
          <w:szCs w:val="28"/>
        </w:rPr>
        <w:t>:</w:t>
      </w:r>
      <w:r w:rsidR="008569A4" w:rsidRPr="002866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69A4">
        <w:rPr>
          <w:rFonts w:ascii="Times New Roman" w:hAnsi="Times New Roman" w:cs="Times New Roman"/>
          <w:iCs/>
          <w:sz w:val="28"/>
          <w:szCs w:val="28"/>
        </w:rPr>
        <w:t xml:space="preserve">рекомендувати </w:t>
      </w:r>
      <w:proofErr w:type="spellStart"/>
      <w:r w:rsidR="008569A4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8569A4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8569A4" w:rsidRPr="003D7264">
        <w:rPr>
          <w:rFonts w:ascii="Times New Roman" w:hAnsi="Times New Roman" w:cs="Times New Roman"/>
          <w:bCs/>
          <w:sz w:val="28"/>
        </w:rPr>
        <w:t>Про окремі рішення виконкому та розпорядження міського голови, видані у міжсесійний період</w:t>
      </w:r>
      <w:r w:rsidR="008569A4">
        <w:rPr>
          <w:rFonts w:ascii="Times New Roman" w:hAnsi="Times New Roman" w:cs="Times New Roman"/>
          <w:bCs/>
          <w:sz w:val="28"/>
        </w:rPr>
        <w:t xml:space="preserve">» </w:t>
      </w:r>
      <w:r w:rsidR="008569A4">
        <w:rPr>
          <w:rFonts w:ascii="Times New Roman" w:hAnsi="Times New Roman" w:cs="Times New Roman"/>
          <w:iCs/>
          <w:sz w:val="28"/>
          <w:szCs w:val="28"/>
        </w:rPr>
        <w:t xml:space="preserve"> розглянути</w:t>
      </w:r>
      <w:r w:rsidR="008569A4">
        <w:rPr>
          <w:rFonts w:ascii="Times New Roman" w:hAnsi="Times New Roman" w:cs="Times New Roman"/>
          <w:sz w:val="28"/>
          <w:szCs w:val="28"/>
        </w:rPr>
        <w:t xml:space="preserve"> на черговій сесії міської ради.</w:t>
      </w:r>
    </w:p>
    <w:p w:rsidR="00FE5844" w:rsidRDefault="00FE5844" w:rsidP="008569A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8569A4"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FE5844" w:rsidRDefault="00FE5844" w:rsidP="00FE5844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FE5844" w:rsidRPr="008167C4" w:rsidRDefault="00FE5844" w:rsidP="006F46F6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A633CC" w:rsidRPr="00A633CC" w:rsidRDefault="008167C4" w:rsidP="00A633CC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633CC">
        <w:rPr>
          <w:rFonts w:ascii="Times New Roman" w:hAnsi="Times New Roman" w:cs="Times New Roman"/>
          <w:b/>
          <w:sz w:val="28"/>
          <w:szCs w:val="28"/>
        </w:rPr>
        <w:t xml:space="preserve">СЛУХАЛИ: 6.  </w:t>
      </w:r>
      <w:r w:rsidR="00A633CC" w:rsidRPr="00A633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внесення змін і доповнень до Програми економічного і соціального розвитку Нововолинської міської територіальної громади на 2020-2022 роки.</w:t>
      </w:r>
    </w:p>
    <w:p w:rsidR="00171E6D" w:rsidRDefault="00171E6D" w:rsidP="005F3FCB">
      <w:pPr>
        <w:keepNext/>
        <w:tabs>
          <w:tab w:val="left" w:pos="0"/>
          <w:tab w:val="left" w:pos="360"/>
        </w:tabs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eastAsia="Times New Roman" w:hAnsi="Times New Roman" w:cs="Times New Roman"/>
          <w:sz w:val="28"/>
          <w:szCs w:val="28"/>
        </w:rPr>
        <w:t>Корнійчук</w:t>
      </w:r>
      <w:r w:rsidR="005F3FCB" w:rsidRPr="005F3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3FCB">
        <w:rPr>
          <w:rFonts w:ascii="Times New Roman" w:eastAsia="Times New Roman" w:hAnsi="Times New Roman" w:cs="Times New Roman"/>
          <w:sz w:val="28"/>
          <w:szCs w:val="28"/>
        </w:rPr>
        <w:t>Т.О.</w:t>
      </w:r>
    </w:p>
    <w:p w:rsidR="00171E6D" w:rsidRDefault="00171E6D" w:rsidP="005F3FC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="005F3FCB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5F3FCB">
        <w:rPr>
          <w:rFonts w:ascii="Times New Roman" w:hAnsi="Times New Roman" w:cs="Times New Roman"/>
          <w:iCs/>
          <w:sz w:val="28"/>
          <w:szCs w:val="28"/>
        </w:rPr>
        <w:t>:</w:t>
      </w:r>
      <w:r w:rsidR="005F3FCB" w:rsidRPr="002866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3FCB">
        <w:rPr>
          <w:rFonts w:ascii="Times New Roman" w:hAnsi="Times New Roman" w:cs="Times New Roman"/>
          <w:iCs/>
          <w:sz w:val="28"/>
          <w:szCs w:val="28"/>
        </w:rPr>
        <w:t xml:space="preserve">рекомендувати </w:t>
      </w:r>
      <w:proofErr w:type="spellStart"/>
      <w:r w:rsidR="005F3FCB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5F3FCB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5F3FCB" w:rsidRPr="00A633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внесення змін і доповнень до Програми економічного і соціального розвитку Нововолинської міської територіальної громади на 2020-2022 роки</w:t>
      </w:r>
      <w:r w:rsidR="005F3F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="005F3FCB">
        <w:rPr>
          <w:rFonts w:ascii="Times New Roman" w:hAnsi="Times New Roman" w:cs="Times New Roman"/>
          <w:sz w:val="28"/>
          <w:szCs w:val="28"/>
          <w:lang w:eastAsia="uk-UA"/>
        </w:rPr>
        <w:t>розглянути</w:t>
      </w:r>
      <w:r w:rsidR="0030559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05593" w:rsidRPr="00305593">
        <w:rPr>
          <w:rFonts w:ascii="Times New Roman" w:hAnsi="Times New Roman" w:cs="Times New Roman"/>
          <w:sz w:val="28"/>
          <w:szCs w:val="28"/>
        </w:rPr>
        <w:t xml:space="preserve">на </w:t>
      </w:r>
      <w:r w:rsidR="005F3FCB">
        <w:rPr>
          <w:rFonts w:ascii="Times New Roman" w:hAnsi="Times New Roman" w:cs="Times New Roman"/>
          <w:sz w:val="28"/>
          <w:szCs w:val="28"/>
        </w:rPr>
        <w:t>черговій сесії міської ради.</w:t>
      </w:r>
    </w:p>
    <w:p w:rsidR="00F61BFB" w:rsidRDefault="00F61BFB" w:rsidP="00F61BF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 w:rsidR="003E790A"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F61BFB" w:rsidRDefault="00F61BFB" w:rsidP="00F61BFB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 w:rsidR="00842545">
        <w:rPr>
          <w:rFonts w:ascii="Times New Roman" w:hAnsi="Times New Roman" w:cs="Times New Roman"/>
          <w:sz w:val="28"/>
          <w:szCs w:val="28"/>
        </w:rPr>
        <w:t>Пропозиція</w:t>
      </w:r>
      <w:r>
        <w:rPr>
          <w:rFonts w:ascii="Times New Roman" w:hAnsi="Times New Roman" w:cs="Times New Roman"/>
          <w:sz w:val="28"/>
          <w:szCs w:val="28"/>
        </w:rPr>
        <w:t xml:space="preserve"> прийнята</w:t>
      </w:r>
      <w:r>
        <w:rPr>
          <w:sz w:val="28"/>
          <w:szCs w:val="28"/>
        </w:rPr>
        <w:t>.</w:t>
      </w:r>
    </w:p>
    <w:p w:rsidR="00361F04" w:rsidRPr="00361F04" w:rsidRDefault="00361F04" w:rsidP="00F61BFB">
      <w:pPr>
        <w:spacing w:after="0" w:line="240" w:lineRule="auto"/>
        <w:ind w:firstLine="426"/>
      </w:pPr>
    </w:p>
    <w:p w:rsidR="00B26443" w:rsidRPr="00B26443" w:rsidRDefault="00361F04" w:rsidP="00B26443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26443">
        <w:rPr>
          <w:rFonts w:ascii="Times New Roman" w:hAnsi="Times New Roman" w:cs="Times New Roman"/>
          <w:b/>
          <w:sz w:val="28"/>
          <w:szCs w:val="28"/>
        </w:rPr>
        <w:t>СЛУХАЛИ: 7</w:t>
      </w:r>
      <w:r w:rsidR="000E229B">
        <w:rPr>
          <w:rFonts w:ascii="Times New Roman" w:hAnsi="Times New Roman" w:cs="Times New Roman"/>
          <w:b/>
          <w:sz w:val="28"/>
          <w:szCs w:val="28"/>
        </w:rPr>
        <w:t>.</w:t>
      </w:r>
      <w:r w:rsidR="00B26443" w:rsidRPr="00B26443">
        <w:rPr>
          <w:rFonts w:ascii="Times New Roman" w:hAnsi="Times New Roman" w:cs="Times New Roman"/>
          <w:bCs/>
          <w:sz w:val="28"/>
          <w:szCs w:val="28"/>
        </w:rPr>
        <w:t>Про розгляд звернення філії – Волинське обласне управління АТ Ощадбанк.</w:t>
      </w:r>
    </w:p>
    <w:p w:rsidR="00361F04" w:rsidRDefault="00361F04" w:rsidP="00B26443">
      <w:pPr>
        <w:pStyle w:val="a7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eastAsia="Times New Roman" w:hAnsi="Times New Roman" w:cs="Times New Roman"/>
          <w:sz w:val="28"/>
          <w:szCs w:val="28"/>
        </w:rPr>
        <w:t>Корнійчук</w:t>
      </w:r>
      <w:r w:rsidR="00B26443">
        <w:rPr>
          <w:rFonts w:ascii="Times New Roman" w:eastAsia="Times New Roman" w:hAnsi="Times New Roman" w:cs="Times New Roman"/>
          <w:sz w:val="28"/>
          <w:szCs w:val="28"/>
        </w:rPr>
        <w:t xml:space="preserve"> Т.О.</w:t>
      </w:r>
      <w:r w:rsidR="00EF7913" w:rsidRPr="00EF7913">
        <w:rPr>
          <w:rFonts w:ascii="Times New Roman" w:hAnsi="Times New Roman" w:cs="Times New Roman"/>
          <w:sz w:val="28"/>
          <w:szCs w:val="28"/>
        </w:rPr>
        <w:t xml:space="preserve"> </w:t>
      </w:r>
      <w:r w:rsidR="00EF7913">
        <w:rPr>
          <w:rFonts w:ascii="Times New Roman" w:hAnsi="Times New Roman" w:cs="Times New Roman"/>
          <w:sz w:val="28"/>
          <w:szCs w:val="28"/>
        </w:rPr>
        <w:t>щодо суті питання</w:t>
      </w:r>
    </w:p>
    <w:p w:rsidR="00361F04" w:rsidRDefault="00361F04" w:rsidP="00361F04">
      <w:pPr>
        <w:pStyle w:val="a7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ОБГОВОРЕННЯ: </w:t>
      </w:r>
      <w:r w:rsidR="00AD5D55">
        <w:rPr>
          <w:rFonts w:ascii="Times New Roman" w:hAnsi="Times New Roman" w:cs="Times New Roman"/>
          <w:sz w:val="28"/>
          <w:szCs w:val="28"/>
        </w:rPr>
        <w:t xml:space="preserve">Ковтун Е.Г.,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Громик</w:t>
      </w:r>
      <w:proofErr w:type="spellEnd"/>
      <w:r w:rsidR="00AD5D55">
        <w:rPr>
          <w:rFonts w:ascii="Times New Roman" w:hAnsi="Times New Roman" w:cs="Times New Roman"/>
          <w:sz w:val="28"/>
          <w:szCs w:val="28"/>
        </w:rPr>
        <w:t xml:space="preserve"> О.І., 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D5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E44" w:rsidRDefault="00361F04" w:rsidP="00945E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="00AD5D55" w:rsidRPr="00BE048B">
        <w:rPr>
          <w:rFonts w:ascii="Times New Roman" w:hAnsi="Times New Roman" w:cs="Times New Roman"/>
          <w:iCs/>
          <w:sz w:val="28"/>
          <w:szCs w:val="28"/>
        </w:rPr>
        <w:t>Головуючий</w:t>
      </w:r>
      <w:r w:rsidR="00AD5D55">
        <w:rPr>
          <w:rFonts w:ascii="Times New Roman" w:hAnsi="Times New Roman" w:cs="Times New Roman"/>
          <w:iCs/>
          <w:sz w:val="28"/>
          <w:szCs w:val="28"/>
        </w:rPr>
        <w:t>:</w:t>
      </w:r>
      <w:r w:rsidR="00AD5D55" w:rsidRPr="002866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5D55">
        <w:rPr>
          <w:rFonts w:ascii="Times New Roman" w:hAnsi="Times New Roman" w:cs="Times New Roman"/>
          <w:iCs/>
          <w:sz w:val="28"/>
          <w:szCs w:val="28"/>
        </w:rPr>
        <w:t xml:space="preserve">відмовити </w:t>
      </w:r>
      <w:r w:rsidR="00AD5D55" w:rsidRPr="00AD5D55">
        <w:rPr>
          <w:rFonts w:ascii="Times New Roman" w:hAnsi="Times New Roman" w:cs="Times New Roman"/>
          <w:sz w:val="28"/>
          <w:szCs w:val="28"/>
        </w:rPr>
        <w:t>філії – Волинське обласне управління АТ Ощадбанк в клопотанні  щодо встановлення орендної ставки на рівні 5% від оціночної вартості об’єкту оренди</w:t>
      </w:r>
      <w:r w:rsidR="00AD5D55">
        <w:rPr>
          <w:rFonts w:ascii="Times New Roman" w:hAnsi="Times New Roman" w:cs="Times New Roman"/>
          <w:sz w:val="28"/>
          <w:szCs w:val="28"/>
        </w:rPr>
        <w:t xml:space="preserve"> так як </w:t>
      </w:r>
      <w:r w:rsidR="00CD6AA2" w:rsidRPr="00CD6AA2">
        <w:rPr>
          <w:rFonts w:ascii="Times New Roman" w:hAnsi="Times New Roman" w:cs="Times New Roman"/>
          <w:sz w:val="28"/>
          <w:szCs w:val="28"/>
        </w:rPr>
        <w:t>Методик</w:t>
      </w:r>
      <w:r w:rsidR="00CD6AA2">
        <w:rPr>
          <w:rFonts w:ascii="Times New Roman" w:hAnsi="Times New Roman" w:cs="Times New Roman"/>
          <w:sz w:val="28"/>
          <w:szCs w:val="28"/>
        </w:rPr>
        <w:t xml:space="preserve">ою розрахунку орендної плати </w:t>
      </w:r>
      <w:r w:rsidR="00CD6AA2" w:rsidRPr="00CD6AA2">
        <w:rPr>
          <w:rFonts w:ascii="Times New Roman" w:hAnsi="Times New Roman" w:cs="Times New Roman"/>
          <w:sz w:val="28"/>
          <w:szCs w:val="28"/>
        </w:rPr>
        <w:t>за комунальне майно територіальної громади міста Нововолинська та пропорції її розподілу</w:t>
      </w:r>
      <w:r w:rsidR="00CD6AA2">
        <w:rPr>
          <w:rFonts w:ascii="Times New Roman" w:hAnsi="Times New Roman" w:cs="Times New Roman"/>
          <w:sz w:val="28"/>
          <w:szCs w:val="28"/>
        </w:rPr>
        <w:t xml:space="preserve"> встановлено орендну ставку фінансовим установам на рівні 40 % від оціночної вартості об’єкту оренди. </w:t>
      </w:r>
      <w:r w:rsidR="00CD6AA2" w:rsidRPr="00CD6AA2">
        <w:rPr>
          <w:rFonts w:ascii="Times New Roman" w:hAnsi="Times New Roman" w:cs="Times New Roman"/>
          <w:sz w:val="28"/>
          <w:szCs w:val="28"/>
        </w:rPr>
        <w:t xml:space="preserve"> </w:t>
      </w:r>
      <w:r w:rsidR="00CD6AA2">
        <w:rPr>
          <w:rFonts w:ascii="Times New Roman" w:hAnsi="Times New Roman" w:cs="Times New Roman"/>
          <w:sz w:val="28"/>
          <w:szCs w:val="28"/>
        </w:rPr>
        <w:t>(Рішення міської ради від 22.05.2015 року № 45/15 «Про оренду комунального майна територіальної громади міста Нововолинська»).</w:t>
      </w:r>
      <w:r w:rsidR="00945E44">
        <w:rPr>
          <w:rFonts w:ascii="Times New Roman" w:hAnsi="Times New Roman" w:cs="Times New Roman"/>
          <w:sz w:val="28"/>
          <w:szCs w:val="28"/>
        </w:rPr>
        <w:t xml:space="preserve"> </w:t>
      </w:r>
      <w:r w:rsidR="00945E44">
        <w:rPr>
          <w:rFonts w:ascii="Times New Roman" w:hAnsi="Times New Roman" w:cs="Times New Roman"/>
          <w:iCs/>
          <w:sz w:val="28"/>
          <w:szCs w:val="28"/>
        </w:rPr>
        <w:t xml:space="preserve">Рекомендувати </w:t>
      </w:r>
      <w:proofErr w:type="spellStart"/>
      <w:r w:rsidR="00945E44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945E44">
        <w:rPr>
          <w:rFonts w:ascii="Times New Roman" w:hAnsi="Times New Roman" w:cs="Times New Roman"/>
          <w:iCs/>
          <w:sz w:val="28"/>
          <w:szCs w:val="28"/>
        </w:rPr>
        <w:t xml:space="preserve"> рішення «</w:t>
      </w:r>
      <w:r w:rsidR="00945E44" w:rsidRPr="00B26443">
        <w:rPr>
          <w:rFonts w:ascii="Times New Roman" w:hAnsi="Times New Roman" w:cs="Times New Roman"/>
          <w:bCs/>
          <w:sz w:val="28"/>
          <w:szCs w:val="28"/>
        </w:rPr>
        <w:t>Про розгляд звернення філії – Волинське обласне управління АТ Ощадбанк</w:t>
      </w:r>
      <w:r w:rsidR="00945E4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45E44">
        <w:rPr>
          <w:rFonts w:ascii="Times New Roman" w:hAnsi="Times New Roman" w:cs="Times New Roman"/>
          <w:sz w:val="28"/>
          <w:szCs w:val="28"/>
          <w:lang w:eastAsia="uk-UA"/>
        </w:rPr>
        <w:t xml:space="preserve">розглянути </w:t>
      </w:r>
      <w:r w:rsidR="00945E44" w:rsidRPr="00305593">
        <w:rPr>
          <w:rFonts w:ascii="Times New Roman" w:hAnsi="Times New Roman" w:cs="Times New Roman"/>
          <w:sz w:val="28"/>
          <w:szCs w:val="28"/>
        </w:rPr>
        <w:t xml:space="preserve">на </w:t>
      </w:r>
      <w:r w:rsidR="00945E44">
        <w:rPr>
          <w:rFonts w:ascii="Times New Roman" w:hAnsi="Times New Roman" w:cs="Times New Roman"/>
          <w:sz w:val="28"/>
          <w:szCs w:val="28"/>
        </w:rPr>
        <w:t>черговій сесії міської ради.</w:t>
      </w:r>
    </w:p>
    <w:p w:rsidR="009C0F6C" w:rsidRDefault="009C0F6C" w:rsidP="009C0F6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 w:rsidR="00945E44"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9C0F6C" w:rsidRDefault="009C0F6C" w:rsidP="009C0F6C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 w:rsidR="00842545">
        <w:rPr>
          <w:rFonts w:ascii="Times New Roman" w:hAnsi="Times New Roman" w:cs="Times New Roman"/>
          <w:sz w:val="28"/>
          <w:szCs w:val="28"/>
        </w:rPr>
        <w:t>Пропозиція</w:t>
      </w:r>
      <w:r>
        <w:rPr>
          <w:rFonts w:ascii="Times New Roman" w:hAnsi="Times New Roman" w:cs="Times New Roman"/>
          <w:sz w:val="28"/>
          <w:szCs w:val="28"/>
        </w:rPr>
        <w:t xml:space="preserve"> прийнята</w:t>
      </w:r>
      <w:r>
        <w:rPr>
          <w:sz w:val="28"/>
          <w:szCs w:val="28"/>
        </w:rPr>
        <w:t>.</w:t>
      </w:r>
    </w:p>
    <w:p w:rsidR="00F511E6" w:rsidRPr="00F511E6" w:rsidRDefault="00F511E6" w:rsidP="009C0F6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</w:p>
    <w:p w:rsidR="005B0CCA" w:rsidRPr="005B0CCA" w:rsidRDefault="005B0CCA" w:rsidP="00F31566">
      <w:pPr>
        <w:spacing w:after="0" w:line="240" w:lineRule="auto"/>
        <w:ind w:firstLine="426"/>
      </w:pPr>
    </w:p>
    <w:p w:rsidR="007F71FB" w:rsidRPr="007F71FB" w:rsidRDefault="007F71FB" w:rsidP="00F90B89">
      <w:pPr>
        <w:spacing w:after="0" w:line="240" w:lineRule="auto"/>
        <w:ind w:firstLine="426"/>
      </w:pPr>
    </w:p>
    <w:p w:rsidR="006B7AC9" w:rsidRDefault="006B7AC9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CE6" w:rsidRDefault="00A3626C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D4351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а</w:t>
      </w:r>
      <w:r w:rsidR="00CD4351">
        <w:rPr>
          <w:rFonts w:ascii="Times New Roman" w:hAnsi="Times New Roman"/>
          <w:sz w:val="28"/>
          <w:szCs w:val="28"/>
        </w:rPr>
        <w:t xml:space="preserve"> комісії </w:t>
      </w:r>
      <w:r w:rsidR="009C1E7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956EC">
        <w:rPr>
          <w:rFonts w:ascii="Times New Roman" w:hAnsi="Times New Roman"/>
          <w:sz w:val="28"/>
          <w:szCs w:val="28"/>
        </w:rPr>
        <w:tab/>
      </w:r>
      <w:r w:rsidR="004B6D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D4351">
        <w:rPr>
          <w:rFonts w:ascii="Times New Roman" w:hAnsi="Times New Roman"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9C7CE6" w:rsidRDefault="009C7CE6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A8A" w:rsidRDefault="00040A8A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26C" w:rsidRDefault="00A3626C" w:rsidP="00A362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комісії </w:t>
      </w:r>
      <w:r w:rsidR="00067660">
        <w:rPr>
          <w:rFonts w:ascii="Times New Roman" w:hAnsi="Times New Roman"/>
          <w:sz w:val="28"/>
          <w:szCs w:val="28"/>
        </w:rPr>
        <w:tab/>
      </w:r>
      <w:r w:rsidR="00067660">
        <w:rPr>
          <w:rFonts w:ascii="Times New Roman" w:hAnsi="Times New Roman"/>
          <w:sz w:val="28"/>
          <w:szCs w:val="28"/>
        </w:rPr>
        <w:tab/>
      </w:r>
      <w:r w:rsidR="00067660">
        <w:rPr>
          <w:rFonts w:ascii="Times New Roman" w:hAnsi="Times New Roman"/>
          <w:sz w:val="28"/>
          <w:szCs w:val="28"/>
        </w:rPr>
        <w:tab/>
      </w:r>
      <w:r w:rsidR="00067660">
        <w:rPr>
          <w:rFonts w:ascii="Times New Roman" w:hAnsi="Times New Roman"/>
          <w:sz w:val="28"/>
          <w:szCs w:val="28"/>
        </w:rPr>
        <w:tab/>
      </w:r>
      <w:r w:rsidR="00067660">
        <w:rPr>
          <w:rFonts w:ascii="Times New Roman" w:hAnsi="Times New Roman"/>
          <w:sz w:val="28"/>
          <w:szCs w:val="28"/>
        </w:rPr>
        <w:tab/>
      </w:r>
      <w:r w:rsidR="00067660">
        <w:rPr>
          <w:rFonts w:ascii="Times New Roman" w:hAnsi="Times New Roman"/>
          <w:sz w:val="28"/>
          <w:szCs w:val="28"/>
        </w:rPr>
        <w:tab/>
      </w:r>
      <w:r w:rsidR="00067660">
        <w:rPr>
          <w:rFonts w:ascii="Times New Roman" w:hAnsi="Times New Roman"/>
          <w:sz w:val="28"/>
          <w:szCs w:val="28"/>
        </w:rPr>
        <w:tab/>
      </w:r>
      <w:r w:rsidR="00067660">
        <w:rPr>
          <w:rFonts w:ascii="Times New Roman" w:hAnsi="Times New Roman"/>
          <w:sz w:val="28"/>
          <w:szCs w:val="28"/>
        </w:rPr>
        <w:tab/>
        <w:t xml:space="preserve">         </w:t>
      </w:r>
      <w:r w:rsidR="009C1E76">
        <w:rPr>
          <w:rFonts w:ascii="Times New Roman" w:hAnsi="Times New Roman"/>
          <w:sz w:val="28"/>
          <w:szCs w:val="28"/>
        </w:rPr>
        <w:t xml:space="preserve">М.Ю. </w:t>
      </w:r>
      <w:proofErr w:type="spellStart"/>
      <w:r w:rsidR="009C1E76">
        <w:rPr>
          <w:rFonts w:ascii="Times New Roman" w:hAnsi="Times New Roman"/>
          <w:sz w:val="28"/>
          <w:szCs w:val="28"/>
        </w:rPr>
        <w:t>Єлева</w:t>
      </w:r>
      <w:proofErr w:type="spellEnd"/>
    </w:p>
    <w:sectPr w:rsidR="00A3626C" w:rsidSect="005843A0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0E93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43E93"/>
    <w:multiLevelType w:val="hybridMultilevel"/>
    <w:tmpl w:val="2B50EE90"/>
    <w:lvl w:ilvl="0" w:tplc="2E887314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FF3D1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7428B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7852335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C68E0"/>
    <w:multiLevelType w:val="hybridMultilevel"/>
    <w:tmpl w:val="46720276"/>
    <w:lvl w:ilvl="0" w:tplc="398632DA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06680"/>
    <w:rsid w:val="00012581"/>
    <w:rsid w:val="00023902"/>
    <w:rsid w:val="00033E62"/>
    <w:rsid w:val="00040A8A"/>
    <w:rsid w:val="00063656"/>
    <w:rsid w:val="00067660"/>
    <w:rsid w:val="000B52E2"/>
    <w:rsid w:val="000B7854"/>
    <w:rsid w:val="000D4E6A"/>
    <w:rsid w:val="000E229B"/>
    <w:rsid w:val="000E2645"/>
    <w:rsid w:val="000E5433"/>
    <w:rsid w:val="000F292C"/>
    <w:rsid w:val="00117CCD"/>
    <w:rsid w:val="0013081F"/>
    <w:rsid w:val="00154882"/>
    <w:rsid w:val="00162906"/>
    <w:rsid w:val="00171E6D"/>
    <w:rsid w:val="001A0CDB"/>
    <w:rsid w:val="001A3067"/>
    <w:rsid w:val="001B16A0"/>
    <w:rsid w:val="001E3216"/>
    <w:rsid w:val="00210E37"/>
    <w:rsid w:val="00222403"/>
    <w:rsid w:val="0023111A"/>
    <w:rsid w:val="002329B5"/>
    <w:rsid w:val="002566EE"/>
    <w:rsid w:val="00266197"/>
    <w:rsid w:val="00276090"/>
    <w:rsid w:val="0028660F"/>
    <w:rsid w:val="0029173D"/>
    <w:rsid w:val="00291DB5"/>
    <w:rsid w:val="002A526D"/>
    <w:rsid w:val="002A6598"/>
    <w:rsid w:val="002A6E8E"/>
    <w:rsid w:val="002B057A"/>
    <w:rsid w:val="002C6A41"/>
    <w:rsid w:val="002D368B"/>
    <w:rsid w:val="002D4254"/>
    <w:rsid w:val="002E69F8"/>
    <w:rsid w:val="00305593"/>
    <w:rsid w:val="0030613E"/>
    <w:rsid w:val="003254E0"/>
    <w:rsid w:val="00361F04"/>
    <w:rsid w:val="00375CC4"/>
    <w:rsid w:val="003D7264"/>
    <w:rsid w:val="003E790A"/>
    <w:rsid w:val="004241AB"/>
    <w:rsid w:val="00443FB8"/>
    <w:rsid w:val="004468BD"/>
    <w:rsid w:val="004600E3"/>
    <w:rsid w:val="00474D98"/>
    <w:rsid w:val="004B1D09"/>
    <w:rsid w:val="004B6D81"/>
    <w:rsid w:val="00512975"/>
    <w:rsid w:val="00515E6D"/>
    <w:rsid w:val="005218F2"/>
    <w:rsid w:val="00525BA9"/>
    <w:rsid w:val="0053048A"/>
    <w:rsid w:val="005325E4"/>
    <w:rsid w:val="00561723"/>
    <w:rsid w:val="00561FCE"/>
    <w:rsid w:val="00562D82"/>
    <w:rsid w:val="00565C66"/>
    <w:rsid w:val="00574BA5"/>
    <w:rsid w:val="00581D2A"/>
    <w:rsid w:val="005843A0"/>
    <w:rsid w:val="00586C8D"/>
    <w:rsid w:val="005B03EF"/>
    <w:rsid w:val="005B0CCA"/>
    <w:rsid w:val="005D538A"/>
    <w:rsid w:val="005E2504"/>
    <w:rsid w:val="005E47B5"/>
    <w:rsid w:val="005F3FCB"/>
    <w:rsid w:val="0062217A"/>
    <w:rsid w:val="006258EA"/>
    <w:rsid w:val="00644CB5"/>
    <w:rsid w:val="00651CA6"/>
    <w:rsid w:val="006609B8"/>
    <w:rsid w:val="0067342B"/>
    <w:rsid w:val="00673CFA"/>
    <w:rsid w:val="006942BF"/>
    <w:rsid w:val="006A0442"/>
    <w:rsid w:val="006B19F9"/>
    <w:rsid w:val="006B2C24"/>
    <w:rsid w:val="006B7AC9"/>
    <w:rsid w:val="006C336C"/>
    <w:rsid w:val="006D3C6D"/>
    <w:rsid w:val="006D7EB6"/>
    <w:rsid w:val="006F46F6"/>
    <w:rsid w:val="0071769C"/>
    <w:rsid w:val="00720F90"/>
    <w:rsid w:val="0072210A"/>
    <w:rsid w:val="0072330E"/>
    <w:rsid w:val="0077079E"/>
    <w:rsid w:val="007745DE"/>
    <w:rsid w:val="00786C1D"/>
    <w:rsid w:val="007A55A0"/>
    <w:rsid w:val="007B63C5"/>
    <w:rsid w:val="007D3236"/>
    <w:rsid w:val="007D5DBB"/>
    <w:rsid w:val="007F71FB"/>
    <w:rsid w:val="008130EC"/>
    <w:rsid w:val="008167C4"/>
    <w:rsid w:val="008200A0"/>
    <w:rsid w:val="00830C3F"/>
    <w:rsid w:val="00841ECE"/>
    <w:rsid w:val="00842545"/>
    <w:rsid w:val="00854AA4"/>
    <w:rsid w:val="008569A4"/>
    <w:rsid w:val="00861440"/>
    <w:rsid w:val="00864A0D"/>
    <w:rsid w:val="00864E40"/>
    <w:rsid w:val="00870AFE"/>
    <w:rsid w:val="00872B74"/>
    <w:rsid w:val="00873A24"/>
    <w:rsid w:val="00880B91"/>
    <w:rsid w:val="00890352"/>
    <w:rsid w:val="008956EC"/>
    <w:rsid w:val="008B1FDF"/>
    <w:rsid w:val="008F01BD"/>
    <w:rsid w:val="00913B02"/>
    <w:rsid w:val="009455CE"/>
    <w:rsid w:val="00945E44"/>
    <w:rsid w:val="00953746"/>
    <w:rsid w:val="00972D80"/>
    <w:rsid w:val="009907B6"/>
    <w:rsid w:val="00990E03"/>
    <w:rsid w:val="009936E5"/>
    <w:rsid w:val="00994242"/>
    <w:rsid w:val="00995405"/>
    <w:rsid w:val="009A1860"/>
    <w:rsid w:val="009B12AE"/>
    <w:rsid w:val="009B1420"/>
    <w:rsid w:val="009C0F6C"/>
    <w:rsid w:val="009C1832"/>
    <w:rsid w:val="009C1E76"/>
    <w:rsid w:val="009C7CE6"/>
    <w:rsid w:val="009D54AC"/>
    <w:rsid w:val="009E0263"/>
    <w:rsid w:val="009E7EFD"/>
    <w:rsid w:val="00A109C2"/>
    <w:rsid w:val="00A15FED"/>
    <w:rsid w:val="00A243E5"/>
    <w:rsid w:val="00A3626C"/>
    <w:rsid w:val="00A45465"/>
    <w:rsid w:val="00A633CC"/>
    <w:rsid w:val="00AA278E"/>
    <w:rsid w:val="00AA5F97"/>
    <w:rsid w:val="00AA6BC9"/>
    <w:rsid w:val="00AB7D75"/>
    <w:rsid w:val="00AD5D55"/>
    <w:rsid w:val="00AD6A67"/>
    <w:rsid w:val="00AE1651"/>
    <w:rsid w:val="00AF651C"/>
    <w:rsid w:val="00B01446"/>
    <w:rsid w:val="00B175FA"/>
    <w:rsid w:val="00B21CAE"/>
    <w:rsid w:val="00B26443"/>
    <w:rsid w:val="00B534FD"/>
    <w:rsid w:val="00B92329"/>
    <w:rsid w:val="00B935FC"/>
    <w:rsid w:val="00B9360E"/>
    <w:rsid w:val="00BA5E0F"/>
    <w:rsid w:val="00BB11A0"/>
    <w:rsid w:val="00BC1A21"/>
    <w:rsid w:val="00BC2F19"/>
    <w:rsid w:val="00BC7D16"/>
    <w:rsid w:val="00BE6AE1"/>
    <w:rsid w:val="00C571D8"/>
    <w:rsid w:val="00C6320A"/>
    <w:rsid w:val="00C77DD1"/>
    <w:rsid w:val="00C80F5F"/>
    <w:rsid w:val="00C83523"/>
    <w:rsid w:val="00CA7656"/>
    <w:rsid w:val="00CB621E"/>
    <w:rsid w:val="00CC178E"/>
    <w:rsid w:val="00CD4351"/>
    <w:rsid w:val="00CD6AA2"/>
    <w:rsid w:val="00D10AEB"/>
    <w:rsid w:val="00D11D81"/>
    <w:rsid w:val="00D30720"/>
    <w:rsid w:val="00D41963"/>
    <w:rsid w:val="00D531A7"/>
    <w:rsid w:val="00D96DFE"/>
    <w:rsid w:val="00DB3CE2"/>
    <w:rsid w:val="00DB3DDC"/>
    <w:rsid w:val="00DB66A0"/>
    <w:rsid w:val="00DD0256"/>
    <w:rsid w:val="00DE4F1C"/>
    <w:rsid w:val="00DE66B6"/>
    <w:rsid w:val="00DF6B2E"/>
    <w:rsid w:val="00E07AEF"/>
    <w:rsid w:val="00E46B2F"/>
    <w:rsid w:val="00E65084"/>
    <w:rsid w:val="00E76329"/>
    <w:rsid w:val="00E77A35"/>
    <w:rsid w:val="00E77A64"/>
    <w:rsid w:val="00E77D24"/>
    <w:rsid w:val="00E845FB"/>
    <w:rsid w:val="00E85B33"/>
    <w:rsid w:val="00EA3464"/>
    <w:rsid w:val="00EA6FEF"/>
    <w:rsid w:val="00EB1AE0"/>
    <w:rsid w:val="00EB5FB1"/>
    <w:rsid w:val="00EC0C6A"/>
    <w:rsid w:val="00EC22CD"/>
    <w:rsid w:val="00ED1D0C"/>
    <w:rsid w:val="00ED3965"/>
    <w:rsid w:val="00EE316E"/>
    <w:rsid w:val="00EE4369"/>
    <w:rsid w:val="00EF280B"/>
    <w:rsid w:val="00EF7913"/>
    <w:rsid w:val="00F0427C"/>
    <w:rsid w:val="00F16714"/>
    <w:rsid w:val="00F2431B"/>
    <w:rsid w:val="00F31566"/>
    <w:rsid w:val="00F35ACD"/>
    <w:rsid w:val="00F511E6"/>
    <w:rsid w:val="00F61BFB"/>
    <w:rsid w:val="00F80A84"/>
    <w:rsid w:val="00F82377"/>
    <w:rsid w:val="00F83C4B"/>
    <w:rsid w:val="00F90B89"/>
    <w:rsid w:val="00F977FB"/>
    <w:rsid w:val="00FA27E9"/>
    <w:rsid w:val="00FD2498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D974"/>
  <w15:docId w15:val="{B7935476-CE80-45F2-98CA-6C52893D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24"/>
  </w:style>
  <w:style w:type="paragraph" w:styleId="1">
    <w:name w:val="heading 1"/>
    <w:basedOn w:val="a"/>
    <w:next w:val="a"/>
    <w:link w:val="10"/>
    <w:uiPriority w:val="9"/>
    <w:qFormat/>
    <w:rsid w:val="00E77D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2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2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24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24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24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24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24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D24"/>
    <w:pPr>
      <w:spacing w:after="0" w:line="240" w:lineRule="auto"/>
    </w:p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ext">
    <w:name w:val="Text"/>
    <w:rsid w:val="005325E4"/>
    <w:pPr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11">
    <w:name w:val="Абзац списка1"/>
    <w:basedOn w:val="a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character" w:customStyle="1" w:styleId="a8">
    <w:name w:val="Основной текст_"/>
    <w:basedOn w:val="a0"/>
    <w:link w:val="12"/>
    <w:locked/>
    <w:rsid w:val="00B92329"/>
    <w:rPr>
      <w:color w:val="505357"/>
      <w:sz w:val="26"/>
      <w:szCs w:val="26"/>
    </w:rPr>
  </w:style>
  <w:style w:type="paragraph" w:customStyle="1" w:styleId="12">
    <w:name w:val="Основной текст1"/>
    <w:basedOn w:val="a"/>
    <w:link w:val="a8"/>
    <w:rsid w:val="00B92329"/>
    <w:pPr>
      <w:widowControl w:val="0"/>
      <w:spacing w:after="0" w:line="240" w:lineRule="auto"/>
      <w:ind w:firstLine="400"/>
    </w:pPr>
    <w:rPr>
      <w:color w:val="505357"/>
      <w:sz w:val="26"/>
      <w:szCs w:val="26"/>
    </w:rPr>
  </w:style>
  <w:style w:type="table" w:styleId="a9">
    <w:name w:val="Table Grid"/>
    <w:basedOn w:val="a1"/>
    <w:uiPriority w:val="59"/>
    <w:rsid w:val="00B9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6B2C2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7D2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D2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D2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7D24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77D24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77D24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77D24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7D24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77D24"/>
    <w:rPr>
      <w:b/>
      <w:bCs/>
      <w:i/>
      <w:iCs/>
      <w:smallCaps/>
      <w:color w:val="984806" w:themeColor="accent6" w:themeShade="80"/>
    </w:rPr>
  </w:style>
  <w:style w:type="paragraph" w:styleId="aa">
    <w:name w:val="caption"/>
    <w:basedOn w:val="a"/>
    <w:next w:val="a"/>
    <w:uiPriority w:val="35"/>
    <w:semiHidden/>
    <w:unhideWhenUsed/>
    <w:qFormat/>
    <w:rsid w:val="00E77D24"/>
    <w:rPr>
      <w:b/>
      <w:bCs/>
      <w:caps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E77D24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E77D24"/>
    <w:rPr>
      <w:smallCaps/>
      <w:color w:val="262626" w:themeColor="text1" w:themeTint="D9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E77D2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E77D24"/>
    <w:rPr>
      <w:rFonts w:asciiTheme="majorHAnsi" w:eastAsiaTheme="majorEastAsia" w:hAnsiTheme="majorHAnsi" w:cstheme="majorBidi"/>
    </w:rPr>
  </w:style>
  <w:style w:type="character" w:styleId="af">
    <w:name w:val="Strong"/>
    <w:uiPriority w:val="22"/>
    <w:qFormat/>
    <w:rsid w:val="00E77D24"/>
    <w:rPr>
      <w:b/>
      <w:bCs/>
      <w:color w:val="F79646" w:themeColor="accent6"/>
    </w:rPr>
  </w:style>
  <w:style w:type="character" w:styleId="af0">
    <w:name w:val="Emphasis"/>
    <w:uiPriority w:val="20"/>
    <w:qFormat/>
    <w:rsid w:val="00E77D24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E77D2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7D24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77D24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E77D24"/>
    <w:rPr>
      <w:b/>
      <w:bCs/>
      <w:i/>
      <w:iCs/>
    </w:rPr>
  </w:style>
  <w:style w:type="character" w:styleId="af3">
    <w:name w:val="Subtle Emphasis"/>
    <w:uiPriority w:val="19"/>
    <w:qFormat/>
    <w:rsid w:val="00E77D24"/>
    <w:rPr>
      <w:i/>
      <w:iCs/>
    </w:rPr>
  </w:style>
  <w:style w:type="character" w:styleId="af4">
    <w:name w:val="Intense Emphasis"/>
    <w:uiPriority w:val="21"/>
    <w:qFormat/>
    <w:rsid w:val="00E77D24"/>
    <w:rPr>
      <w:b/>
      <w:bCs/>
      <w:i/>
      <w:iCs/>
      <w:color w:val="F79646" w:themeColor="accent6"/>
      <w:spacing w:val="10"/>
    </w:rPr>
  </w:style>
  <w:style w:type="character" w:styleId="af5">
    <w:name w:val="Subtle Reference"/>
    <w:uiPriority w:val="31"/>
    <w:qFormat/>
    <w:rsid w:val="00E77D24"/>
    <w:rPr>
      <w:b/>
      <w:bCs/>
    </w:rPr>
  </w:style>
  <w:style w:type="character" w:styleId="af6">
    <w:name w:val="Intense Reference"/>
    <w:uiPriority w:val="32"/>
    <w:qFormat/>
    <w:rsid w:val="00E77D24"/>
    <w:rPr>
      <w:b/>
      <w:bCs/>
      <w:smallCaps/>
      <w:spacing w:val="5"/>
      <w:sz w:val="22"/>
      <w:szCs w:val="22"/>
      <w:u w:val="single"/>
    </w:rPr>
  </w:style>
  <w:style w:type="character" w:styleId="af7">
    <w:name w:val="Book Title"/>
    <w:uiPriority w:val="33"/>
    <w:qFormat/>
    <w:rsid w:val="00E77D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E77D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F8E9-6490-421B-A81D-9B5F1CD5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Админ</cp:lastModifiedBy>
  <cp:revision>105</cp:revision>
  <cp:lastPrinted>2021-02-14T16:49:00Z</cp:lastPrinted>
  <dcterms:created xsi:type="dcterms:W3CDTF">2021-05-06T07:55:00Z</dcterms:created>
  <dcterms:modified xsi:type="dcterms:W3CDTF">2021-05-07T08:52:00Z</dcterms:modified>
</cp:coreProperties>
</file>