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66F" w:rsidRDefault="0057466F" w:rsidP="0057466F">
      <w:pPr>
        <w:jc w:val="center"/>
        <w:rPr>
          <w:snapToGrid w:val="0"/>
          <w:spacing w:val="8"/>
        </w:rPr>
      </w:pPr>
      <w:bookmarkStart w:id="0" w:name="_GoBack"/>
      <w:bookmarkEnd w:id="0"/>
      <w:r>
        <w:rPr>
          <w:spacing w:val="8"/>
          <w:lang w:val="uk-UA" w:eastAsia="uk-UA"/>
        </w:rPr>
        <w:drawing>
          <wp:inline distT="0" distB="0" distL="0" distR="0">
            <wp:extent cx="428625" cy="5905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66F" w:rsidRDefault="0057466F" w:rsidP="0057466F">
      <w:pPr>
        <w:jc w:val="center"/>
        <w:rPr>
          <w:snapToGrid w:val="0"/>
          <w:spacing w:val="8"/>
          <w:sz w:val="16"/>
          <w:szCs w:val="16"/>
        </w:rPr>
      </w:pPr>
    </w:p>
    <w:p w:rsidR="0057466F" w:rsidRDefault="0057466F" w:rsidP="0057466F">
      <w:pPr>
        <w:spacing w:line="360" w:lineRule="auto"/>
        <w:jc w:val="center"/>
        <w:rPr>
          <w:b/>
          <w:bCs/>
          <w:spacing w:val="8"/>
          <w:sz w:val="24"/>
          <w:szCs w:val="24"/>
        </w:rPr>
      </w:pPr>
      <w:r>
        <w:rPr>
          <w:b/>
          <w:bCs/>
          <w:spacing w:val="8"/>
          <w:sz w:val="24"/>
          <w:szCs w:val="24"/>
        </w:rPr>
        <w:t>УКРАЇНА</w:t>
      </w:r>
    </w:p>
    <w:p w:rsidR="0057466F" w:rsidRDefault="0057466F" w:rsidP="0057466F">
      <w:pPr>
        <w:pStyle w:val="2"/>
        <w:spacing w:before="0" w:after="0" w:line="360" w:lineRule="auto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caps/>
        </w:rPr>
        <w:t>НововолинськА міськА радА ВоЛИНСЬКОЇ ОБЛАСТІ</w:t>
      </w:r>
    </w:p>
    <w:p w:rsidR="0057466F" w:rsidRDefault="0057466F" w:rsidP="0057466F">
      <w:pPr>
        <w:spacing w:line="360" w:lineRule="auto"/>
        <w:jc w:val="center"/>
        <w:rPr>
          <w:sz w:val="28"/>
          <w:szCs w:val="28"/>
        </w:rPr>
      </w:pPr>
      <w:r>
        <w:rPr>
          <w:sz w:val="24"/>
          <w:szCs w:val="24"/>
          <w:lang w:val="uk-UA"/>
        </w:rPr>
        <w:t>ВОСЬ</w:t>
      </w:r>
      <w:r>
        <w:rPr>
          <w:sz w:val="24"/>
          <w:szCs w:val="24"/>
        </w:rPr>
        <w:t>МОГО СКЛИКАННЯ</w:t>
      </w:r>
    </w:p>
    <w:p w:rsidR="0057466F" w:rsidRDefault="0057466F" w:rsidP="0057466F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>Р І Ш Е Н Н Я</w:t>
      </w:r>
    </w:p>
    <w:p w:rsidR="0057466F" w:rsidRDefault="0057466F" w:rsidP="0057466F">
      <w:pPr>
        <w:jc w:val="center"/>
        <w:rPr>
          <w:b/>
          <w:sz w:val="32"/>
          <w:szCs w:val="32"/>
          <w:lang w:val="uk-UA"/>
        </w:rPr>
      </w:pPr>
    </w:p>
    <w:p w:rsidR="0057466F" w:rsidRDefault="00A9316C" w:rsidP="0057466F">
      <w:pPr>
        <w:rPr>
          <w:bCs/>
          <w:noProof w:val="0"/>
          <w:sz w:val="28"/>
          <w:u w:val="single"/>
          <w:lang w:val="uk-UA"/>
        </w:rPr>
      </w:pPr>
      <w:r>
        <w:rPr>
          <w:bCs/>
          <w:noProof w:val="0"/>
          <w:sz w:val="28"/>
          <w:u w:val="single"/>
          <w:lang w:val="uk-UA"/>
        </w:rPr>
        <w:t xml:space="preserve">від </w:t>
      </w:r>
      <w:r w:rsidR="009419BC">
        <w:rPr>
          <w:bCs/>
          <w:noProof w:val="0"/>
          <w:sz w:val="28"/>
          <w:u w:val="single"/>
          <w:lang w:val="uk-UA"/>
        </w:rPr>
        <w:t>25</w:t>
      </w:r>
      <w:r w:rsidR="003746F6">
        <w:rPr>
          <w:bCs/>
          <w:noProof w:val="0"/>
          <w:sz w:val="28"/>
          <w:u w:val="single"/>
          <w:lang w:val="uk-UA"/>
        </w:rPr>
        <w:t xml:space="preserve"> </w:t>
      </w:r>
      <w:r w:rsidR="0057466F">
        <w:rPr>
          <w:bCs/>
          <w:noProof w:val="0"/>
          <w:sz w:val="28"/>
          <w:u w:val="single"/>
          <w:lang w:val="uk-UA"/>
        </w:rPr>
        <w:t>лютого 2021 року №</w:t>
      </w:r>
      <w:r w:rsidR="00510ADB">
        <w:rPr>
          <w:bCs/>
          <w:noProof w:val="0"/>
          <w:sz w:val="28"/>
          <w:u w:val="single"/>
          <w:lang w:val="uk-UA"/>
        </w:rPr>
        <w:t>4/29</w:t>
      </w:r>
      <w:r>
        <w:rPr>
          <w:bCs/>
          <w:noProof w:val="0"/>
          <w:sz w:val="28"/>
          <w:u w:val="single"/>
          <w:lang w:val="uk-UA"/>
        </w:rPr>
        <w:t xml:space="preserve"> </w:t>
      </w:r>
      <w:r w:rsidR="0057466F">
        <w:rPr>
          <w:bCs/>
          <w:noProof w:val="0"/>
          <w:sz w:val="28"/>
          <w:u w:val="single"/>
          <w:lang w:val="uk-UA"/>
        </w:rPr>
        <w:t xml:space="preserve">  </w:t>
      </w:r>
      <w:r w:rsidR="0057466F">
        <w:rPr>
          <w:bCs/>
          <w:noProof w:val="0"/>
          <w:sz w:val="28"/>
          <w:lang w:val="uk-UA"/>
        </w:rPr>
        <w:t xml:space="preserve">                                                        </w:t>
      </w:r>
      <w:r>
        <w:rPr>
          <w:bCs/>
          <w:noProof w:val="0"/>
          <w:sz w:val="28"/>
          <w:lang w:val="uk-UA"/>
        </w:rPr>
        <w:t xml:space="preserve"> </w:t>
      </w:r>
    </w:p>
    <w:p w:rsidR="0057466F" w:rsidRDefault="0057466F" w:rsidP="0057466F">
      <w:pPr>
        <w:rPr>
          <w:bCs/>
          <w:noProof w:val="0"/>
          <w:sz w:val="28"/>
          <w:u w:val="single"/>
          <w:lang w:val="uk-UA"/>
        </w:rPr>
      </w:pPr>
      <w:r>
        <w:rPr>
          <w:bCs/>
          <w:noProof w:val="0"/>
          <w:sz w:val="28"/>
          <w:lang w:val="uk-UA"/>
        </w:rPr>
        <w:t xml:space="preserve"> </w:t>
      </w:r>
      <w:proofErr w:type="spellStart"/>
      <w:r>
        <w:rPr>
          <w:bCs/>
          <w:noProof w:val="0"/>
          <w:sz w:val="28"/>
          <w:lang w:val="uk-UA"/>
        </w:rPr>
        <w:t>м.Нововолинськ</w:t>
      </w:r>
      <w:proofErr w:type="spellEnd"/>
      <w:r>
        <w:rPr>
          <w:bCs/>
          <w:noProof w:val="0"/>
          <w:sz w:val="28"/>
          <w:lang w:val="uk-UA"/>
        </w:rPr>
        <w:t xml:space="preserve"> </w:t>
      </w:r>
    </w:p>
    <w:p w:rsidR="0057466F" w:rsidRDefault="0057466F" w:rsidP="0057466F">
      <w:pPr>
        <w:ind w:left="180"/>
        <w:rPr>
          <w:bCs/>
          <w:noProof w:val="0"/>
          <w:sz w:val="28"/>
          <w:lang w:val="uk-UA"/>
        </w:rPr>
      </w:pPr>
    </w:p>
    <w:p w:rsidR="0057466F" w:rsidRDefault="002732DF" w:rsidP="0057466F">
      <w:pPr>
        <w:rPr>
          <w:sz w:val="28"/>
          <w:szCs w:val="28"/>
        </w:rPr>
      </w:pPr>
      <w:hyperlink r:id="rId5" w:history="1">
        <w:r w:rsidR="0057466F" w:rsidRPr="0057466F">
          <w:rPr>
            <w:sz w:val="28"/>
            <w:szCs w:val="28"/>
          </w:rPr>
          <w:t>Про хід виконання у 20</w:t>
        </w:r>
        <w:r w:rsidR="0057466F">
          <w:rPr>
            <w:sz w:val="28"/>
            <w:szCs w:val="28"/>
            <w:lang w:val="uk-UA"/>
          </w:rPr>
          <w:t>20</w:t>
        </w:r>
        <w:r w:rsidR="0057466F" w:rsidRPr="0057466F">
          <w:rPr>
            <w:sz w:val="28"/>
            <w:szCs w:val="28"/>
          </w:rPr>
          <w:t xml:space="preserve"> році Програми </w:t>
        </w:r>
      </w:hyperlink>
    </w:p>
    <w:p w:rsidR="0057466F" w:rsidRDefault="0057466F" w:rsidP="0057466F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висвітлення діяльності органів місцевого </w:t>
      </w:r>
    </w:p>
    <w:p w:rsidR="0057466F" w:rsidRDefault="0057466F" w:rsidP="0057466F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самоврядування у засобах масової інформації </w:t>
      </w:r>
    </w:p>
    <w:p w:rsidR="0057466F" w:rsidRPr="00C05677" w:rsidRDefault="0057466F" w:rsidP="0057466F">
      <w:pPr>
        <w:rPr>
          <w:sz w:val="28"/>
          <w:szCs w:val="28"/>
          <w:lang w:val="uk-UA"/>
        </w:rPr>
      </w:pPr>
      <w:r w:rsidRPr="00C05677">
        <w:rPr>
          <w:sz w:val="28"/>
          <w:szCs w:val="28"/>
          <w:lang w:val="uk-UA"/>
        </w:rPr>
        <w:t>в 2020 – 2022 роках</w:t>
      </w:r>
    </w:p>
    <w:p w:rsidR="0057466F" w:rsidRDefault="0057466F" w:rsidP="0057466F">
      <w:pPr>
        <w:rPr>
          <w:bCs/>
          <w:noProof w:val="0"/>
          <w:sz w:val="28"/>
          <w:lang w:val="uk-UA"/>
        </w:rPr>
      </w:pPr>
    </w:p>
    <w:p w:rsidR="00947E87" w:rsidRPr="00947E87" w:rsidRDefault="00947E87" w:rsidP="0057466F">
      <w:pPr>
        <w:rPr>
          <w:bCs/>
          <w:noProof w:val="0"/>
          <w:sz w:val="28"/>
          <w:lang w:val="uk-UA"/>
        </w:rPr>
      </w:pPr>
    </w:p>
    <w:p w:rsidR="0057466F" w:rsidRPr="00E71F71" w:rsidRDefault="0057466F" w:rsidP="0057466F">
      <w:pPr>
        <w:ind w:firstLine="708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Заслухавши інформацію начальника відділу з питань інформаційної політики, комунікацій та програмно-апаратного забезпечення виконавчого коміт</w:t>
      </w:r>
      <w:r w:rsidR="000B7152">
        <w:rPr>
          <w:iCs/>
          <w:sz w:val="28"/>
          <w:szCs w:val="28"/>
          <w:lang w:val="uk-UA"/>
        </w:rPr>
        <w:t>ету Нововолинської міської ради</w:t>
      </w:r>
      <w:r>
        <w:rPr>
          <w:iCs/>
          <w:sz w:val="28"/>
          <w:szCs w:val="28"/>
          <w:lang w:val="uk-UA"/>
        </w:rPr>
        <w:t xml:space="preserve"> Груй С.Й. про хід виконання у 2020 році  Програми висвітлення діяльності органів місцевого самоврядування у засобах м</w:t>
      </w:r>
      <w:r w:rsidR="00C05677">
        <w:rPr>
          <w:iCs/>
          <w:sz w:val="28"/>
          <w:szCs w:val="28"/>
          <w:lang w:val="uk-UA"/>
        </w:rPr>
        <w:t>асової інформації в 2020-</w:t>
      </w:r>
      <w:r>
        <w:rPr>
          <w:iCs/>
          <w:sz w:val="28"/>
          <w:szCs w:val="28"/>
          <w:lang w:val="uk-UA"/>
        </w:rPr>
        <w:t xml:space="preserve">2022 роках, затвердженої рішенням Нововолинської міської ради від </w:t>
      </w:r>
      <w:r w:rsidR="00C05677">
        <w:rPr>
          <w:sz w:val="28"/>
          <w:szCs w:val="28"/>
          <w:lang w:val="uk-UA"/>
        </w:rPr>
        <w:t xml:space="preserve">14 листопада 2019 року № 32/28 «Про </w:t>
      </w:r>
      <w:r w:rsidRPr="00C05677">
        <w:rPr>
          <w:sz w:val="28"/>
          <w:szCs w:val="28"/>
          <w:lang w:val="uk-UA"/>
        </w:rPr>
        <w:t>Програму висвітлення діяльності органів місцевого самоврядування у засобах масової інформації в 2020 – 2022 роках»</w:t>
      </w:r>
      <w:r>
        <w:rPr>
          <w:iCs/>
          <w:sz w:val="28"/>
          <w:szCs w:val="28"/>
          <w:lang w:val="uk-UA"/>
        </w:rPr>
        <w:t>, міська рада</w:t>
      </w:r>
      <w:r w:rsidRPr="00C05677">
        <w:rPr>
          <w:sz w:val="28"/>
          <w:szCs w:val="28"/>
          <w:lang w:val="uk-UA"/>
        </w:rPr>
        <w:t xml:space="preserve"> </w:t>
      </w:r>
      <w:r w:rsidR="00E71F71">
        <w:rPr>
          <w:sz w:val="28"/>
          <w:szCs w:val="28"/>
          <w:lang w:val="uk-UA"/>
        </w:rPr>
        <w:t xml:space="preserve"> </w:t>
      </w:r>
    </w:p>
    <w:p w:rsidR="0057466F" w:rsidRDefault="0057466F" w:rsidP="0057466F">
      <w:pPr>
        <w:jc w:val="both"/>
        <w:rPr>
          <w:iCs/>
          <w:sz w:val="28"/>
          <w:szCs w:val="28"/>
          <w:lang w:val="uk-UA"/>
        </w:rPr>
      </w:pPr>
    </w:p>
    <w:p w:rsidR="0057466F" w:rsidRDefault="0057466F" w:rsidP="0057466F">
      <w:pPr>
        <w:tabs>
          <w:tab w:val="left" w:pos="1065"/>
        </w:tabs>
        <w:jc w:val="center"/>
        <w:rPr>
          <w:b/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</w:t>
      </w:r>
      <w:r>
        <w:rPr>
          <w:b/>
          <w:bCs/>
          <w:sz w:val="28"/>
          <w:szCs w:val="28"/>
          <w:lang w:val="uk-UA"/>
        </w:rPr>
        <w:t>:</w:t>
      </w:r>
    </w:p>
    <w:p w:rsidR="0057466F" w:rsidRDefault="0057466F" w:rsidP="0057466F">
      <w:pPr>
        <w:jc w:val="center"/>
        <w:rPr>
          <w:bCs/>
          <w:sz w:val="28"/>
          <w:szCs w:val="28"/>
          <w:lang w:val="uk-UA"/>
        </w:rPr>
      </w:pPr>
    </w:p>
    <w:p w:rsidR="0057466F" w:rsidRDefault="0057466F" w:rsidP="0057466F">
      <w:pPr>
        <w:ind w:firstLine="708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1.Інформацію начальника відділу з питань інформаційної політики, комунікацій та про</w:t>
      </w:r>
      <w:r w:rsidR="00E71F71">
        <w:rPr>
          <w:iCs/>
          <w:sz w:val="28"/>
          <w:szCs w:val="28"/>
          <w:lang w:val="uk-UA"/>
        </w:rPr>
        <w:t xml:space="preserve">грамно-апаратного забезпечення </w:t>
      </w:r>
      <w:r>
        <w:rPr>
          <w:iCs/>
          <w:sz w:val="28"/>
          <w:szCs w:val="28"/>
          <w:lang w:val="uk-UA"/>
        </w:rPr>
        <w:t>виконавчого комітету Нововолинської міської ради Груй С.Й. про хід виконання у 2020 році Програми висвітлення діяльності органів місцевого самоврядування у засобах масової інформації в 2020 – 2022 роках, взяти до відома (додається). </w:t>
      </w:r>
    </w:p>
    <w:p w:rsidR="00E67410" w:rsidRPr="00E67410" w:rsidRDefault="00CC09D6" w:rsidP="00E67410">
      <w:pPr>
        <w:pStyle w:val="1"/>
        <w:shd w:val="clear" w:color="auto" w:fill="FFFFFF"/>
        <w:spacing w:before="0" w:after="142" w:line="264" w:lineRule="atLeast"/>
        <w:ind w:firstLine="708"/>
        <w:textAlignment w:val="baseline"/>
        <w:rPr>
          <w:rFonts w:ascii="Times New Roman" w:eastAsia="Times New Roman" w:hAnsi="Times New Roman" w:cs="Times New Roman"/>
          <w:b w:val="0"/>
          <w:bCs w:val="0"/>
          <w:iCs/>
          <w:color w:val="auto"/>
          <w:lang w:val="uk-UA"/>
        </w:rPr>
      </w:pPr>
      <w:r w:rsidRPr="00E67410">
        <w:rPr>
          <w:rFonts w:ascii="Times New Roman" w:eastAsia="Times New Roman" w:hAnsi="Times New Roman" w:cs="Times New Roman"/>
          <w:b w:val="0"/>
          <w:bCs w:val="0"/>
          <w:iCs/>
          <w:color w:val="auto"/>
          <w:lang w:val="uk-UA"/>
        </w:rPr>
        <w:t>2.</w:t>
      </w:r>
      <w:r w:rsidR="0057466F" w:rsidRPr="00E67410">
        <w:rPr>
          <w:rFonts w:ascii="Times New Roman" w:eastAsia="Times New Roman" w:hAnsi="Times New Roman" w:cs="Times New Roman"/>
          <w:b w:val="0"/>
          <w:bCs w:val="0"/>
          <w:iCs/>
          <w:color w:val="auto"/>
          <w:lang w:val="uk-UA"/>
        </w:rPr>
        <w:t xml:space="preserve">Контроль за виконанням даного рішення покласти на </w:t>
      </w:r>
      <w:r w:rsidR="00E67410" w:rsidRPr="00E67410">
        <w:rPr>
          <w:rFonts w:ascii="Times New Roman" w:eastAsia="Times New Roman" w:hAnsi="Times New Roman" w:cs="Times New Roman"/>
          <w:b w:val="0"/>
          <w:bCs w:val="0"/>
          <w:iCs/>
          <w:color w:val="auto"/>
          <w:lang w:val="uk-UA"/>
        </w:rPr>
        <w:t>постійну комісію</w:t>
      </w:r>
      <w:r w:rsidR="006D0071">
        <w:rPr>
          <w:rFonts w:ascii="Times New Roman" w:eastAsia="Times New Roman" w:hAnsi="Times New Roman" w:cs="Times New Roman"/>
          <w:b w:val="0"/>
          <w:bCs w:val="0"/>
          <w:iCs/>
          <w:color w:val="auto"/>
          <w:lang w:val="uk-UA"/>
        </w:rPr>
        <w:t xml:space="preserve"> </w:t>
      </w:r>
      <w:r w:rsidR="00493343">
        <w:rPr>
          <w:rFonts w:ascii="Times New Roman" w:eastAsia="Times New Roman" w:hAnsi="Times New Roman" w:cs="Times New Roman"/>
          <w:b w:val="0"/>
          <w:bCs w:val="0"/>
          <w:iCs/>
          <w:color w:val="auto"/>
          <w:lang w:val="uk-UA"/>
        </w:rPr>
        <w:t xml:space="preserve"> </w:t>
      </w:r>
      <w:r w:rsidR="00E67410" w:rsidRPr="00E67410">
        <w:rPr>
          <w:rFonts w:ascii="Times New Roman" w:eastAsia="Times New Roman" w:hAnsi="Times New Roman" w:cs="Times New Roman"/>
          <w:b w:val="0"/>
          <w:bCs w:val="0"/>
          <w:iCs/>
          <w:color w:val="auto"/>
          <w:lang w:val="uk-UA"/>
        </w:rPr>
        <w:t xml:space="preserve"> з питань інформаційної політики, фізичної культури, молоді, спорту та туризму</w:t>
      </w:r>
      <w:r w:rsidR="00E67410">
        <w:rPr>
          <w:rFonts w:ascii="Times New Roman" w:eastAsia="Times New Roman" w:hAnsi="Times New Roman" w:cs="Times New Roman"/>
          <w:b w:val="0"/>
          <w:bCs w:val="0"/>
          <w:iCs/>
          <w:color w:val="auto"/>
          <w:lang w:val="uk-UA"/>
        </w:rPr>
        <w:t>.</w:t>
      </w:r>
    </w:p>
    <w:p w:rsidR="0057466F" w:rsidRPr="006D0071" w:rsidRDefault="0057466F" w:rsidP="00E67410">
      <w:pPr>
        <w:ind w:firstLine="708"/>
        <w:jc w:val="both"/>
        <w:rPr>
          <w:iCs/>
          <w:sz w:val="28"/>
          <w:szCs w:val="28"/>
          <w:lang w:val="uk-UA"/>
        </w:rPr>
      </w:pPr>
    </w:p>
    <w:p w:rsidR="0057466F" w:rsidRDefault="0057466F" w:rsidP="0057466F">
      <w:pPr>
        <w:jc w:val="both"/>
        <w:rPr>
          <w:iCs/>
          <w:sz w:val="28"/>
          <w:szCs w:val="28"/>
          <w:lang w:val="uk-UA"/>
        </w:rPr>
      </w:pPr>
    </w:p>
    <w:p w:rsidR="0057466F" w:rsidRDefault="0057466F" w:rsidP="0057466F">
      <w:pPr>
        <w:jc w:val="both"/>
        <w:rPr>
          <w:bCs/>
          <w:sz w:val="28"/>
          <w:szCs w:val="28"/>
          <w:lang w:val="uk-UA"/>
        </w:rPr>
      </w:pPr>
    </w:p>
    <w:p w:rsidR="0057466F" w:rsidRPr="0057466F" w:rsidRDefault="0057466F" w:rsidP="0057466F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</w:rPr>
        <w:t xml:space="preserve">Міський голова                                                                  </w:t>
      </w:r>
      <w:r>
        <w:rPr>
          <w:bCs/>
          <w:sz w:val="28"/>
          <w:szCs w:val="28"/>
          <w:lang w:val="uk-UA"/>
        </w:rPr>
        <w:t xml:space="preserve">       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 xml:space="preserve">               Б.С.Карпус</w:t>
      </w:r>
    </w:p>
    <w:p w:rsidR="0057466F" w:rsidRDefault="0057466F" w:rsidP="0057466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</w:p>
    <w:p w:rsidR="0057466F" w:rsidRDefault="0057466F" w:rsidP="0057466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Груй 30376</w:t>
      </w:r>
    </w:p>
    <w:p w:rsidR="0057466F" w:rsidRDefault="0057466F" w:rsidP="0057466F"/>
    <w:p w:rsidR="0057466F" w:rsidRDefault="0057466F" w:rsidP="0057466F">
      <w:pPr>
        <w:rPr>
          <w:sz w:val="28"/>
          <w:szCs w:val="28"/>
        </w:rPr>
      </w:pPr>
    </w:p>
    <w:p w:rsidR="0057466F" w:rsidRDefault="0057466F" w:rsidP="0057466F">
      <w:pPr>
        <w:rPr>
          <w:lang w:val="uk-UA"/>
        </w:rPr>
      </w:pPr>
    </w:p>
    <w:p w:rsidR="0057466F" w:rsidRDefault="0057466F" w:rsidP="0057466F">
      <w:pPr>
        <w:rPr>
          <w:lang w:val="uk-UA"/>
        </w:rPr>
      </w:pPr>
    </w:p>
    <w:p w:rsidR="0057466F" w:rsidRDefault="0057466F" w:rsidP="0057466F">
      <w:pPr>
        <w:rPr>
          <w:lang w:val="uk-UA"/>
        </w:rPr>
      </w:pPr>
    </w:p>
    <w:p w:rsidR="0057466F" w:rsidRDefault="0057466F" w:rsidP="0057466F">
      <w:pPr>
        <w:rPr>
          <w:lang w:val="uk-UA"/>
        </w:rPr>
      </w:pPr>
    </w:p>
    <w:p w:rsidR="0057466F" w:rsidRDefault="0057466F" w:rsidP="0057466F">
      <w:pPr>
        <w:pStyle w:val="2"/>
        <w:spacing w:before="0" w:after="0"/>
        <w:rPr>
          <w:rFonts w:ascii="Times New Roman" w:hAnsi="Times New Roman" w:cs="Times New Roman"/>
          <w:b w:val="0"/>
          <w:i w:val="0"/>
          <w:lang w:val="uk-UA"/>
        </w:rPr>
      </w:pPr>
      <w:r>
        <w:rPr>
          <w:b w:val="0"/>
          <w:i w:val="0"/>
          <w:lang w:val="uk-UA"/>
        </w:rPr>
        <w:t xml:space="preserve">                                                 </w:t>
      </w:r>
      <w:r w:rsidR="007E7630">
        <w:rPr>
          <w:b w:val="0"/>
          <w:i w:val="0"/>
          <w:lang w:val="uk-UA"/>
        </w:rPr>
        <w:t xml:space="preserve">                           </w:t>
      </w:r>
      <w:r w:rsidR="007E7630" w:rsidRPr="007E7630">
        <w:rPr>
          <w:rFonts w:ascii="Times New Roman" w:hAnsi="Times New Roman" w:cs="Times New Roman"/>
          <w:b w:val="0"/>
          <w:i w:val="0"/>
          <w:lang w:val="uk-UA"/>
        </w:rPr>
        <w:t>Додаток</w:t>
      </w:r>
      <w:r w:rsidRPr="007E7630">
        <w:rPr>
          <w:rFonts w:ascii="Times New Roman" w:hAnsi="Times New Roman" w:cs="Times New Roman"/>
          <w:b w:val="0"/>
          <w:i w:val="0"/>
          <w:lang w:val="uk-UA"/>
        </w:rPr>
        <w:t xml:space="preserve">  </w:t>
      </w:r>
      <w:r>
        <w:rPr>
          <w:b w:val="0"/>
          <w:i w:val="0"/>
          <w:lang w:val="uk-UA"/>
        </w:rPr>
        <w:t xml:space="preserve">                                                                        </w:t>
      </w:r>
      <w:r w:rsidR="007E7630">
        <w:rPr>
          <w:b w:val="0"/>
          <w:i w:val="0"/>
          <w:lang w:val="uk-UA"/>
        </w:rPr>
        <w:t xml:space="preserve">                               </w:t>
      </w:r>
      <w:r w:rsidR="007E7630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</w:p>
    <w:p w:rsidR="0057466F" w:rsidRDefault="0057466F" w:rsidP="0057466F">
      <w:pPr>
        <w:pStyle w:val="2"/>
        <w:spacing w:before="0" w:after="0"/>
        <w:rPr>
          <w:rFonts w:ascii="Times New Roman" w:hAnsi="Times New Roman" w:cs="Times New Roman"/>
          <w:b w:val="0"/>
          <w:i w:val="0"/>
          <w:lang w:val="uk-UA"/>
        </w:rPr>
      </w:pPr>
      <w:r>
        <w:rPr>
          <w:rFonts w:ascii="Times New Roman" w:hAnsi="Times New Roman" w:cs="Times New Roman"/>
          <w:b w:val="0"/>
          <w:i w:val="0"/>
          <w:lang w:val="uk-UA"/>
        </w:rPr>
        <w:t xml:space="preserve">                                                                                    до рішення міської ради</w:t>
      </w:r>
    </w:p>
    <w:p w:rsidR="0057466F" w:rsidRPr="00EC14AD" w:rsidRDefault="0057466F" w:rsidP="0057466F">
      <w:pPr>
        <w:rPr>
          <w:bCs/>
          <w:noProof w:val="0"/>
          <w:sz w:val="28"/>
          <w:lang w:val="uk-UA"/>
        </w:rPr>
      </w:pPr>
      <w:r w:rsidRPr="00EC14AD">
        <w:rPr>
          <w:b/>
          <w:i/>
          <w:lang w:val="uk-UA"/>
        </w:rPr>
        <w:t xml:space="preserve">                                                                                                                </w:t>
      </w:r>
      <w:r w:rsidRPr="00EC14AD">
        <w:rPr>
          <w:bCs/>
          <w:noProof w:val="0"/>
          <w:sz w:val="28"/>
          <w:lang w:val="uk-UA"/>
        </w:rPr>
        <w:t xml:space="preserve">    </w:t>
      </w:r>
      <w:r w:rsidR="009419BC">
        <w:rPr>
          <w:bCs/>
          <w:noProof w:val="0"/>
          <w:sz w:val="28"/>
          <w:lang w:val="uk-UA"/>
        </w:rPr>
        <w:t>25</w:t>
      </w:r>
      <w:r>
        <w:rPr>
          <w:bCs/>
          <w:noProof w:val="0"/>
          <w:sz w:val="28"/>
          <w:lang w:val="uk-UA"/>
        </w:rPr>
        <w:t>.02.</w:t>
      </w:r>
      <w:r w:rsidRPr="00EC14AD">
        <w:rPr>
          <w:bCs/>
          <w:noProof w:val="0"/>
          <w:sz w:val="28"/>
          <w:lang w:val="uk-UA"/>
        </w:rPr>
        <w:t>202</w:t>
      </w:r>
      <w:r w:rsidR="00E71F71">
        <w:rPr>
          <w:bCs/>
          <w:noProof w:val="0"/>
          <w:sz w:val="28"/>
          <w:lang w:val="uk-UA"/>
        </w:rPr>
        <w:t>1</w:t>
      </w:r>
      <w:r w:rsidRPr="00EC14AD">
        <w:rPr>
          <w:bCs/>
          <w:noProof w:val="0"/>
          <w:sz w:val="28"/>
          <w:lang w:val="uk-UA"/>
        </w:rPr>
        <w:t xml:space="preserve"> року № </w:t>
      </w:r>
      <w:r w:rsidR="00510ADB">
        <w:rPr>
          <w:bCs/>
          <w:noProof w:val="0"/>
          <w:sz w:val="28"/>
          <w:lang w:val="uk-UA"/>
        </w:rPr>
        <w:t>4/29</w:t>
      </w:r>
      <w:r w:rsidR="006B61BC">
        <w:rPr>
          <w:bCs/>
          <w:noProof w:val="0"/>
          <w:sz w:val="28"/>
          <w:lang w:val="uk-UA"/>
        </w:rPr>
        <w:t xml:space="preserve"> </w:t>
      </w:r>
    </w:p>
    <w:p w:rsidR="0057466F" w:rsidRPr="00EC14AD" w:rsidRDefault="0057466F" w:rsidP="0057466F">
      <w:pPr>
        <w:jc w:val="center"/>
        <w:rPr>
          <w:sz w:val="28"/>
          <w:szCs w:val="28"/>
        </w:rPr>
      </w:pPr>
    </w:p>
    <w:p w:rsidR="007E7630" w:rsidRDefault="007E7630" w:rsidP="0057466F">
      <w:pPr>
        <w:jc w:val="center"/>
        <w:rPr>
          <w:sz w:val="28"/>
          <w:szCs w:val="28"/>
          <w:lang w:val="uk-UA"/>
        </w:rPr>
      </w:pPr>
    </w:p>
    <w:p w:rsidR="0057466F" w:rsidRPr="00EC14AD" w:rsidRDefault="0057466F" w:rsidP="0057466F">
      <w:pPr>
        <w:jc w:val="center"/>
        <w:rPr>
          <w:sz w:val="28"/>
          <w:szCs w:val="28"/>
        </w:rPr>
      </w:pPr>
      <w:r w:rsidRPr="00EC14AD">
        <w:rPr>
          <w:sz w:val="28"/>
          <w:szCs w:val="28"/>
        </w:rPr>
        <w:t>Інформація</w:t>
      </w:r>
    </w:p>
    <w:p w:rsidR="0057466F" w:rsidRDefault="0057466F" w:rsidP="005746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Pr="00EC14AD">
        <w:rPr>
          <w:sz w:val="28"/>
          <w:szCs w:val="28"/>
        </w:rPr>
        <w:t xml:space="preserve"> хід </w:t>
      </w:r>
      <w:r>
        <w:rPr>
          <w:sz w:val="28"/>
          <w:szCs w:val="28"/>
        </w:rPr>
        <w:t>виконання</w:t>
      </w:r>
      <w:hyperlink r:id="rId6" w:history="1">
        <w:r w:rsidRPr="00EC14AD">
          <w:rPr>
            <w:sz w:val="28"/>
            <w:szCs w:val="28"/>
          </w:rPr>
          <w:t xml:space="preserve"> у 20</w:t>
        </w:r>
        <w:r w:rsidR="006B61BC">
          <w:rPr>
            <w:sz w:val="28"/>
            <w:szCs w:val="28"/>
            <w:lang w:val="uk-UA"/>
          </w:rPr>
          <w:t>20</w:t>
        </w:r>
        <w:r w:rsidRPr="00EC14AD">
          <w:rPr>
            <w:sz w:val="28"/>
            <w:szCs w:val="28"/>
          </w:rPr>
          <w:t xml:space="preserve"> році Програми </w:t>
        </w:r>
      </w:hyperlink>
    </w:p>
    <w:p w:rsidR="0057466F" w:rsidRDefault="0057466F" w:rsidP="0057466F">
      <w:pPr>
        <w:jc w:val="center"/>
        <w:rPr>
          <w:sz w:val="28"/>
          <w:szCs w:val="28"/>
        </w:rPr>
      </w:pPr>
      <w:r>
        <w:rPr>
          <w:sz w:val="28"/>
          <w:szCs w:val="28"/>
        </w:rPr>
        <w:t>висвітлення діяльності органів місцевого</w:t>
      </w:r>
    </w:p>
    <w:p w:rsidR="0057466F" w:rsidRDefault="0057466F" w:rsidP="0057466F">
      <w:pPr>
        <w:jc w:val="center"/>
        <w:rPr>
          <w:sz w:val="28"/>
          <w:szCs w:val="28"/>
        </w:rPr>
      </w:pPr>
      <w:r>
        <w:rPr>
          <w:sz w:val="28"/>
          <w:szCs w:val="28"/>
        </w:rPr>
        <w:t>самоврядування у засобах масової інформації</w:t>
      </w:r>
    </w:p>
    <w:p w:rsidR="0057466F" w:rsidRDefault="0057466F" w:rsidP="0057466F">
      <w:pPr>
        <w:jc w:val="center"/>
        <w:rPr>
          <w:sz w:val="28"/>
          <w:szCs w:val="28"/>
        </w:rPr>
      </w:pPr>
      <w:r>
        <w:rPr>
          <w:sz w:val="28"/>
          <w:szCs w:val="28"/>
        </w:rPr>
        <w:t>в 20</w:t>
      </w:r>
      <w:r w:rsidR="006B61BC"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 – 20</w:t>
      </w:r>
      <w:r w:rsidR="006B61BC">
        <w:rPr>
          <w:sz w:val="28"/>
          <w:szCs w:val="28"/>
          <w:lang w:val="uk-UA"/>
        </w:rPr>
        <w:t>22</w:t>
      </w:r>
      <w:r>
        <w:rPr>
          <w:sz w:val="28"/>
          <w:szCs w:val="28"/>
        </w:rPr>
        <w:t xml:space="preserve"> роках</w:t>
      </w:r>
    </w:p>
    <w:p w:rsidR="0057466F" w:rsidRDefault="0057466F" w:rsidP="0057466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C05677" w:rsidRDefault="007E7630" w:rsidP="00C05677">
      <w:pPr>
        <w:ind w:left="-284" w:firstLine="27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C05677">
        <w:rPr>
          <w:sz w:val="28"/>
          <w:szCs w:val="28"/>
          <w:lang w:val="uk-UA"/>
        </w:rPr>
        <w:t>У 2020 році заходи даної Програми були спрямовані на інформування територіальної громади про діяльність Нововолинської міської ради, її виконавчого комітету, ключові події та тенденції розвитку міста</w:t>
      </w:r>
      <w:r w:rsidR="0007035B" w:rsidRPr="0007035B">
        <w:rPr>
          <w:sz w:val="28"/>
          <w:szCs w:val="28"/>
          <w:lang w:val="uk-UA"/>
        </w:rPr>
        <w:t xml:space="preserve"> </w:t>
      </w:r>
      <w:r w:rsidR="0007035B">
        <w:rPr>
          <w:sz w:val="28"/>
          <w:szCs w:val="28"/>
          <w:lang w:val="uk-UA"/>
        </w:rPr>
        <w:t>через друковані видання, радіо і телебачення</w:t>
      </w:r>
      <w:r w:rsidR="00C0567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C05677">
        <w:rPr>
          <w:sz w:val="28"/>
          <w:szCs w:val="28"/>
          <w:lang w:val="uk-UA"/>
        </w:rPr>
        <w:t xml:space="preserve">Для цього за посередництвом ЗМІ використовувалися такі </w:t>
      </w:r>
      <w:r w:rsidR="0007035B">
        <w:rPr>
          <w:sz w:val="28"/>
          <w:szCs w:val="28"/>
          <w:lang w:val="uk-UA"/>
        </w:rPr>
        <w:t>види</w:t>
      </w:r>
      <w:r w:rsidR="00C05677">
        <w:rPr>
          <w:sz w:val="28"/>
          <w:szCs w:val="28"/>
          <w:lang w:val="uk-UA"/>
        </w:rPr>
        <w:t xml:space="preserve"> </w:t>
      </w:r>
      <w:r w:rsidR="0007035B">
        <w:rPr>
          <w:sz w:val="28"/>
          <w:szCs w:val="28"/>
          <w:lang w:val="uk-UA"/>
        </w:rPr>
        <w:t>комунікації з</w:t>
      </w:r>
      <w:r w:rsidR="00C05677">
        <w:rPr>
          <w:sz w:val="28"/>
          <w:szCs w:val="28"/>
          <w:lang w:val="uk-UA"/>
        </w:rPr>
        <w:t xml:space="preserve"> громадськос</w:t>
      </w:r>
      <w:r w:rsidR="0007035B">
        <w:rPr>
          <w:sz w:val="28"/>
          <w:szCs w:val="28"/>
          <w:lang w:val="uk-UA"/>
        </w:rPr>
        <w:t>ю</w:t>
      </w:r>
      <w:r w:rsidR="00C05677">
        <w:rPr>
          <w:sz w:val="28"/>
          <w:szCs w:val="28"/>
          <w:lang w:val="uk-UA"/>
        </w:rPr>
        <w:t xml:space="preserve"> як прес-конференці</w:t>
      </w:r>
      <w:r w:rsidR="0007035B">
        <w:rPr>
          <w:sz w:val="28"/>
          <w:szCs w:val="28"/>
          <w:lang w:val="uk-UA"/>
        </w:rPr>
        <w:t>ї</w:t>
      </w:r>
      <w:r w:rsidR="00C05677">
        <w:rPr>
          <w:sz w:val="28"/>
          <w:szCs w:val="28"/>
          <w:lang w:val="uk-UA"/>
        </w:rPr>
        <w:t>, кругл</w:t>
      </w:r>
      <w:r w:rsidR="0007035B">
        <w:rPr>
          <w:sz w:val="28"/>
          <w:szCs w:val="28"/>
          <w:lang w:val="uk-UA"/>
        </w:rPr>
        <w:t>і</w:t>
      </w:r>
      <w:r w:rsidR="00C05677">
        <w:rPr>
          <w:sz w:val="28"/>
          <w:szCs w:val="28"/>
          <w:lang w:val="uk-UA"/>
        </w:rPr>
        <w:t xml:space="preserve"> стол</w:t>
      </w:r>
      <w:r w:rsidR="0007035B">
        <w:rPr>
          <w:sz w:val="28"/>
          <w:szCs w:val="28"/>
          <w:lang w:val="uk-UA"/>
        </w:rPr>
        <w:t>и</w:t>
      </w:r>
      <w:r w:rsidR="00C05677">
        <w:rPr>
          <w:sz w:val="28"/>
          <w:szCs w:val="28"/>
          <w:lang w:val="uk-UA"/>
        </w:rPr>
        <w:t>, брифінг</w:t>
      </w:r>
      <w:r w:rsidR="0007035B">
        <w:rPr>
          <w:sz w:val="28"/>
          <w:szCs w:val="28"/>
          <w:lang w:val="uk-UA"/>
        </w:rPr>
        <w:t>и</w:t>
      </w:r>
      <w:r w:rsidR="003A30B6">
        <w:rPr>
          <w:sz w:val="28"/>
          <w:szCs w:val="28"/>
          <w:lang w:val="uk-UA"/>
        </w:rPr>
        <w:t xml:space="preserve"> </w:t>
      </w:r>
      <w:r w:rsidR="00C05677">
        <w:rPr>
          <w:sz w:val="28"/>
          <w:szCs w:val="28"/>
          <w:lang w:val="uk-UA"/>
        </w:rPr>
        <w:t>та інш</w:t>
      </w:r>
      <w:r w:rsidR="0007035B">
        <w:rPr>
          <w:sz w:val="28"/>
          <w:szCs w:val="28"/>
          <w:lang w:val="uk-UA"/>
        </w:rPr>
        <w:t>і</w:t>
      </w:r>
      <w:r w:rsidR="00C05677">
        <w:rPr>
          <w:sz w:val="28"/>
          <w:szCs w:val="28"/>
          <w:lang w:val="uk-UA"/>
        </w:rPr>
        <w:t xml:space="preserve"> форм</w:t>
      </w:r>
      <w:r w:rsidR="0007035B">
        <w:rPr>
          <w:sz w:val="28"/>
          <w:szCs w:val="28"/>
          <w:lang w:val="uk-UA"/>
        </w:rPr>
        <w:t>и</w:t>
      </w:r>
      <w:r w:rsidR="00C05677">
        <w:rPr>
          <w:sz w:val="28"/>
          <w:szCs w:val="28"/>
          <w:lang w:val="uk-UA"/>
        </w:rPr>
        <w:t>.</w:t>
      </w:r>
    </w:p>
    <w:p w:rsidR="0057466F" w:rsidRDefault="007E7630" w:rsidP="007E7630">
      <w:pPr>
        <w:jc w:val="both"/>
        <w:rPr>
          <w:rFonts w:eastAsia="Arial Unicode MS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07035B">
        <w:rPr>
          <w:sz w:val="28"/>
          <w:szCs w:val="28"/>
          <w:lang w:val="uk-UA"/>
        </w:rPr>
        <w:t xml:space="preserve">З </w:t>
      </w:r>
      <w:r w:rsidR="0057466F">
        <w:rPr>
          <w:sz w:val="28"/>
          <w:szCs w:val="28"/>
          <w:lang w:val="uk-UA"/>
        </w:rPr>
        <w:t>міського бюджету були скеровані кошти</w:t>
      </w:r>
      <w:r w:rsidR="00C05677">
        <w:rPr>
          <w:sz w:val="28"/>
          <w:szCs w:val="28"/>
          <w:lang w:val="uk-UA"/>
        </w:rPr>
        <w:t xml:space="preserve"> на наступні видання</w:t>
      </w:r>
      <w:r w:rsidR="0057466F">
        <w:rPr>
          <w:sz w:val="28"/>
          <w:szCs w:val="28"/>
          <w:lang w:val="uk-UA"/>
        </w:rPr>
        <w:t>:</w:t>
      </w:r>
      <w:r w:rsidR="0057466F">
        <w:rPr>
          <w:rFonts w:eastAsia="Arial Unicode MS"/>
          <w:sz w:val="28"/>
          <w:szCs w:val="28"/>
          <w:lang w:val="uk-UA"/>
        </w:rPr>
        <w:t xml:space="preserve">                                                                                               </w:t>
      </w:r>
    </w:p>
    <w:p w:rsidR="0057466F" w:rsidRPr="00C05677" w:rsidRDefault="0057466F" w:rsidP="0057466F">
      <w:pPr>
        <w:ind w:hanging="12"/>
        <w:jc w:val="both"/>
        <w:rPr>
          <w:rFonts w:eastAsia="Arial Unicode MS"/>
          <w:sz w:val="28"/>
          <w:szCs w:val="28"/>
          <w:lang w:val="uk-UA"/>
        </w:rPr>
      </w:pPr>
      <w:r w:rsidRPr="00C05677">
        <w:rPr>
          <w:rFonts w:eastAsia="Arial Unicode MS"/>
          <w:sz w:val="28"/>
          <w:szCs w:val="28"/>
          <w:lang w:val="uk-UA"/>
        </w:rPr>
        <w:t xml:space="preserve">                                                                                  </w:t>
      </w:r>
      <w:r>
        <w:rPr>
          <w:rFonts w:eastAsia="Arial Unicode MS"/>
          <w:sz w:val="28"/>
          <w:szCs w:val="28"/>
          <w:lang w:val="uk-UA"/>
        </w:rPr>
        <w:t xml:space="preserve">                                               </w:t>
      </w:r>
    </w:p>
    <w:tbl>
      <w:tblPr>
        <w:tblW w:w="1003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5"/>
        <w:gridCol w:w="2126"/>
        <w:gridCol w:w="2124"/>
      </w:tblGrid>
      <w:tr w:rsidR="0057466F" w:rsidTr="00CC09D6">
        <w:trPr>
          <w:trHeight w:val="311"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6F" w:rsidRDefault="0057466F" w:rsidP="001F5DB6">
            <w:pPr>
              <w:spacing w:line="276" w:lineRule="auto"/>
              <w:ind w:hanging="12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Назва  друкованого та електронного видання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6F" w:rsidRPr="00CC09D6" w:rsidRDefault="0057466F" w:rsidP="006B61BC">
            <w:pPr>
              <w:spacing w:after="200" w:line="276" w:lineRule="auto"/>
              <w:ind w:hanging="12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Заплановано у 20</w:t>
            </w:r>
            <w:r w:rsidR="006B61BC">
              <w:rPr>
                <w:rFonts w:eastAsia="Arial Unicode MS"/>
                <w:sz w:val="28"/>
                <w:szCs w:val="28"/>
                <w:lang w:val="uk-UA"/>
              </w:rPr>
              <w:t>20</w:t>
            </w:r>
            <w:r>
              <w:rPr>
                <w:rFonts w:eastAsia="Arial Unicode MS"/>
                <w:sz w:val="28"/>
                <w:szCs w:val="28"/>
                <w:lang w:val="uk-UA"/>
              </w:rPr>
              <w:t xml:space="preserve"> році</w:t>
            </w:r>
            <w:r w:rsidR="00CC09D6">
              <w:rPr>
                <w:rFonts w:eastAsia="Arial Unicode MS"/>
                <w:sz w:val="28"/>
                <w:szCs w:val="28"/>
                <w:lang w:val="uk-UA"/>
              </w:rPr>
              <w:t xml:space="preserve"> з врахуванням змін </w:t>
            </w:r>
            <w:r w:rsidR="00CC09D6">
              <w:rPr>
                <w:rFonts w:eastAsia="Arial Unicode MS"/>
                <w:sz w:val="28"/>
                <w:szCs w:val="28"/>
              </w:rPr>
              <w:t>(тис</w:t>
            </w:r>
            <w:r w:rsidR="00CC09D6">
              <w:rPr>
                <w:rFonts w:eastAsia="Arial Unicode MS"/>
                <w:sz w:val="28"/>
                <w:szCs w:val="28"/>
                <w:lang w:val="uk-UA"/>
              </w:rPr>
              <w:t xml:space="preserve"> </w:t>
            </w:r>
            <w:r w:rsidR="00CC09D6">
              <w:rPr>
                <w:rFonts w:eastAsia="Arial Unicode MS"/>
                <w:sz w:val="28"/>
                <w:szCs w:val="28"/>
              </w:rPr>
              <w:t>грн)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6" w:rsidRDefault="0057466F" w:rsidP="00CC09D6">
            <w:pPr>
              <w:ind w:hanging="12"/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</w:rPr>
              <w:t>Використано у 20</w:t>
            </w:r>
            <w:r w:rsidR="006B61BC">
              <w:rPr>
                <w:rFonts w:eastAsia="Arial Unicode MS"/>
                <w:sz w:val="28"/>
                <w:szCs w:val="28"/>
                <w:lang w:val="uk-UA"/>
              </w:rPr>
              <w:t>20</w:t>
            </w:r>
            <w:r w:rsidR="00CC09D6">
              <w:rPr>
                <w:rFonts w:eastAsia="Arial Unicode MS"/>
                <w:sz w:val="28"/>
                <w:szCs w:val="28"/>
                <w:lang w:val="uk-UA"/>
              </w:rPr>
              <w:t> </w:t>
            </w:r>
            <w:r>
              <w:rPr>
                <w:rFonts w:eastAsia="Arial Unicode MS"/>
                <w:sz w:val="28"/>
                <w:szCs w:val="28"/>
              </w:rPr>
              <w:t>році</w:t>
            </w:r>
            <w:r w:rsidR="00CC09D6">
              <w:rPr>
                <w:rFonts w:eastAsia="Arial Unicode MS"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</w:t>
            </w:r>
            <w:r w:rsidR="00CC09D6">
              <w:rPr>
                <w:rFonts w:eastAsia="Arial Unicode MS"/>
                <w:sz w:val="28"/>
                <w:szCs w:val="28"/>
              </w:rPr>
              <w:t>(тис</w:t>
            </w:r>
            <w:r w:rsidR="00CC09D6">
              <w:rPr>
                <w:rFonts w:eastAsia="Arial Unicode MS"/>
                <w:sz w:val="28"/>
                <w:szCs w:val="28"/>
                <w:lang w:val="uk-UA"/>
              </w:rPr>
              <w:t xml:space="preserve"> </w:t>
            </w:r>
            <w:r w:rsidR="00CC09D6">
              <w:rPr>
                <w:rFonts w:eastAsia="Arial Unicode MS"/>
                <w:sz w:val="28"/>
                <w:szCs w:val="28"/>
              </w:rPr>
              <w:t xml:space="preserve">грн) </w:t>
            </w:r>
          </w:p>
          <w:p w:rsidR="0057466F" w:rsidRDefault="0057466F" w:rsidP="006B61BC">
            <w:pPr>
              <w:spacing w:after="200" w:line="276" w:lineRule="auto"/>
              <w:ind w:hanging="12"/>
              <w:rPr>
                <w:rFonts w:eastAsia="Arial Unicode MS"/>
                <w:sz w:val="28"/>
                <w:szCs w:val="28"/>
              </w:rPr>
            </w:pPr>
          </w:p>
        </w:tc>
      </w:tr>
      <w:tr w:rsidR="0057466F" w:rsidTr="00CC09D6">
        <w:trPr>
          <w:trHeight w:val="341"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6F" w:rsidRDefault="0057466F" w:rsidP="001F5DB6">
            <w:pPr>
              <w:spacing w:line="276" w:lineRule="auto"/>
              <w:ind w:hanging="12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Газета “Наше місто</w:t>
            </w:r>
            <w:r>
              <w:rPr>
                <w:rFonts w:eastAsia="Arial Unicode MS"/>
                <w:sz w:val="28"/>
                <w:szCs w:val="28"/>
                <w:lang w:val="uk-UA"/>
              </w:rPr>
              <w:t>-Нововолинськ</w:t>
            </w:r>
            <w:r>
              <w:rPr>
                <w:rFonts w:eastAsia="Arial Unicode MS"/>
                <w:sz w:val="28"/>
                <w:szCs w:val="28"/>
              </w:rPr>
              <w:t xml:space="preserve">”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6F" w:rsidRPr="00EC14AD" w:rsidRDefault="006B61BC" w:rsidP="00CC09D6">
            <w:pPr>
              <w:spacing w:after="200" w:line="276" w:lineRule="auto"/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19</w:t>
            </w:r>
            <w:r w:rsidR="00CC09D6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="0057466F">
              <w:rPr>
                <w:rFonts w:eastAsia="Arial Unicode MS"/>
                <w:sz w:val="28"/>
                <w:szCs w:val="28"/>
                <w:lang w:val="uk-UA"/>
              </w:rPr>
              <w:t>,0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6F" w:rsidRPr="00D161A3" w:rsidRDefault="006B61BC" w:rsidP="006B61BC">
            <w:pPr>
              <w:ind w:hanging="12"/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193</w:t>
            </w:r>
            <w:r w:rsidR="0057466F">
              <w:rPr>
                <w:rFonts w:eastAsia="Arial Unicode MS"/>
                <w:sz w:val="28"/>
                <w:szCs w:val="28"/>
                <w:lang w:val="uk-UA"/>
              </w:rPr>
              <w:t>,</w:t>
            </w:r>
            <w:r>
              <w:rPr>
                <w:rFonts w:eastAsia="Arial Unicode MS"/>
                <w:sz w:val="28"/>
                <w:szCs w:val="28"/>
                <w:lang w:val="uk-UA"/>
              </w:rPr>
              <w:t>0</w:t>
            </w:r>
          </w:p>
        </w:tc>
      </w:tr>
      <w:tr w:rsidR="0057466F" w:rsidTr="00CC09D6">
        <w:trPr>
          <w:trHeight w:val="1074"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6F" w:rsidRDefault="0057466F" w:rsidP="001F5DB6">
            <w:pPr>
              <w:spacing w:after="200" w:line="276" w:lineRule="auto"/>
              <w:ind w:hanging="12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Кабельне телебачення „Нововолинське телебачення. Телефонія Інтернет”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6F" w:rsidRPr="00EC14AD" w:rsidRDefault="006B61BC" w:rsidP="001F5DB6">
            <w:pPr>
              <w:spacing w:after="200" w:line="276" w:lineRule="auto"/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199</w:t>
            </w:r>
            <w:r w:rsidR="0057466F">
              <w:rPr>
                <w:rFonts w:eastAsia="Arial Unicode MS"/>
                <w:sz w:val="28"/>
                <w:szCs w:val="28"/>
                <w:lang w:val="uk-UA"/>
              </w:rPr>
              <w:t>,0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6F" w:rsidRDefault="0057466F" w:rsidP="006B61BC">
            <w:pPr>
              <w:ind w:hanging="12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1</w:t>
            </w:r>
            <w:r w:rsidR="006B61BC">
              <w:rPr>
                <w:rFonts w:eastAsia="Arial Unicode MS"/>
                <w:sz w:val="28"/>
                <w:szCs w:val="28"/>
                <w:lang w:val="uk-UA"/>
              </w:rPr>
              <w:t>99</w:t>
            </w:r>
            <w:r>
              <w:rPr>
                <w:rFonts w:eastAsia="Arial Unicode MS"/>
                <w:sz w:val="28"/>
                <w:szCs w:val="28"/>
                <w:lang w:val="uk-UA"/>
              </w:rPr>
              <w:t>,0</w:t>
            </w:r>
          </w:p>
        </w:tc>
      </w:tr>
      <w:tr w:rsidR="0057466F" w:rsidTr="00CC09D6">
        <w:trPr>
          <w:trHeight w:val="400"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6F" w:rsidRDefault="0057466F" w:rsidP="001F5DB6">
            <w:pPr>
              <w:spacing w:after="200" w:line="276" w:lineRule="auto"/>
              <w:ind w:hanging="12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Газета “Місто вечірнє”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6F" w:rsidRPr="00EC14AD" w:rsidRDefault="0057466F" w:rsidP="001F5DB6">
            <w:pPr>
              <w:spacing w:after="200" w:line="276" w:lineRule="auto"/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10,0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6F" w:rsidRDefault="0057466F" w:rsidP="001F5DB6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10,0</w:t>
            </w:r>
          </w:p>
        </w:tc>
      </w:tr>
      <w:tr w:rsidR="0057466F" w:rsidTr="00CC09D6">
        <w:trPr>
          <w:trHeight w:val="400"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6F" w:rsidRDefault="0057466F" w:rsidP="001F5DB6">
            <w:pPr>
              <w:tabs>
                <w:tab w:val="left" w:pos="1935"/>
              </w:tabs>
              <w:spacing w:line="276" w:lineRule="auto"/>
              <w:ind w:hanging="12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“Радіо “Нова”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6F" w:rsidRDefault="006B61BC" w:rsidP="001F5DB6">
            <w:pPr>
              <w:spacing w:after="200" w:line="276" w:lineRule="auto"/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72</w:t>
            </w:r>
            <w:r w:rsidR="0057466F">
              <w:rPr>
                <w:rFonts w:eastAsia="Arial Unicode MS"/>
                <w:sz w:val="28"/>
                <w:szCs w:val="28"/>
                <w:lang w:val="uk-UA"/>
              </w:rPr>
              <w:t>,0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6F" w:rsidRDefault="006B61BC" w:rsidP="001F5DB6">
            <w:pPr>
              <w:ind w:hanging="12"/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72</w:t>
            </w:r>
            <w:r w:rsidR="0057466F">
              <w:rPr>
                <w:rFonts w:eastAsia="Arial Unicode MS"/>
                <w:sz w:val="28"/>
                <w:szCs w:val="28"/>
                <w:lang w:val="uk-UA"/>
              </w:rPr>
              <w:t>,0</w:t>
            </w:r>
          </w:p>
        </w:tc>
      </w:tr>
      <w:tr w:rsidR="0057466F" w:rsidTr="00CC09D6">
        <w:trPr>
          <w:trHeight w:val="740"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6F" w:rsidRDefault="0057466F" w:rsidP="001F5DB6">
            <w:pPr>
              <w:tabs>
                <w:tab w:val="left" w:pos="1935"/>
              </w:tabs>
              <w:spacing w:line="276" w:lineRule="auto"/>
              <w:ind w:hanging="12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Газета “Волинь-Нова”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6F" w:rsidRDefault="00C36813" w:rsidP="001F5DB6">
            <w:pPr>
              <w:spacing w:after="200" w:line="276" w:lineRule="auto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20</w:t>
            </w:r>
            <w:r w:rsidR="0057466F">
              <w:rPr>
                <w:rFonts w:eastAsia="Arial Unicode MS"/>
                <w:sz w:val="28"/>
                <w:szCs w:val="28"/>
                <w:lang w:val="uk-UA"/>
              </w:rPr>
              <w:t>,0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6F" w:rsidRPr="00EC14AD" w:rsidRDefault="00C36813" w:rsidP="001F5DB6">
            <w:pPr>
              <w:ind w:hanging="12"/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20</w:t>
            </w:r>
            <w:r w:rsidR="0057466F">
              <w:rPr>
                <w:rFonts w:eastAsia="Arial Unicode MS"/>
                <w:sz w:val="28"/>
                <w:szCs w:val="28"/>
                <w:lang w:val="uk-UA"/>
              </w:rPr>
              <w:t>,0</w:t>
            </w:r>
          </w:p>
        </w:tc>
      </w:tr>
      <w:tr w:rsidR="0057466F" w:rsidTr="00CC09D6">
        <w:trPr>
          <w:trHeight w:val="855"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6F" w:rsidRDefault="0057466F" w:rsidP="001F5DB6">
            <w:pPr>
              <w:tabs>
                <w:tab w:val="left" w:pos="1935"/>
              </w:tabs>
              <w:ind w:hanging="12"/>
              <w:rPr>
                <w:rFonts w:eastAsia="Arial Unicode MS"/>
                <w:sz w:val="28"/>
                <w:szCs w:val="28"/>
              </w:rPr>
            </w:pPr>
            <w:r w:rsidRPr="00EC14AD">
              <w:rPr>
                <w:rFonts w:eastAsia="Arial Unicode MS"/>
                <w:sz w:val="28"/>
                <w:szCs w:val="28"/>
              </w:rPr>
              <w:t>ТзОВ «Редакція обласної громадсько-політичної газети «Волинська газета»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6F" w:rsidRDefault="00CC09D6" w:rsidP="001F5DB6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6,0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6F" w:rsidRDefault="006B61BC" w:rsidP="001F5DB6">
            <w:pPr>
              <w:ind w:hanging="12"/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6</w:t>
            </w:r>
            <w:r w:rsidR="0057466F">
              <w:rPr>
                <w:rFonts w:eastAsia="Arial Unicode MS"/>
                <w:sz w:val="28"/>
                <w:szCs w:val="28"/>
                <w:lang w:val="uk-UA"/>
              </w:rPr>
              <w:t>,0</w:t>
            </w:r>
          </w:p>
        </w:tc>
      </w:tr>
      <w:tr w:rsidR="0057466F" w:rsidTr="00CC09D6">
        <w:trPr>
          <w:trHeight w:val="400"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6F" w:rsidRDefault="0057466F" w:rsidP="001F5DB6">
            <w:pPr>
              <w:tabs>
                <w:tab w:val="left" w:pos="1935"/>
              </w:tabs>
              <w:spacing w:line="276" w:lineRule="auto"/>
              <w:ind w:hanging="12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Всього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6F" w:rsidRDefault="006B61BC" w:rsidP="001F5DB6">
            <w:pPr>
              <w:spacing w:after="200" w:line="276" w:lineRule="auto"/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500</w:t>
            </w:r>
            <w:r w:rsidR="0057466F">
              <w:rPr>
                <w:rFonts w:eastAsia="Arial Unicode MS"/>
                <w:sz w:val="28"/>
                <w:szCs w:val="28"/>
                <w:lang w:val="uk-UA"/>
              </w:rPr>
              <w:t>,0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6F" w:rsidRDefault="006B61BC" w:rsidP="006B61BC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500</w:t>
            </w:r>
            <w:r w:rsidR="0057466F">
              <w:rPr>
                <w:rFonts w:eastAsia="Arial Unicode MS"/>
                <w:sz w:val="28"/>
                <w:szCs w:val="28"/>
                <w:lang w:val="uk-UA"/>
              </w:rPr>
              <w:t>,</w:t>
            </w:r>
            <w:r>
              <w:rPr>
                <w:rFonts w:eastAsia="Arial Unicode MS"/>
                <w:sz w:val="28"/>
                <w:szCs w:val="28"/>
                <w:lang w:val="uk-UA"/>
              </w:rPr>
              <w:t>0</w:t>
            </w:r>
          </w:p>
        </w:tc>
      </w:tr>
    </w:tbl>
    <w:p w:rsidR="00CC09D6" w:rsidRDefault="00CC09D6" w:rsidP="0057466F">
      <w:pPr>
        <w:spacing w:line="256" w:lineRule="auto"/>
        <w:jc w:val="both"/>
        <w:rPr>
          <w:rFonts w:eastAsia="Arial Unicode MS"/>
          <w:sz w:val="28"/>
          <w:szCs w:val="28"/>
          <w:lang w:val="uk-UA"/>
        </w:rPr>
      </w:pPr>
    </w:p>
    <w:p w:rsidR="0057466F" w:rsidRDefault="0057466F" w:rsidP="00CC09D6">
      <w:pPr>
        <w:spacing w:line="256" w:lineRule="auto"/>
        <w:ind w:left="-56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Начальник відділу з питань </w:t>
      </w:r>
    </w:p>
    <w:p w:rsidR="0057466F" w:rsidRDefault="0057466F" w:rsidP="00CC09D6">
      <w:pPr>
        <w:spacing w:line="256" w:lineRule="auto"/>
        <w:ind w:left="-567" w:hanging="1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  <w:lang w:val="uk-UA"/>
        </w:rPr>
        <w:t>інформаційної</w:t>
      </w:r>
      <w:r>
        <w:rPr>
          <w:rFonts w:eastAsia="Arial Unicode MS"/>
          <w:sz w:val="28"/>
          <w:szCs w:val="28"/>
        </w:rPr>
        <w:t xml:space="preserve"> політики, </w:t>
      </w:r>
      <w:r>
        <w:rPr>
          <w:rFonts w:eastAsia="Arial Unicode MS"/>
          <w:sz w:val="28"/>
          <w:szCs w:val="28"/>
          <w:lang w:val="uk-UA"/>
        </w:rPr>
        <w:t>комунікацій</w:t>
      </w:r>
      <w:r>
        <w:rPr>
          <w:rFonts w:eastAsia="Arial Unicode MS"/>
          <w:sz w:val="28"/>
          <w:szCs w:val="28"/>
        </w:rPr>
        <w:t xml:space="preserve">                                                                                                        </w:t>
      </w:r>
    </w:p>
    <w:p w:rsidR="00BC4659" w:rsidRDefault="0057466F" w:rsidP="005F7D5A">
      <w:pPr>
        <w:ind w:left="-567" w:hanging="12"/>
      </w:pPr>
      <w:r>
        <w:rPr>
          <w:rFonts w:eastAsia="Arial Unicode MS"/>
          <w:sz w:val="28"/>
          <w:szCs w:val="28"/>
          <w:lang w:val="uk-UA"/>
        </w:rPr>
        <w:t>та програмно-апаратного забезпечення</w:t>
      </w:r>
      <w:r>
        <w:rPr>
          <w:rFonts w:eastAsia="Arial Unicode MS"/>
          <w:sz w:val="28"/>
          <w:szCs w:val="28"/>
        </w:rPr>
        <w:t xml:space="preserve">                                            </w:t>
      </w:r>
      <w:r>
        <w:rPr>
          <w:rFonts w:eastAsia="Arial Unicode MS"/>
          <w:sz w:val="28"/>
          <w:szCs w:val="28"/>
          <w:lang w:val="uk-UA"/>
        </w:rPr>
        <w:t xml:space="preserve">          </w:t>
      </w:r>
      <w:r w:rsidR="00CC09D6">
        <w:rPr>
          <w:rFonts w:eastAsia="Arial Unicode MS"/>
          <w:sz w:val="28"/>
          <w:szCs w:val="28"/>
          <w:lang w:val="uk-UA"/>
        </w:rPr>
        <w:t xml:space="preserve">       </w:t>
      </w:r>
      <w:r>
        <w:rPr>
          <w:rFonts w:eastAsia="Arial Unicode MS"/>
          <w:sz w:val="28"/>
          <w:szCs w:val="28"/>
        </w:rPr>
        <w:t>С.Груй</w:t>
      </w:r>
    </w:p>
    <w:sectPr w:rsidR="00BC4659" w:rsidSect="00BC46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6F"/>
    <w:rsid w:val="0007035B"/>
    <w:rsid w:val="00071056"/>
    <w:rsid w:val="000B7152"/>
    <w:rsid w:val="0011128F"/>
    <w:rsid w:val="002732DF"/>
    <w:rsid w:val="003746F6"/>
    <w:rsid w:val="00386861"/>
    <w:rsid w:val="003A30B6"/>
    <w:rsid w:val="00493343"/>
    <w:rsid w:val="00510ADB"/>
    <w:rsid w:val="0057466F"/>
    <w:rsid w:val="005F7D5A"/>
    <w:rsid w:val="006970CD"/>
    <w:rsid w:val="006B61BC"/>
    <w:rsid w:val="006D0071"/>
    <w:rsid w:val="00714C0C"/>
    <w:rsid w:val="007E7630"/>
    <w:rsid w:val="009419BC"/>
    <w:rsid w:val="00947E87"/>
    <w:rsid w:val="00A11F26"/>
    <w:rsid w:val="00A15508"/>
    <w:rsid w:val="00A9316C"/>
    <w:rsid w:val="00BC4659"/>
    <w:rsid w:val="00BD694B"/>
    <w:rsid w:val="00BE7C4F"/>
    <w:rsid w:val="00C05677"/>
    <w:rsid w:val="00C21F11"/>
    <w:rsid w:val="00C300D6"/>
    <w:rsid w:val="00C36813"/>
    <w:rsid w:val="00C57F8D"/>
    <w:rsid w:val="00C768A1"/>
    <w:rsid w:val="00CC09D6"/>
    <w:rsid w:val="00D438B9"/>
    <w:rsid w:val="00D5598F"/>
    <w:rsid w:val="00D90ADE"/>
    <w:rsid w:val="00DE35CB"/>
    <w:rsid w:val="00E64715"/>
    <w:rsid w:val="00E67410"/>
    <w:rsid w:val="00E7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55EB7-AD30-45DA-BF48-7E234E29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66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5746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5746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466F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57466F"/>
    <w:rPr>
      <w:rFonts w:ascii="Arial" w:eastAsia="Times New Roman" w:hAnsi="Arial" w:cs="Arial"/>
      <w:b/>
      <w:bCs/>
      <w:i/>
      <w:iCs/>
      <w:noProof/>
      <w:sz w:val="28"/>
      <w:szCs w:val="28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5746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466F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7466F"/>
    <w:rPr>
      <w:rFonts w:ascii="Tahoma" w:eastAsia="Times New Roman" w:hAnsi="Tahoma" w:cs="Tahoma"/>
      <w:noProof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ovovolynsk-rada.gov.ua/images/%D0%A0%D0%A0_44-35.docx" TargetMode="External"/><Relationship Id="rId5" Type="http://schemas.openxmlformats.org/officeDocument/2006/relationships/hyperlink" Target="http://novovolynsk-rada.gov.ua/images/%D0%A0%D0%A0_44-35.doc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2440</Words>
  <Characters>1391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User21</cp:lastModifiedBy>
  <cp:revision>2</cp:revision>
  <cp:lastPrinted>2021-02-24T15:02:00Z</cp:lastPrinted>
  <dcterms:created xsi:type="dcterms:W3CDTF">2021-02-25T12:40:00Z</dcterms:created>
  <dcterms:modified xsi:type="dcterms:W3CDTF">2021-02-25T12:40:00Z</dcterms:modified>
</cp:coreProperties>
</file>