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40" w:rsidRPr="00025F4B" w:rsidRDefault="002A0148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025F4B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C40" w:rsidRPr="00025F4B" w:rsidRDefault="007B7C40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7B7C40" w:rsidRPr="00025F4B" w:rsidRDefault="007B7C40" w:rsidP="007B7C40">
      <w:pPr>
        <w:autoSpaceDE/>
        <w:autoSpaceDN/>
        <w:spacing w:line="360" w:lineRule="auto"/>
        <w:jc w:val="center"/>
        <w:rPr>
          <w:b/>
          <w:bCs/>
          <w:spacing w:val="8"/>
          <w:sz w:val="24"/>
          <w:szCs w:val="24"/>
        </w:rPr>
      </w:pPr>
      <w:r w:rsidRPr="00025F4B">
        <w:rPr>
          <w:b/>
          <w:bCs/>
          <w:spacing w:val="8"/>
          <w:sz w:val="24"/>
          <w:szCs w:val="24"/>
        </w:rPr>
        <w:t>УКРАЇНА</w:t>
      </w:r>
    </w:p>
    <w:p w:rsidR="007B7C40" w:rsidRPr="00025F4B" w:rsidRDefault="007B7C40" w:rsidP="007B7C40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025F4B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7B7C40" w:rsidRPr="00025F4B" w:rsidRDefault="007C468A" w:rsidP="007B7C40">
      <w:pPr>
        <w:autoSpaceDE/>
        <w:autoSpaceDN/>
        <w:spacing w:line="360" w:lineRule="auto"/>
        <w:jc w:val="center"/>
        <w:rPr>
          <w:sz w:val="28"/>
          <w:szCs w:val="28"/>
        </w:rPr>
      </w:pPr>
      <w:r>
        <w:rPr>
          <w:sz w:val="24"/>
          <w:szCs w:val="24"/>
        </w:rPr>
        <w:t>ВОС</w:t>
      </w:r>
      <w:r w:rsidR="007B7C40" w:rsidRPr="00025F4B">
        <w:rPr>
          <w:sz w:val="24"/>
          <w:szCs w:val="24"/>
        </w:rPr>
        <w:t>ЬМОГО СКЛИКАННЯ</w:t>
      </w:r>
    </w:p>
    <w:p w:rsidR="007B7C40" w:rsidRPr="00025F4B" w:rsidRDefault="007B7C40" w:rsidP="007B7C40">
      <w:pPr>
        <w:autoSpaceDE/>
        <w:autoSpaceDN/>
        <w:jc w:val="center"/>
        <w:rPr>
          <w:b/>
          <w:sz w:val="32"/>
          <w:szCs w:val="32"/>
        </w:rPr>
      </w:pPr>
      <w:r w:rsidRPr="00025F4B">
        <w:rPr>
          <w:b/>
          <w:sz w:val="32"/>
          <w:szCs w:val="32"/>
        </w:rPr>
        <w:t>Р І Ш Е Н Н Я</w:t>
      </w:r>
    </w:p>
    <w:p w:rsidR="00C848D8" w:rsidRPr="00025F4B" w:rsidRDefault="00C848D8" w:rsidP="004112D3">
      <w:pPr>
        <w:ind w:right="567"/>
        <w:rPr>
          <w:sz w:val="28"/>
          <w:szCs w:val="28"/>
        </w:rPr>
      </w:pPr>
    </w:p>
    <w:p w:rsidR="00176473" w:rsidRPr="00025F4B" w:rsidRDefault="00D30289" w:rsidP="00390B2A">
      <w:pPr>
        <w:ind w:right="567"/>
        <w:rPr>
          <w:sz w:val="28"/>
          <w:szCs w:val="28"/>
          <w:u w:val="single"/>
        </w:rPr>
      </w:pPr>
      <w:r w:rsidRPr="00025F4B">
        <w:rPr>
          <w:sz w:val="28"/>
          <w:szCs w:val="28"/>
          <w:u w:val="single"/>
        </w:rPr>
        <w:t xml:space="preserve">від </w:t>
      </w:r>
      <w:r w:rsidR="001A2B25">
        <w:rPr>
          <w:sz w:val="28"/>
          <w:szCs w:val="28"/>
          <w:u w:val="single"/>
        </w:rPr>
        <w:t>25</w:t>
      </w:r>
      <w:r w:rsidR="006266F8">
        <w:rPr>
          <w:sz w:val="28"/>
          <w:szCs w:val="28"/>
          <w:u w:val="single"/>
        </w:rPr>
        <w:t xml:space="preserve"> лютого</w:t>
      </w:r>
      <w:r w:rsidR="00D36FC9" w:rsidRPr="00025F4B">
        <w:rPr>
          <w:sz w:val="28"/>
          <w:szCs w:val="28"/>
          <w:u w:val="single"/>
        </w:rPr>
        <w:t xml:space="preserve"> </w:t>
      </w:r>
      <w:r w:rsidR="00012128" w:rsidRPr="00025F4B">
        <w:rPr>
          <w:sz w:val="28"/>
          <w:szCs w:val="28"/>
          <w:u w:val="single"/>
        </w:rPr>
        <w:t>20</w:t>
      </w:r>
      <w:r w:rsidR="006358EA">
        <w:rPr>
          <w:sz w:val="28"/>
          <w:szCs w:val="28"/>
          <w:u w:val="single"/>
        </w:rPr>
        <w:t>2</w:t>
      </w:r>
      <w:r w:rsidR="006266F8">
        <w:rPr>
          <w:sz w:val="28"/>
          <w:szCs w:val="28"/>
          <w:u w:val="single"/>
        </w:rPr>
        <w:t>1</w:t>
      </w:r>
      <w:r w:rsidR="00012128" w:rsidRPr="00025F4B">
        <w:rPr>
          <w:sz w:val="28"/>
          <w:szCs w:val="28"/>
          <w:u w:val="single"/>
        </w:rPr>
        <w:t xml:space="preserve"> року</w:t>
      </w:r>
      <w:r w:rsidR="009D17B1" w:rsidRPr="00025F4B">
        <w:rPr>
          <w:sz w:val="28"/>
          <w:szCs w:val="28"/>
          <w:u w:val="single"/>
        </w:rPr>
        <w:t xml:space="preserve"> </w:t>
      </w:r>
      <w:r w:rsidR="00C848D8" w:rsidRPr="00025F4B">
        <w:rPr>
          <w:sz w:val="28"/>
          <w:szCs w:val="28"/>
          <w:u w:val="single"/>
        </w:rPr>
        <w:t>№</w:t>
      </w:r>
      <w:r w:rsidR="005373E3">
        <w:rPr>
          <w:sz w:val="28"/>
          <w:szCs w:val="28"/>
          <w:u w:val="single"/>
        </w:rPr>
        <w:t xml:space="preserve"> 4/</w:t>
      </w:r>
      <w:r w:rsidR="007B32C6">
        <w:rPr>
          <w:sz w:val="28"/>
          <w:szCs w:val="28"/>
          <w:u w:val="single"/>
        </w:rPr>
        <w:t>6</w:t>
      </w:r>
      <w:bookmarkStart w:id="0" w:name="_GoBack"/>
      <w:bookmarkEnd w:id="0"/>
    </w:p>
    <w:p w:rsidR="00C848D8" w:rsidRPr="00025F4B" w:rsidRDefault="00C848D8" w:rsidP="004112D3">
      <w:pPr>
        <w:ind w:right="567"/>
        <w:rPr>
          <w:sz w:val="28"/>
          <w:szCs w:val="28"/>
        </w:rPr>
      </w:pPr>
      <w:r w:rsidRPr="00025F4B">
        <w:rPr>
          <w:sz w:val="28"/>
          <w:szCs w:val="28"/>
        </w:rPr>
        <w:t>м.Нововолинськ</w:t>
      </w:r>
    </w:p>
    <w:p w:rsidR="00EC7B40" w:rsidRPr="00025F4B" w:rsidRDefault="00EC7B40" w:rsidP="004112D3">
      <w:pPr>
        <w:ind w:right="567"/>
        <w:rPr>
          <w:sz w:val="28"/>
          <w:szCs w:val="28"/>
        </w:rPr>
      </w:pPr>
    </w:p>
    <w:p w:rsidR="0072172F" w:rsidRPr="00025F4B" w:rsidRDefault="00C848D8" w:rsidP="002A73CE">
      <w:pPr>
        <w:ind w:right="5953"/>
        <w:rPr>
          <w:sz w:val="28"/>
          <w:szCs w:val="28"/>
        </w:rPr>
      </w:pPr>
      <w:r w:rsidRPr="00025F4B">
        <w:rPr>
          <w:sz w:val="28"/>
          <w:szCs w:val="28"/>
        </w:rPr>
        <w:t xml:space="preserve">Про </w:t>
      </w:r>
      <w:r w:rsidR="00FB3202" w:rsidRPr="00025F4B">
        <w:rPr>
          <w:sz w:val="28"/>
          <w:szCs w:val="28"/>
        </w:rPr>
        <w:t xml:space="preserve">внесення </w:t>
      </w:r>
      <w:r w:rsidR="00383DC8" w:rsidRPr="00025F4B">
        <w:rPr>
          <w:sz w:val="28"/>
          <w:szCs w:val="28"/>
        </w:rPr>
        <w:t>змін</w:t>
      </w:r>
      <w:r w:rsidR="00065873">
        <w:rPr>
          <w:sz w:val="28"/>
          <w:szCs w:val="28"/>
        </w:rPr>
        <w:t xml:space="preserve"> і доповнень</w:t>
      </w:r>
      <w:r w:rsidR="000E67FA">
        <w:rPr>
          <w:sz w:val="28"/>
          <w:szCs w:val="28"/>
        </w:rPr>
        <w:t xml:space="preserve"> до</w:t>
      </w:r>
      <w:r w:rsidR="00C42108" w:rsidRPr="00025F4B">
        <w:rPr>
          <w:sz w:val="28"/>
          <w:szCs w:val="28"/>
        </w:rPr>
        <w:t xml:space="preserve"> </w:t>
      </w:r>
      <w:r w:rsidR="0072172F" w:rsidRPr="00025F4B">
        <w:rPr>
          <w:sz w:val="28"/>
          <w:szCs w:val="28"/>
        </w:rPr>
        <w:t>Програм</w:t>
      </w:r>
      <w:r w:rsidR="00FB3202" w:rsidRPr="00025F4B">
        <w:rPr>
          <w:sz w:val="28"/>
          <w:szCs w:val="28"/>
        </w:rPr>
        <w:t>и</w:t>
      </w:r>
      <w:r w:rsidR="0072172F" w:rsidRPr="00025F4B">
        <w:rPr>
          <w:sz w:val="28"/>
          <w:szCs w:val="28"/>
        </w:rPr>
        <w:t xml:space="preserve"> економічного</w:t>
      </w:r>
      <w:r w:rsidR="00C15063" w:rsidRPr="00025F4B">
        <w:rPr>
          <w:sz w:val="28"/>
          <w:szCs w:val="28"/>
        </w:rPr>
        <w:t xml:space="preserve"> </w:t>
      </w:r>
      <w:r w:rsidR="0072172F" w:rsidRPr="00025F4B">
        <w:rPr>
          <w:sz w:val="28"/>
          <w:szCs w:val="28"/>
        </w:rPr>
        <w:t xml:space="preserve">і соціального розвитку </w:t>
      </w:r>
      <w:r w:rsidR="006266F8">
        <w:rPr>
          <w:sz w:val="28"/>
          <w:szCs w:val="28"/>
        </w:rPr>
        <w:t xml:space="preserve">Нововолинської міської </w:t>
      </w:r>
      <w:r w:rsidR="006266F8" w:rsidRPr="00E85C02">
        <w:rPr>
          <w:sz w:val="28"/>
          <w:szCs w:val="28"/>
        </w:rPr>
        <w:t>територіальної громади</w:t>
      </w:r>
      <w:r w:rsidR="00552900" w:rsidRPr="00025F4B">
        <w:rPr>
          <w:sz w:val="28"/>
          <w:szCs w:val="28"/>
        </w:rPr>
        <w:t xml:space="preserve"> </w:t>
      </w:r>
      <w:r w:rsidR="00CD57E6" w:rsidRPr="00025F4B">
        <w:rPr>
          <w:sz w:val="28"/>
          <w:szCs w:val="28"/>
        </w:rPr>
        <w:t>на 20</w:t>
      </w:r>
      <w:r w:rsidR="006358EA">
        <w:rPr>
          <w:sz w:val="28"/>
          <w:szCs w:val="28"/>
        </w:rPr>
        <w:t>20</w:t>
      </w:r>
      <w:r w:rsidR="0056159A" w:rsidRPr="00025F4B">
        <w:rPr>
          <w:sz w:val="28"/>
          <w:szCs w:val="28"/>
        </w:rPr>
        <w:t>-20</w:t>
      </w:r>
      <w:r w:rsidR="006358EA">
        <w:rPr>
          <w:sz w:val="28"/>
          <w:szCs w:val="28"/>
        </w:rPr>
        <w:t>22</w:t>
      </w:r>
      <w:r w:rsidR="0072172F" w:rsidRPr="00025F4B">
        <w:rPr>
          <w:sz w:val="28"/>
          <w:szCs w:val="28"/>
        </w:rPr>
        <w:t xml:space="preserve"> </w:t>
      </w:r>
      <w:r w:rsidR="00243055" w:rsidRPr="00025F4B">
        <w:rPr>
          <w:sz w:val="28"/>
          <w:szCs w:val="28"/>
        </w:rPr>
        <w:t>р</w:t>
      </w:r>
      <w:r w:rsidR="0056159A" w:rsidRPr="00025F4B">
        <w:rPr>
          <w:sz w:val="28"/>
          <w:szCs w:val="28"/>
        </w:rPr>
        <w:t>о</w:t>
      </w:r>
      <w:r w:rsidR="0072172F" w:rsidRPr="00025F4B">
        <w:rPr>
          <w:sz w:val="28"/>
          <w:szCs w:val="28"/>
        </w:rPr>
        <w:t>к</w:t>
      </w:r>
      <w:r w:rsidR="0056159A" w:rsidRPr="00025F4B">
        <w:rPr>
          <w:sz w:val="28"/>
          <w:szCs w:val="28"/>
        </w:rPr>
        <w:t>и</w:t>
      </w:r>
    </w:p>
    <w:p w:rsidR="0072172F" w:rsidRPr="00025F4B" w:rsidRDefault="0072172F" w:rsidP="004112D3">
      <w:pPr>
        <w:ind w:right="567"/>
        <w:jc w:val="both"/>
        <w:rPr>
          <w:sz w:val="28"/>
          <w:szCs w:val="28"/>
        </w:rPr>
      </w:pPr>
    </w:p>
    <w:p w:rsidR="003F4C1F" w:rsidRPr="00025F4B" w:rsidRDefault="0072172F" w:rsidP="0096275F">
      <w:pPr>
        <w:jc w:val="both"/>
        <w:rPr>
          <w:sz w:val="28"/>
          <w:szCs w:val="28"/>
        </w:rPr>
      </w:pPr>
      <w:r w:rsidRPr="00025F4B">
        <w:rPr>
          <w:sz w:val="28"/>
          <w:szCs w:val="28"/>
        </w:rPr>
        <w:t xml:space="preserve">           </w:t>
      </w:r>
      <w:r w:rsidR="00243055" w:rsidRPr="00025F4B">
        <w:rPr>
          <w:sz w:val="28"/>
          <w:szCs w:val="28"/>
        </w:rPr>
        <w:t>Відповідно до пункту 22 статті 26 Закону України «Про місцеве самоврядування в Україні» міська рада</w:t>
      </w:r>
      <w:r w:rsidR="00C42108" w:rsidRPr="00025F4B">
        <w:rPr>
          <w:sz w:val="28"/>
          <w:szCs w:val="28"/>
        </w:rPr>
        <w:t xml:space="preserve"> </w:t>
      </w:r>
    </w:p>
    <w:p w:rsidR="004112D3" w:rsidRPr="00025F4B" w:rsidRDefault="004112D3" w:rsidP="0096275F">
      <w:pPr>
        <w:jc w:val="center"/>
        <w:rPr>
          <w:sz w:val="28"/>
          <w:szCs w:val="28"/>
        </w:rPr>
      </w:pPr>
    </w:p>
    <w:p w:rsidR="007B7C40" w:rsidRPr="00025F4B" w:rsidRDefault="007B7C40" w:rsidP="007B7C40">
      <w:pPr>
        <w:tabs>
          <w:tab w:val="left" w:pos="720"/>
        </w:tabs>
        <w:autoSpaceDE/>
        <w:autoSpaceDN/>
        <w:jc w:val="center"/>
        <w:rPr>
          <w:sz w:val="28"/>
        </w:rPr>
      </w:pPr>
      <w:r w:rsidRPr="00025F4B">
        <w:rPr>
          <w:sz w:val="28"/>
        </w:rPr>
        <w:t>В И Р І Ш И Л А:</w:t>
      </w:r>
    </w:p>
    <w:p w:rsidR="0074212F" w:rsidRPr="00025F4B" w:rsidRDefault="0074212F" w:rsidP="0096275F">
      <w:pPr>
        <w:jc w:val="both"/>
        <w:rPr>
          <w:sz w:val="28"/>
          <w:szCs w:val="28"/>
        </w:rPr>
      </w:pPr>
    </w:p>
    <w:p w:rsidR="00C42108" w:rsidRDefault="00F736EA" w:rsidP="0096275F">
      <w:pPr>
        <w:ind w:firstLine="851"/>
        <w:jc w:val="both"/>
        <w:rPr>
          <w:sz w:val="28"/>
          <w:szCs w:val="28"/>
        </w:rPr>
      </w:pPr>
      <w:r w:rsidRPr="00025F4B">
        <w:rPr>
          <w:sz w:val="28"/>
          <w:szCs w:val="28"/>
        </w:rPr>
        <w:t>1</w:t>
      </w:r>
      <w:r w:rsidR="00901560" w:rsidRPr="00025F4B">
        <w:rPr>
          <w:sz w:val="28"/>
          <w:szCs w:val="28"/>
        </w:rPr>
        <w:t>.</w:t>
      </w:r>
      <w:r w:rsidR="001660C6" w:rsidRPr="00025F4B">
        <w:rPr>
          <w:sz w:val="28"/>
          <w:szCs w:val="28"/>
        </w:rPr>
        <w:t xml:space="preserve"> </w:t>
      </w:r>
      <w:r w:rsidR="00C42108" w:rsidRPr="00025F4B">
        <w:rPr>
          <w:sz w:val="28"/>
          <w:szCs w:val="28"/>
        </w:rPr>
        <w:t xml:space="preserve">Внести </w:t>
      </w:r>
      <w:r w:rsidR="00C42108" w:rsidRPr="004D02A1">
        <w:rPr>
          <w:sz w:val="28"/>
          <w:szCs w:val="28"/>
        </w:rPr>
        <w:t xml:space="preserve">зміни до Програми економічного і соціального розвитку </w:t>
      </w:r>
      <w:r w:rsidR="006266F8">
        <w:rPr>
          <w:sz w:val="28"/>
          <w:szCs w:val="28"/>
        </w:rPr>
        <w:t xml:space="preserve">Нововолинської міської </w:t>
      </w:r>
      <w:r w:rsidR="006266F8" w:rsidRPr="00E85C02">
        <w:rPr>
          <w:sz w:val="28"/>
          <w:szCs w:val="28"/>
        </w:rPr>
        <w:t>територіальної громади</w:t>
      </w:r>
      <w:r w:rsidR="00C42108" w:rsidRPr="001161A3">
        <w:rPr>
          <w:sz w:val="28"/>
          <w:szCs w:val="28"/>
        </w:rPr>
        <w:t xml:space="preserve"> на 20</w:t>
      </w:r>
      <w:r w:rsidR="006358EA" w:rsidRPr="001161A3">
        <w:rPr>
          <w:sz w:val="28"/>
          <w:szCs w:val="28"/>
        </w:rPr>
        <w:t>20</w:t>
      </w:r>
      <w:r w:rsidR="001660C6" w:rsidRPr="001161A3">
        <w:rPr>
          <w:sz w:val="28"/>
          <w:szCs w:val="28"/>
        </w:rPr>
        <w:t>-20</w:t>
      </w:r>
      <w:r w:rsidR="006358EA" w:rsidRPr="001161A3">
        <w:rPr>
          <w:sz w:val="28"/>
          <w:szCs w:val="28"/>
        </w:rPr>
        <w:t>22</w:t>
      </w:r>
      <w:r w:rsidR="00C42108" w:rsidRPr="001161A3">
        <w:rPr>
          <w:sz w:val="28"/>
          <w:szCs w:val="28"/>
        </w:rPr>
        <w:t xml:space="preserve"> р</w:t>
      </w:r>
      <w:r w:rsidR="001660C6" w:rsidRPr="001161A3">
        <w:rPr>
          <w:sz w:val="28"/>
          <w:szCs w:val="28"/>
        </w:rPr>
        <w:t>о</w:t>
      </w:r>
      <w:r w:rsidR="00C42108" w:rsidRPr="001161A3">
        <w:rPr>
          <w:sz w:val="28"/>
          <w:szCs w:val="28"/>
        </w:rPr>
        <w:t>к</w:t>
      </w:r>
      <w:r w:rsidR="001660C6" w:rsidRPr="001161A3">
        <w:rPr>
          <w:sz w:val="28"/>
          <w:szCs w:val="28"/>
        </w:rPr>
        <w:t>и</w:t>
      </w:r>
      <w:r w:rsidR="00A7133B" w:rsidRPr="001161A3">
        <w:rPr>
          <w:sz w:val="28"/>
          <w:szCs w:val="28"/>
        </w:rPr>
        <w:t>, а саме:</w:t>
      </w:r>
    </w:p>
    <w:p w:rsidR="002E4413" w:rsidRDefault="002E4413" w:rsidP="0096275F">
      <w:pPr>
        <w:ind w:firstLine="851"/>
        <w:jc w:val="both"/>
        <w:rPr>
          <w:sz w:val="28"/>
          <w:szCs w:val="28"/>
        </w:rPr>
      </w:pPr>
      <w:r w:rsidRPr="002E4413">
        <w:rPr>
          <w:sz w:val="28"/>
          <w:szCs w:val="28"/>
        </w:rPr>
        <w:t xml:space="preserve">- у підпункті «Ресурсне забезпечення» пункту 3.4. «Охорона здоров’я» </w:t>
      </w:r>
      <w:r>
        <w:rPr>
          <w:sz w:val="28"/>
          <w:szCs w:val="28"/>
        </w:rPr>
        <w:t>додати</w:t>
      </w:r>
      <w:r w:rsidRPr="002E4413">
        <w:rPr>
          <w:sz w:val="28"/>
          <w:szCs w:val="28"/>
        </w:rPr>
        <w:t xml:space="preserve"> абзац </w:t>
      </w:r>
      <w:r>
        <w:rPr>
          <w:sz w:val="28"/>
          <w:szCs w:val="28"/>
        </w:rPr>
        <w:t>такого змісту</w:t>
      </w:r>
      <w:r w:rsidRPr="002E4413">
        <w:rPr>
          <w:sz w:val="28"/>
          <w:szCs w:val="28"/>
        </w:rPr>
        <w:t>: «Капі</w:t>
      </w:r>
      <w:r>
        <w:rPr>
          <w:sz w:val="28"/>
          <w:szCs w:val="28"/>
        </w:rPr>
        <w:t xml:space="preserve">тальні видатки </w:t>
      </w:r>
      <w:r w:rsidR="00B620E7">
        <w:rPr>
          <w:sz w:val="28"/>
          <w:szCs w:val="28"/>
        </w:rPr>
        <w:t xml:space="preserve">у 2021 році </w:t>
      </w:r>
      <w:r>
        <w:rPr>
          <w:sz w:val="28"/>
          <w:szCs w:val="28"/>
        </w:rPr>
        <w:t xml:space="preserve">на реконструкцію, у тому числі проектні роботи, пандусу на амбулаторії ЗПСМ №4 </w:t>
      </w:r>
      <w:r w:rsidRPr="002E4413">
        <w:rPr>
          <w:sz w:val="28"/>
          <w:szCs w:val="28"/>
        </w:rPr>
        <w:t xml:space="preserve">становитимуть – </w:t>
      </w:r>
      <w:r>
        <w:rPr>
          <w:sz w:val="28"/>
          <w:szCs w:val="28"/>
        </w:rPr>
        <w:t>50,0</w:t>
      </w:r>
      <w:r w:rsidRPr="002E4413">
        <w:rPr>
          <w:sz w:val="28"/>
          <w:szCs w:val="28"/>
        </w:rPr>
        <w:t xml:space="preserve"> тис.грн,</w:t>
      </w:r>
      <w:r>
        <w:rPr>
          <w:sz w:val="28"/>
          <w:szCs w:val="28"/>
        </w:rPr>
        <w:t xml:space="preserve"> за рахунок коштів громадського бюджету</w:t>
      </w:r>
      <w:r w:rsidR="003F3B7D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:rsidR="003F3B7D" w:rsidRPr="0028221F" w:rsidRDefault="003F3B7D" w:rsidP="003F3B7D">
      <w:pPr>
        <w:autoSpaceDE/>
        <w:autoSpaceDN/>
        <w:ind w:firstLine="851"/>
        <w:jc w:val="both"/>
        <w:rPr>
          <w:sz w:val="28"/>
          <w:szCs w:val="28"/>
        </w:rPr>
      </w:pPr>
      <w:r w:rsidRPr="003F3B7D">
        <w:rPr>
          <w:sz w:val="28"/>
          <w:szCs w:val="28"/>
        </w:rPr>
        <w:t xml:space="preserve">- у підпункті «Ресурсне забезпечення» пункту 3.5. «Освіта» останній абзац викласти в такій редакції: «Капітальні видатки на 2021 рік для закладів освіти </w:t>
      </w:r>
      <w:r w:rsidRPr="0028221F">
        <w:rPr>
          <w:sz w:val="28"/>
          <w:szCs w:val="28"/>
        </w:rPr>
        <w:t xml:space="preserve">становитимуть </w:t>
      </w:r>
      <w:r w:rsidR="0028221F" w:rsidRPr="0028221F">
        <w:rPr>
          <w:sz w:val="28"/>
          <w:szCs w:val="28"/>
        </w:rPr>
        <w:t>2</w:t>
      </w:r>
      <w:r w:rsidR="007B356F">
        <w:rPr>
          <w:sz w:val="28"/>
          <w:szCs w:val="28"/>
        </w:rPr>
        <w:t>75</w:t>
      </w:r>
      <w:r w:rsidR="0028221F" w:rsidRPr="0028221F">
        <w:rPr>
          <w:sz w:val="28"/>
          <w:szCs w:val="28"/>
        </w:rPr>
        <w:t>4,</w:t>
      </w:r>
      <w:r w:rsidR="007B356F">
        <w:rPr>
          <w:sz w:val="28"/>
          <w:szCs w:val="28"/>
        </w:rPr>
        <w:t>3</w:t>
      </w:r>
      <w:r w:rsidR="0028221F" w:rsidRPr="0028221F">
        <w:rPr>
          <w:sz w:val="28"/>
          <w:szCs w:val="28"/>
        </w:rPr>
        <w:t>1</w:t>
      </w:r>
      <w:r w:rsidRPr="0028221F">
        <w:rPr>
          <w:sz w:val="28"/>
          <w:szCs w:val="28"/>
        </w:rPr>
        <w:t xml:space="preserve"> тис.грн, в тому </w:t>
      </w:r>
      <w:r w:rsidRPr="003F3B7D">
        <w:rPr>
          <w:sz w:val="28"/>
          <w:szCs w:val="28"/>
        </w:rPr>
        <w:t>числі: на придбання інвентаря та обладнання для дошкільних навчальних закладів –</w:t>
      </w:r>
      <w:r w:rsidR="007B356F">
        <w:rPr>
          <w:sz w:val="28"/>
          <w:szCs w:val="28"/>
        </w:rPr>
        <w:t>306</w:t>
      </w:r>
      <w:r w:rsidRPr="003F3B7D">
        <w:rPr>
          <w:sz w:val="28"/>
          <w:szCs w:val="28"/>
        </w:rPr>
        <w:t>,</w:t>
      </w:r>
      <w:r w:rsidR="007B356F">
        <w:rPr>
          <w:sz w:val="28"/>
          <w:szCs w:val="28"/>
        </w:rPr>
        <w:t>8</w:t>
      </w:r>
      <w:r w:rsidRPr="003F3B7D">
        <w:rPr>
          <w:sz w:val="28"/>
          <w:szCs w:val="28"/>
        </w:rPr>
        <w:t xml:space="preserve"> тис.грн, на придбання інвентаря та обладнання для загальноосвітніх навчальних закладів –</w:t>
      </w:r>
      <w:r w:rsidR="00C63427">
        <w:rPr>
          <w:sz w:val="28"/>
          <w:szCs w:val="28"/>
        </w:rPr>
        <w:t xml:space="preserve">                           </w:t>
      </w:r>
      <w:r w:rsidR="007B356F">
        <w:rPr>
          <w:sz w:val="28"/>
          <w:szCs w:val="28"/>
        </w:rPr>
        <w:t>363</w:t>
      </w:r>
      <w:r w:rsidRPr="003F3B7D">
        <w:rPr>
          <w:sz w:val="28"/>
          <w:szCs w:val="28"/>
        </w:rPr>
        <w:t>,0 тис.грн, на встановлення системи протипожежної сигналізації та оповіщення в ліцеї №1 – капітальний ремонт, у тому числі проектні роботи – 320,0 тис.грн, на встановлення системи протипожежної сигналізації та оповіщення в ЗОШ №3 – капітальний ремонт, у тому числі проектні роботи – 333,0 тис.грн</w:t>
      </w:r>
      <w:r w:rsidR="007834A4">
        <w:rPr>
          <w:sz w:val="28"/>
          <w:szCs w:val="28"/>
        </w:rPr>
        <w:t xml:space="preserve">, на капітальний ремонт, у тому числі проектні роботи, фасаду ЗОШ №2 – 1150,0 тис.грн, </w:t>
      </w:r>
      <w:r w:rsidR="007834A4" w:rsidRPr="003F3B7D">
        <w:rPr>
          <w:sz w:val="28"/>
          <w:szCs w:val="28"/>
        </w:rPr>
        <w:t xml:space="preserve">на встановлення системи протипожежної сигналізації та оповіщення в </w:t>
      </w:r>
      <w:r w:rsidR="007834A4">
        <w:rPr>
          <w:sz w:val="28"/>
          <w:szCs w:val="28"/>
        </w:rPr>
        <w:t>ЗОШ</w:t>
      </w:r>
      <w:r w:rsidR="007834A4" w:rsidRPr="003F3B7D">
        <w:rPr>
          <w:sz w:val="28"/>
          <w:szCs w:val="28"/>
        </w:rPr>
        <w:t xml:space="preserve"> №</w:t>
      </w:r>
      <w:r w:rsidR="007834A4">
        <w:rPr>
          <w:sz w:val="28"/>
          <w:szCs w:val="28"/>
        </w:rPr>
        <w:t>4</w:t>
      </w:r>
      <w:r w:rsidR="007834A4" w:rsidRPr="003F3B7D">
        <w:rPr>
          <w:sz w:val="28"/>
          <w:szCs w:val="28"/>
        </w:rPr>
        <w:t xml:space="preserve"> – капітальний ремонт, у тому числі проектні роботи – 3</w:t>
      </w:r>
      <w:r w:rsidR="007834A4">
        <w:rPr>
          <w:sz w:val="28"/>
          <w:szCs w:val="28"/>
        </w:rPr>
        <w:t>5</w:t>
      </w:r>
      <w:r w:rsidR="007834A4" w:rsidRPr="003F3B7D">
        <w:rPr>
          <w:sz w:val="28"/>
          <w:szCs w:val="28"/>
        </w:rPr>
        <w:t>,0 тис.грн,</w:t>
      </w:r>
      <w:r w:rsidR="007834A4">
        <w:rPr>
          <w:sz w:val="28"/>
          <w:szCs w:val="28"/>
        </w:rPr>
        <w:t xml:space="preserve"> на придбання мультимедійного обладнання та комплектуючих для ЗОШ №5,</w:t>
      </w:r>
      <w:r w:rsidR="007834A4" w:rsidRPr="007834A4">
        <w:rPr>
          <w:sz w:val="28"/>
          <w:szCs w:val="28"/>
        </w:rPr>
        <w:t xml:space="preserve"> </w:t>
      </w:r>
      <w:r w:rsidR="007834A4">
        <w:rPr>
          <w:sz w:val="28"/>
          <w:szCs w:val="28"/>
        </w:rPr>
        <w:t>за рахунок коштів громадського бюджету – 48,0 тис.грн, на придбання та встановлення вуличних тренажерів для ЗОШ №7,</w:t>
      </w:r>
      <w:r w:rsidR="007834A4" w:rsidRPr="007834A4">
        <w:rPr>
          <w:sz w:val="28"/>
          <w:szCs w:val="28"/>
        </w:rPr>
        <w:t xml:space="preserve"> </w:t>
      </w:r>
      <w:r w:rsidR="007834A4">
        <w:rPr>
          <w:sz w:val="28"/>
          <w:szCs w:val="28"/>
        </w:rPr>
        <w:t xml:space="preserve">за рахунок коштів </w:t>
      </w:r>
      <w:r w:rsidR="007834A4">
        <w:rPr>
          <w:sz w:val="28"/>
          <w:szCs w:val="28"/>
        </w:rPr>
        <w:lastRenderedPageBreak/>
        <w:t>громадського бюджету – 49,91 тис.грн, на придбання макетів масово-габаритних автоматів Калашникова,</w:t>
      </w:r>
      <w:r w:rsidR="007834A4" w:rsidRPr="007834A4">
        <w:rPr>
          <w:sz w:val="28"/>
          <w:szCs w:val="28"/>
        </w:rPr>
        <w:t xml:space="preserve"> </w:t>
      </w:r>
      <w:r w:rsidR="007834A4">
        <w:rPr>
          <w:sz w:val="28"/>
          <w:szCs w:val="28"/>
        </w:rPr>
        <w:t>за рахунок коштів громадського бюджету – 50,0 тис.грн, на закупівлю спортивного інвентарю для ЗОШ №6,</w:t>
      </w:r>
      <w:r w:rsidR="007834A4" w:rsidRPr="007834A4">
        <w:rPr>
          <w:sz w:val="28"/>
          <w:szCs w:val="28"/>
        </w:rPr>
        <w:t xml:space="preserve"> </w:t>
      </w:r>
      <w:r w:rsidR="007834A4">
        <w:rPr>
          <w:sz w:val="28"/>
          <w:szCs w:val="28"/>
        </w:rPr>
        <w:t>за рахунок коштів громадського бюджету – 49,8 тис.грн, на придбання та встановлення дитячого майданчика для ІРЦ</w:t>
      </w:r>
      <w:r w:rsidR="008F7F33">
        <w:rPr>
          <w:sz w:val="28"/>
          <w:szCs w:val="28"/>
        </w:rPr>
        <w:t>, за рахунок коштів громадського бюджету</w:t>
      </w:r>
      <w:r w:rsidR="007834A4">
        <w:rPr>
          <w:sz w:val="28"/>
          <w:szCs w:val="28"/>
        </w:rPr>
        <w:t xml:space="preserve"> – 48,8 тис.грн. </w:t>
      </w:r>
      <w:r w:rsidRPr="003F3B7D">
        <w:rPr>
          <w:sz w:val="28"/>
          <w:szCs w:val="28"/>
        </w:rPr>
        <w:t xml:space="preserve">Видатки на виплату допомоги дітям-сиротам, яким виповнюється 18 років – 32,58 </w:t>
      </w:r>
      <w:r w:rsidRPr="0028221F">
        <w:rPr>
          <w:sz w:val="28"/>
          <w:szCs w:val="28"/>
        </w:rPr>
        <w:t>тис.грн.»;</w:t>
      </w:r>
    </w:p>
    <w:p w:rsidR="0028221F" w:rsidRDefault="0028221F" w:rsidP="003F3B7D">
      <w:pPr>
        <w:autoSpaceDE/>
        <w:autoSpaceDN/>
        <w:ind w:firstLine="851"/>
        <w:jc w:val="both"/>
        <w:rPr>
          <w:sz w:val="28"/>
          <w:szCs w:val="28"/>
        </w:rPr>
      </w:pPr>
      <w:r w:rsidRPr="0028221F">
        <w:rPr>
          <w:sz w:val="28"/>
          <w:szCs w:val="28"/>
        </w:rPr>
        <w:t>-  у підпункті «Ресурсне забезпечення» пункту 3.7. «Розвиток культури» додати абзац такого змісту: «Капітальні видатки на 2021 рік для закладів культури становитимуть 62,0 тис.грн., в тому числі: на придбання проектора, екрана для проведення практикумів, тренінгів</w:t>
      </w:r>
      <w:r w:rsidR="00A86478">
        <w:rPr>
          <w:sz w:val="28"/>
          <w:szCs w:val="28"/>
        </w:rPr>
        <w:t>, за рахунок коштів громадського бюджету</w:t>
      </w:r>
      <w:r w:rsidRPr="0028221F">
        <w:rPr>
          <w:sz w:val="28"/>
          <w:szCs w:val="28"/>
        </w:rPr>
        <w:t xml:space="preserve"> – 12,0 тис.грн, на передплату  періодичних видань для бібліотеки – </w:t>
      </w:r>
      <w:r w:rsidR="00C63427">
        <w:rPr>
          <w:sz w:val="28"/>
          <w:szCs w:val="28"/>
        </w:rPr>
        <w:t xml:space="preserve">              </w:t>
      </w:r>
      <w:r w:rsidRPr="0028221F">
        <w:rPr>
          <w:sz w:val="28"/>
          <w:szCs w:val="28"/>
        </w:rPr>
        <w:t>10,0 тис.грн, для придбання книг для бібліотеки – 40,0 тис.грн.</w:t>
      </w:r>
      <w:r w:rsidR="00050458">
        <w:rPr>
          <w:sz w:val="28"/>
          <w:szCs w:val="28"/>
        </w:rPr>
        <w:t xml:space="preserve"> Видатки на проведення тренінгів, за рахунок коштів громадського бюджету –  37,0 тис.грн</w:t>
      </w:r>
      <w:r w:rsidRPr="0028221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B7505" w:rsidRPr="0028221F" w:rsidRDefault="000B7505" w:rsidP="003F3B7D">
      <w:pPr>
        <w:autoSpaceDE/>
        <w:autoSpaceDN/>
        <w:ind w:firstLine="851"/>
        <w:jc w:val="both"/>
        <w:rPr>
          <w:sz w:val="28"/>
          <w:szCs w:val="28"/>
        </w:rPr>
      </w:pPr>
      <w:r w:rsidRPr="000968B4">
        <w:rPr>
          <w:sz w:val="28"/>
          <w:szCs w:val="28"/>
        </w:rPr>
        <w:t xml:space="preserve">- </w:t>
      </w:r>
      <w:r>
        <w:rPr>
          <w:sz w:val="28"/>
          <w:szCs w:val="28"/>
        </w:rPr>
        <w:t>у підпункті «</w:t>
      </w:r>
      <w:r w:rsidRPr="0028221F">
        <w:rPr>
          <w:sz w:val="28"/>
          <w:szCs w:val="28"/>
        </w:rPr>
        <w:t>Ресурсне забезпечення</w:t>
      </w:r>
      <w:r>
        <w:rPr>
          <w:sz w:val="28"/>
          <w:szCs w:val="28"/>
        </w:rPr>
        <w:t>» пункту 4.1. «</w:t>
      </w:r>
      <w:r w:rsidRPr="000B7505">
        <w:rPr>
          <w:sz w:val="28"/>
          <w:szCs w:val="28"/>
        </w:rPr>
        <w:t>Інвестиційна політика</w:t>
      </w:r>
      <w:r>
        <w:rPr>
          <w:sz w:val="28"/>
          <w:szCs w:val="28"/>
        </w:rPr>
        <w:t xml:space="preserve">» додати абзац такого змісту: «Видатки у 2021 році на розробку «Стратегії розвитку Нововолинської територіальної громади на 2020-2030 роки» становитимуть </w:t>
      </w:r>
      <w:r w:rsidR="00D033F0">
        <w:rPr>
          <w:sz w:val="28"/>
          <w:szCs w:val="28"/>
        </w:rPr>
        <w:t>300,0</w:t>
      </w:r>
      <w:r>
        <w:rPr>
          <w:sz w:val="28"/>
          <w:szCs w:val="28"/>
        </w:rPr>
        <w:t xml:space="preserve"> тис.грн.»;</w:t>
      </w:r>
    </w:p>
    <w:p w:rsidR="00705CEC" w:rsidRDefault="00065873" w:rsidP="00065873">
      <w:pPr>
        <w:ind w:firstLine="851"/>
        <w:jc w:val="both"/>
        <w:rPr>
          <w:sz w:val="28"/>
          <w:szCs w:val="28"/>
        </w:rPr>
      </w:pPr>
      <w:r w:rsidRPr="0028221F">
        <w:rPr>
          <w:sz w:val="28"/>
          <w:szCs w:val="28"/>
        </w:rPr>
        <w:t>- у підпункті «Ресурсне забезпечення</w:t>
      </w:r>
      <w:r>
        <w:rPr>
          <w:sz w:val="28"/>
          <w:szCs w:val="28"/>
        </w:rPr>
        <w:t>» пункту 4.2. «</w:t>
      </w:r>
      <w:r w:rsidRPr="00BC7C0C">
        <w:rPr>
          <w:sz w:val="28"/>
          <w:szCs w:val="28"/>
        </w:rPr>
        <w:t>Податково-бюджетна політика</w:t>
      </w:r>
      <w:r>
        <w:rPr>
          <w:sz w:val="28"/>
          <w:szCs w:val="28"/>
        </w:rPr>
        <w:t>» додати абзац такого змісту: «</w:t>
      </w:r>
      <w:r w:rsidRPr="00065873">
        <w:rPr>
          <w:sz w:val="28"/>
          <w:szCs w:val="28"/>
        </w:rPr>
        <w:t>Капітальні видатки у 202</w:t>
      </w:r>
      <w:r>
        <w:rPr>
          <w:sz w:val="28"/>
          <w:szCs w:val="28"/>
        </w:rPr>
        <w:t>1</w:t>
      </w:r>
      <w:r w:rsidRPr="00065873">
        <w:rPr>
          <w:sz w:val="28"/>
          <w:szCs w:val="28"/>
        </w:rPr>
        <w:t xml:space="preserve"> році на придбання </w:t>
      </w:r>
      <w:r>
        <w:rPr>
          <w:sz w:val="28"/>
          <w:szCs w:val="28"/>
        </w:rPr>
        <w:t xml:space="preserve">інвентаря, обладнання та </w:t>
      </w:r>
      <w:r w:rsidRPr="00065873">
        <w:rPr>
          <w:sz w:val="28"/>
          <w:szCs w:val="28"/>
        </w:rPr>
        <w:t xml:space="preserve">комп’ютерної техніки для </w:t>
      </w:r>
      <w:r>
        <w:rPr>
          <w:sz w:val="28"/>
          <w:szCs w:val="28"/>
        </w:rPr>
        <w:t>виконавчого комітету міської ради</w:t>
      </w:r>
      <w:r w:rsidRPr="00065873">
        <w:rPr>
          <w:sz w:val="28"/>
          <w:szCs w:val="28"/>
        </w:rPr>
        <w:t xml:space="preserve"> становитимуть </w:t>
      </w:r>
      <w:r>
        <w:rPr>
          <w:sz w:val="28"/>
          <w:szCs w:val="28"/>
        </w:rPr>
        <w:t>850</w:t>
      </w:r>
      <w:r w:rsidRPr="00065873">
        <w:rPr>
          <w:sz w:val="28"/>
          <w:szCs w:val="28"/>
        </w:rPr>
        <w:t>,0 тис.грн</w:t>
      </w:r>
      <w:r w:rsidR="008D5425">
        <w:rPr>
          <w:sz w:val="28"/>
          <w:szCs w:val="28"/>
        </w:rPr>
        <w:t xml:space="preserve">, на капітальний ремонт, у тому числі проектні роботи, приміщення першого поверху міської ради – </w:t>
      </w:r>
      <w:r w:rsidR="00C63427">
        <w:rPr>
          <w:sz w:val="28"/>
          <w:szCs w:val="28"/>
        </w:rPr>
        <w:t xml:space="preserve">                  </w:t>
      </w:r>
      <w:r w:rsidR="008D5425">
        <w:rPr>
          <w:sz w:val="28"/>
          <w:szCs w:val="28"/>
        </w:rPr>
        <w:t>199,0 тис.грн.</w:t>
      </w:r>
      <w:r w:rsidR="00050458">
        <w:rPr>
          <w:sz w:val="28"/>
          <w:szCs w:val="28"/>
        </w:rPr>
        <w:t xml:space="preserve"> Направити у 2021 році </w:t>
      </w:r>
      <w:r w:rsidR="00050458" w:rsidRPr="00BC7C0C">
        <w:rPr>
          <w:sz w:val="28"/>
          <w:szCs w:val="28"/>
        </w:rPr>
        <w:t xml:space="preserve">субвенцію </w:t>
      </w:r>
      <w:r w:rsidR="00050458">
        <w:rPr>
          <w:sz w:val="28"/>
          <w:szCs w:val="28"/>
        </w:rPr>
        <w:t>обласному бюджету</w:t>
      </w:r>
      <w:r w:rsidR="00050458" w:rsidRPr="00BC7C0C">
        <w:rPr>
          <w:sz w:val="28"/>
          <w:szCs w:val="28"/>
        </w:rPr>
        <w:t xml:space="preserve"> в сумі </w:t>
      </w:r>
      <w:r w:rsidR="00C63427">
        <w:rPr>
          <w:sz w:val="28"/>
          <w:szCs w:val="28"/>
        </w:rPr>
        <w:t xml:space="preserve">                </w:t>
      </w:r>
      <w:r w:rsidR="00050458">
        <w:rPr>
          <w:sz w:val="28"/>
          <w:szCs w:val="28"/>
        </w:rPr>
        <w:t>591,3</w:t>
      </w:r>
      <w:r w:rsidR="00050458" w:rsidRPr="00BC7C0C">
        <w:rPr>
          <w:sz w:val="28"/>
          <w:szCs w:val="28"/>
        </w:rPr>
        <w:t xml:space="preserve"> тис. гр</w:t>
      </w:r>
      <w:r w:rsidR="00050458">
        <w:rPr>
          <w:sz w:val="28"/>
          <w:szCs w:val="28"/>
        </w:rPr>
        <w:t>н, в тому числі 10,4 тис.грн – на оплату сертифікату прийняття в експлуатацію амбулаторії ПМСД Благодатне, 10,9 тис.грн – на співфінансування придбання телемедичного обладнання для амбулаторії ПМСД с</w:t>
      </w:r>
      <w:r w:rsidR="00843B36">
        <w:rPr>
          <w:sz w:val="28"/>
          <w:szCs w:val="28"/>
        </w:rPr>
        <w:t xml:space="preserve">ела </w:t>
      </w:r>
      <w:r w:rsidR="00050458">
        <w:rPr>
          <w:sz w:val="28"/>
          <w:szCs w:val="28"/>
        </w:rPr>
        <w:t xml:space="preserve">Гряди, </w:t>
      </w:r>
      <w:r w:rsidR="00C63427">
        <w:rPr>
          <w:sz w:val="28"/>
          <w:szCs w:val="28"/>
        </w:rPr>
        <w:t xml:space="preserve">               </w:t>
      </w:r>
      <w:r w:rsidR="00050458">
        <w:rPr>
          <w:sz w:val="28"/>
          <w:szCs w:val="28"/>
        </w:rPr>
        <w:t>570,0 тис.грн – на співфінансування придбання шкільного автобуса для Грядівського ліцею</w:t>
      </w:r>
      <w:r w:rsidR="00FC28FA">
        <w:rPr>
          <w:sz w:val="28"/>
          <w:szCs w:val="28"/>
        </w:rPr>
        <w:t xml:space="preserve">. Направити у 2021 році </w:t>
      </w:r>
      <w:r w:rsidR="00FC28FA" w:rsidRPr="00BC7C0C">
        <w:rPr>
          <w:sz w:val="28"/>
          <w:szCs w:val="28"/>
        </w:rPr>
        <w:t xml:space="preserve">субвенцію </w:t>
      </w:r>
      <w:r w:rsidR="00FC28FA">
        <w:rPr>
          <w:sz w:val="28"/>
          <w:szCs w:val="28"/>
        </w:rPr>
        <w:t xml:space="preserve">державному бюджету в сумі 470,0 тис.грн,  </w:t>
      </w:r>
      <w:r w:rsidR="007E7B23">
        <w:rPr>
          <w:sz w:val="28"/>
          <w:szCs w:val="28"/>
        </w:rPr>
        <w:t xml:space="preserve">в </w:t>
      </w:r>
      <w:r w:rsidR="00FC28FA">
        <w:rPr>
          <w:sz w:val="28"/>
          <w:szCs w:val="28"/>
        </w:rPr>
        <w:t>тому числі 400,0 тис.грн на співфінансування на завершення капітального ремонту частини приміщень з відновленням функціонування кімнат затриманих та доставлених, облаштування по нових стандартах чергової частини та 70,0 тис.грн – на придбання термопринтерів, нагрудних камер «Патруль» та відеореєстраторів для патрульних автомобілів</w:t>
      </w:r>
      <w:r w:rsidR="00843B3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843B36">
        <w:rPr>
          <w:sz w:val="28"/>
          <w:szCs w:val="28"/>
        </w:rPr>
        <w:t>;</w:t>
      </w:r>
    </w:p>
    <w:p w:rsidR="003D113E" w:rsidRDefault="003D113E" w:rsidP="003D113E">
      <w:pPr>
        <w:autoSpaceDE/>
        <w:autoSpaceDN/>
        <w:ind w:firstLine="851"/>
        <w:jc w:val="both"/>
        <w:rPr>
          <w:sz w:val="28"/>
          <w:szCs w:val="28"/>
        </w:rPr>
      </w:pPr>
      <w:r w:rsidRPr="000968B4">
        <w:rPr>
          <w:sz w:val="28"/>
          <w:szCs w:val="28"/>
        </w:rPr>
        <w:t xml:space="preserve">- </w:t>
      </w:r>
      <w:r>
        <w:rPr>
          <w:sz w:val="28"/>
          <w:szCs w:val="28"/>
        </w:rPr>
        <w:t>у підпункті «</w:t>
      </w:r>
      <w:r w:rsidRPr="0028221F">
        <w:rPr>
          <w:sz w:val="28"/>
          <w:szCs w:val="28"/>
        </w:rPr>
        <w:t>Ресурсне забезпечення</w:t>
      </w:r>
      <w:r>
        <w:rPr>
          <w:sz w:val="28"/>
          <w:szCs w:val="28"/>
        </w:rPr>
        <w:t>» пункту 5.2. «</w:t>
      </w:r>
      <w:r w:rsidRPr="000968B4">
        <w:rPr>
          <w:sz w:val="28"/>
          <w:szCs w:val="28"/>
        </w:rPr>
        <w:t>Енергозабезпечення та енергозбереження</w:t>
      </w:r>
      <w:r>
        <w:rPr>
          <w:sz w:val="28"/>
          <w:szCs w:val="28"/>
        </w:rPr>
        <w:t>» додати абзац такого змісту: «Видатки у 2021 році на розробку «Плану дій сталого енергетичного розвитку та клімату Нововолинської територіальної громади до 2030 року» становитимуть 48,075 тис.грн.»;</w:t>
      </w:r>
    </w:p>
    <w:p w:rsidR="00843B36" w:rsidRDefault="00843B36" w:rsidP="00843B36">
      <w:pPr>
        <w:ind w:firstLine="851"/>
        <w:jc w:val="both"/>
        <w:rPr>
          <w:sz w:val="28"/>
          <w:szCs w:val="28"/>
        </w:rPr>
      </w:pPr>
      <w:r w:rsidRPr="0028221F">
        <w:rPr>
          <w:sz w:val="28"/>
          <w:szCs w:val="28"/>
        </w:rPr>
        <w:t>- у підпункті «Ресурсне забезпечення</w:t>
      </w:r>
      <w:r>
        <w:rPr>
          <w:sz w:val="28"/>
          <w:szCs w:val="28"/>
        </w:rPr>
        <w:t>» пункту 5.4. «</w:t>
      </w:r>
      <w:r w:rsidRPr="00843B36">
        <w:rPr>
          <w:sz w:val="28"/>
          <w:szCs w:val="28"/>
        </w:rPr>
        <w:t>Житлово-комунальне господарство</w:t>
      </w:r>
      <w:r>
        <w:rPr>
          <w:sz w:val="28"/>
          <w:szCs w:val="28"/>
        </w:rPr>
        <w:t xml:space="preserve">» додати абзац такого змісту: «Видатки у 2021 році на стерилізацію та вакцинацію собак та котів для попередження збільшення популяції тварин-безхатьків на вулицях міста, за рахунок коштів громадського бюджету – </w:t>
      </w:r>
      <w:r w:rsidR="00C6342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50,0 тис.грн, на створення муралу вуличними художниками, за рахунок коштів громадського бюджету – 49,5 тис.грн, на встановлення огорожі цвинтаря села Гряди, за рахунок коштів громад</w:t>
      </w:r>
      <w:r w:rsidR="007B68D1">
        <w:rPr>
          <w:sz w:val="28"/>
          <w:szCs w:val="28"/>
        </w:rPr>
        <w:t>ського бюджету – 50,0 тис.грн.»;</w:t>
      </w:r>
    </w:p>
    <w:p w:rsidR="007B68D1" w:rsidRDefault="007B68D1" w:rsidP="00843B36">
      <w:pPr>
        <w:ind w:firstLine="851"/>
        <w:jc w:val="both"/>
        <w:rPr>
          <w:sz w:val="28"/>
          <w:szCs w:val="28"/>
        </w:rPr>
      </w:pPr>
      <w:r w:rsidRPr="007B68D1">
        <w:rPr>
          <w:sz w:val="28"/>
          <w:szCs w:val="28"/>
        </w:rPr>
        <w:lastRenderedPageBreak/>
        <w:t>- у підпункті «Основні цілі та пріоритетні завдання» пункту 11.1. «Військово-патріотичне виховання та підготовка молоді до військової служби у Збройних силах України» третій абзац викласти в такій редакції: «відправка призовників на строкову військову службу, транспортні витрати та придбання паливно-мастильних матеріалів для оповіщення, розшуку та доставки призовників до обласного збірного пункту»;</w:t>
      </w:r>
    </w:p>
    <w:p w:rsidR="00C76519" w:rsidRDefault="00C76519" w:rsidP="00C76519">
      <w:pPr>
        <w:ind w:firstLine="851"/>
        <w:jc w:val="both"/>
        <w:rPr>
          <w:sz w:val="28"/>
          <w:szCs w:val="28"/>
        </w:rPr>
      </w:pPr>
      <w:r w:rsidRPr="000968B4">
        <w:rPr>
          <w:sz w:val="28"/>
          <w:szCs w:val="28"/>
        </w:rPr>
        <w:t xml:space="preserve">- </w:t>
      </w:r>
      <w:r>
        <w:rPr>
          <w:sz w:val="28"/>
          <w:szCs w:val="28"/>
        </w:rPr>
        <w:t>у підпункті «</w:t>
      </w:r>
      <w:r w:rsidRPr="0028221F">
        <w:rPr>
          <w:sz w:val="28"/>
          <w:szCs w:val="28"/>
        </w:rPr>
        <w:t>Ресурсне забезпечення</w:t>
      </w:r>
      <w:r>
        <w:rPr>
          <w:sz w:val="28"/>
          <w:szCs w:val="28"/>
        </w:rPr>
        <w:t xml:space="preserve">» </w:t>
      </w:r>
      <w:r w:rsidRPr="007B68D1">
        <w:rPr>
          <w:sz w:val="28"/>
          <w:szCs w:val="28"/>
        </w:rPr>
        <w:t xml:space="preserve">пункту 11.1. «Військово-патріотичне виховання та підготовка молоді до військової служби у Збройних силах України» </w:t>
      </w:r>
      <w:r>
        <w:rPr>
          <w:sz w:val="28"/>
          <w:szCs w:val="28"/>
        </w:rPr>
        <w:t>останній</w:t>
      </w:r>
      <w:r w:rsidRPr="007B68D1">
        <w:rPr>
          <w:sz w:val="28"/>
          <w:szCs w:val="28"/>
        </w:rPr>
        <w:t xml:space="preserve"> абзац викласти в такій редакції:</w:t>
      </w:r>
      <w:r>
        <w:rPr>
          <w:sz w:val="28"/>
          <w:szCs w:val="28"/>
        </w:rPr>
        <w:t xml:space="preserve"> «Направити у 2021 році субвенцію</w:t>
      </w:r>
      <w:r w:rsidRPr="00C76519">
        <w:rPr>
          <w:sz w:val="28"/>
          <w:szCs w:val="28"/>
        </w:rPr>
        <w:t xml:space="preserve"> </w:t>
      </w:r>
      <w:r>
        <w:rPr>
          <w:sz w:val="28"/>
          <w:szCs w:val="28"/>
        </w:rPr>
        <w:t>державному бюджету</w:t>
      </w:r>
      <w:r w:rsidRPr="00C765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Нововолинського об’єднаного районного територіального центру комплектування та соціальної підтримки </w:t>
      </w:r>
      <w:r w:rsidRPr="00C76519">
        <w:rPr>
          <w:sz w:val="28"/>
          <w:szCs w:val="28"/>
        </w:rPr>
        <w:t xml:space="preserve">для підготовки та проведення призову в </w:t>
      </w:r>
      <w:r>
        <w:rPr>
          <w:sz w:val="28"/>
          <w:szCs w:val="28"/>
        </w:rPr>
        <w:t>сумі</w:t>
      </w:r>
      <w:r w:rsidRPr="00C76519">
        <w:rPr>
          <w:sz w:val="28"/>
          <w:szCs w:val="28"/>
        </w:rPr>
        <w:t xml:space="preserve"> 1</w:t>
      </w:r>
      <w:r>
        <w:rPr>
          <w:sz w:val="28"/>
          <w:szCs w:val="28"/>
        </w:rPr>
        <w:t>5 тис.грн.»;</w:t>
      </w:r>
    </w:p>
    <w:p w:rsidR="007B68D1" w:rsidRPr="007B68D1" w:rsidRDefault="007B68D1" w:rsidP="00843B36">
      <w:pPr>
        <w:ind w:firstLine="851"/>
        <w:jc w:val="both"/>
        <w:rPr>
          <w:sz w:val="28"/>
          <w:szCs w:val="28"/>
        </w:rPr>
      </w:pPr>
      <w:r w:rsidRPr="007B68D1">
        <w:rPr>
          <w:sz w:val="28"/>
          <w:szCs w:val="28"/>
        </w:rPr>
        <w:t>- у підпункті «Основні цілі та пріоритетні завдання» пункту 11.</w:t>
      </w:r>
      <w:r>
        <w:rPr>
          <w:sz w:val="28"/>
          <w:szCs w:val="28"/>
        </w:rPr>
        <w:t>2</w:t>
      </w:r>
      <w:r w:rsidRPr="007B68D1">
        <w:rPr>
          <w:sz w:val="28"/>
          <w:szCs w:val="28"/>
        </w:rPr>
        <w:t xml:space="preserve">. «Матеріально-технічне забезпечення військових частин (установ) та підрозділів правоохоронних органів, проведення заходів територіальної оборони, мобілізації та мобілізаційної підготовки» </w:t>
      </w:r>
      <w:r>
        <w:rPr>
          <w:sz w:val="28"/>
          <w:szCs w:val="28"/>
        </w:rPr>
        <w:t>другий</w:t>
      </w:r>
      <w:r w:rsidRPr="007B68D1">
        <w:rPr>
          <w:sz w:val="28"/>
          <w:szCs w:val="28"/>
        </w:rPr>
        <w:t xml:space="preserve"> абзац викласти в такій редакції: «</w:t>
      </w:r>
      <w:r w:rsidRPr="00026228">
        <w:rPr>
          <w:sz w:val="28"/>
          <w:szCs w:val="28"/>
        </w:rPr>
        <w:t xml:space="preserve">забезпечення оплати транспортних послуг, придбання </w:t>
      </w:r>
      <w:r>
        <w:rPr>
          <w:sz w:val="28"/>
          <w:szCs w:val="28"/>
        </w:rPr>
        <w:t>паливно-мастильних матеріалів</w:t>
      </w:r>
      <w:r w:rsidRPr="00026228">
        <w:rPr>
          <w:sz w:val="28"/>
          <w:szCs w:val="28"/>
        </w:rPr>
        <w:t xml:space="preserve"> для перевезення військовослужбовців та військовозобов</w:t>
      </w:r>
      <w:r>
        <w:rPr>
          <w:sz w:val="28"/>
          <w:szCs w:val="28"/>
        </w:rPr>
        <w:t>’</w:t>
      </w:r>
      <w:r w:rsidRPr="00026228">
        <w:rPr>
          <w:sz w:val="28"/>
          <w:szCs w:val="28"/>
        </w:rPr>
        <w:t>язаних</w:t>
      </w:r>
      <w:r w:rsidR="00C76519">
        <w:rPr>
          <w:sz w:val="28"/>
          <w:szCs w:val="28"/>
        </w:rPr>
        <w:t>».</w:t>
      </w:r>
    </w:p>
    <w:p w:rsidR="00432470" w:rsidRPr="00025F4B" w:rsidRDefault="006266F8" w:rsidP="00DA3F37">
      <w:pPr>
        <w:autoSpaceDE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1560" w:rsidRPr="002F3E95">
        <w:rPr>
          <w:sz w:val="28"/>
          <w:szCs w:val="28"/>
        </w:rPr>
        <w:t xml:space="preserve">. </w:t>
      </w:r>
      <w:r w:rsidR="00432470" w:rsidRPr="002F3E95">
        <w:rPr>
          <w:sz w:val="28"/>
          <w:szCs w:val="28"/>
        </w:rPr>
        <w:t xml:space="preserve">Контроль за виконанням цього рішення покласти на </w:t>
      </w:r>
      <w:r w:rsidR="00CD6E1F">
        <w:rPr>
          <w:sz w:val="28"/>
          <w:szCs w:val="28"/>
        </w:rPr>
        <w:t xml:space="preserve">постійні комісії міської ради та </w:t>
      </w:r>
      <w:r w:rsidR="00432470" w:rsidRPr="002F3E95">
        <w:rPr>
          <w:sz w:val="28"/>
          <w:szCs w:val="28"/>
        </w:rPr>
        <w:t>заступників</w:t>
      </w:r>
      <w:r w:rsidR="00107795" w:rsidRPr="002F3E95">
        <w:rPr>
          <w:sz w:val="28"/>
          <w:szCs w:val="28"/>
        </w:rPr>
        <w:t xml:space="preserve"> </w:t>
      </w:r>
      <w:r w:rsidR="00432470" w:rsidRPr="004D02A1">
        <w:rPr>
          <w:sz w:val="28"/>
          <w:szCs w:val="28"/>
        </w:rPr>
        <w:t>міського голови</w:t>
      </w:r>
      <w:r w:rsidR="00FE0E27">
        <w:rPr>
          <w:sz w:val="28"/>
          <w:szCs w:val="28"/>
          <w:lang w:val="en-US"/>
        </w:rPr>
        <w:t xml:space="preserve"> </w:t>
      </w:r>
      <w:r w:rsidR="00FE0E27" w:rsidRPr="00FE0E27">
        <w:rPr>
          <w:sz w:val="28"/>
          <w:szCs w:val="28"/>
        </w:rPr>
        <w:t>з питань діяльності виконавчих органів</w:t>
      </w:r>
      <w:r w:rsidR="00432470" w:rsidRPr="004D02A1">
        <w:rPr>
          <w:sz w:val="28"/>
          <w:szCs w:val="28"/>
        </w:rPr>
        <w:t xml:space="preserve"> відповідно</w:t>
      </w:r>
      <w:r w:rsidR="00432470" w:rsidRPr="00025F4B">
        <w:rPr>
          <w:sz w:val="28"/>
          <w:szCs w:val="28"/>
        </w:rPr>
        <w:t xml:space="preserve"> до розподілу</w:t>
      </w:r>
      <w:r w:rsidR="001C246B" w:rsidRPr="00025F4B">
        <w:rPr>
          <w:sz w:val="28"/>
          <w:szCs w:val="28"/>
        </w:rPr>
        <w:t xml:space="preserve"> функціональних</w:t>
      </w:r>
      <w:r w:rsidR="00432470" w:rsidRPr="00025F4B">
        <w:rPr>
          <w:sz w:val="28"/>
          <w:szCs w:val="28"/>
        </w:rPr>
        <w:t xml:space="preserve"> обов'язків.</w:t>
      </w:r>
    </w:p>
    <w:p w:rsidR="00A61A2A" w:rsidRPr="00025F4B" w:rsidRDefault="00A61A2A" w:rsidP="0096275F">
      <w:pPr>
        <w:jc w:val="both"/>
        <w:rPr>
          <w:sz w:val="28"/>
          <w:szCs w:val="28"/>
        </w:rPr>
      </w:pPr>
    </w:p>
    <w:p w:rsidR="00EC4111" w:rsidRPr="00025F4B" w:rsidRDefault="00EC4111" w:rsidP="0096275F">
      <w:pPr>
        <w:jc w:val="both"/>
        <w:rPr>
          <w:sz w:val="28"/>
          <w:szCs w:val="28"/>
        </w:rPr>
      </w:pPr>
    </w:p>
    <w:p w:rsidR="00331DE0" w:rsidRPr="00025F4B" w:rsidRDefault="00331DE0" w:rsidP="0096275F">
      <w:pPr>
        <w:jc w:val="both"/>
        <w:rPr>
          <w:sz w:val="28"/>
          <w:szCs w:val="28"/>
        </w:rPr>
      </w:pPr>
    </w:p>
    <w:p w:rsidR="00125E21" w:rsidRPr="00025F4B" w:rsidRDefault="00810184" w:rsidP="0081018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4124E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74124E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                                                     </w:t>
      </w:r>
      <w:r w:rsidR="002A410B">
        <w:rPr>
          <w:sz w:val="28"/>
          <w:szCs w:val="28"/>
        </w:rPr>
        <w:t xml:space="preserve">                    </w:t>
      </w:r>
      <w:r w:rsidR="008B0F06">
        <w:rPr>
          <w:sz w:val="28"/>
          <w:szCs w:val="28"/>
        </w:rPr>
        <w:t xml:space="preserve">       </w:t>
      </w:r>
      <w:r w:rsidR="002A410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262F40" w:rsidRPr="00025F4B">
        <w:rPr>
          <w:sz w:val="28"/>
          <w:szCs w:val="28"/>
        </w:rPr>
        <w:t xml:space="preserve"> </w:t>
      </w:r>
      <w:r w:rsidR="008B0F06">
        <w:rPr>
          <w:sz w:val="28"/>
          <w:szCs w:val="28"/>
        </w:rPr>
        <w:t>Б</w:t>
      </w:r>
      <w:r w:rsidR="00432470" w:rsidRPr="00025F4B">
        <w:rPr>
          <w:sz w:val="28"/>
          <w:szCs w:val="28"/>
        </w:rPr>
        <w:t>.</w:t>
      </w:r>
      <w:r w:rsidR="008B0F06">
        <w:rPr>
          <w:sz w:val="28"/>
          <w:szCs w:val="28"/>
        </w:rPr>
        <w:t>С</w:t>
      </w:r>
      <w:r w:rsidR="00432470" w:rsidRPr="00025F4B">
        <w:rPr>
          <w:sz w:val="28"/>
          <w:szCs w:val="28"/>
        </w:rPr>
        <w:t>.</w:t>
      </w:r>
      <w:r w:rsidR="00107795" w:rsidRPr="00025F4B">
        <w:rPr>
          <w:sz w:val="28"/>
          <w:szCs w:val="28"/>
        </w:rPr>
        <w:t xml:space="preserve"> </w:t>
      </w:r>
      <w:r w:rsidR="008B0F06">
        <w:rPr>
          <w:sz w:val="28"/>
          <w:szCs w:val="28"/>
        </w:rPr>
        <w:t>Карпус</w:t>
      </w:r>
    </w:p>
    <w:p w:rsidR="007D3888" w:rsidRPr="00025F4B" w:rsidRDefault="007D3888" w:rsidP="006A30AC">
      <w:pPr>
        <w:jc w:val="both"/>
        <w:rPr>
          <w:sz w:val="14"/>
          <w:szCs w:val="14"/>
        </w:rPr>
      </w:pPr>
    </w:p>
    <w:p w:rsidR="00262F40" w:rsidRPr="00025F4B" w:rsidRDefault="00262F40" w:rsidP="006A30AC">
      <w:pPr>
        <w:jc w:val="both"/>
        <w:rPr>
          <w:sz w:val="14"/>
          <w:szCs w:val="14"/>
        </w:rPr>
      </w:pPr>
    </w:p>
    <w:p w:rsidR="000E025C" w:rsidRPr="00885517" w:rsidRDefault="007F32BF" w:rsidP="006A30AC">
      <w:pPr>
        <w:jc w:val="both"/>
        <w:rPr>
          <w:sz w:val="28"/>
          <w:szCs w:val="28"/>
        </w:rPr>
      </w:pPr>
      <w:r>
        <w:rPr>
          <w:sz w:val="24"/>
          <w:szCs w:val="24"/>
        </w:rPr>
        <w:t>Корнійчук</w:t>
      </w:r>
      <w:r w:rsidR="00DC14CE" w:rsidRPr="00025F4B">
        <w:rPr>
          <w:sz w:val="24"/>
          <w:szCs w:val="24"/>
        </w:rPr>
        <w:t xml:space="preserve"> 30586</w:t>
      </w:r>
    </w:p>
    <w:sectPr w:rsidR="000E025C" w:rsidRPr="00885517" w:rsidSect="00B41AF0">
      <w:pgSz w:w="11906" w:h="16838"/>
      <w:pgMar w:top="851" w:right="850" w:bottom="993" w:left="1417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6F8" w:rsidRDefault="00CF46F8" w:rsidP="00D13A05">
      <w:r>
        <w:separator/>
      </w:r>
    </w:p>
  </w:endnote>
  <w:endnote w:type="continuationSeparator" w:id="0">
    <w:p w:rsidR="00CF46F8" w:rsidRDefault="00CF46F8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6F8" w:rsidRDefault="00CF46F8" w:rsidP="00D13A05">
      <w:r>
        <w:separator/>
      </w:r>
    </w:p>
  </w:footnote>
  <w:footnote w:type="continuationSeparator" w:id="0">
    <w:p w:rsidR="00CF46F8" w:rsidRDefault="00CF46F8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2FDE"/>
    <w:rsid w:val="00014DF9"/>
    <w:rsid w:val="000174FD"/>
    <w:rsid w:val="0002032F"/>
    <w:rsid w:val="000222AB"/>
    <w:rsid w:val="00022D1C"/>
    <w:rsid w:val="00025C88"/>
    <w:rsid w:val="00025F4B"/>
    <w:rsid w:val="00026228"/>
    <w:rsid w:val="00026F83"/>
    <w:rsid w:val="00030B7F"/>
    <w:rsid w:val="00032232"/>
    <w:rsid w:val="000334DF"/>
    <w:rsid w:val="00037BDE"/>
    <w:rsid w:val="00040AB7"/>
    <w:rsid w:val="00042DC8"/>
    <w:rsid w:val="00043E03"/>
    <w:rsid w:val="00046E6A"/>
    <w:rsid w:val="00050458"/>
    <w:rsid w:val="00057092"/>
    <w:rsid w:val="00057C3E"/>
    <w:rsid w:val="00061C65"/>
    <w:rsid w:val="000637A4"/>
    <w:rsid w:val="00065873"/>
    <w:rsid w:val="000664BC"/>
    <w:rsid w:val="00066B6B"/>
    <w:rsid w:val="00074C88"/>
    <w:rsid w:val="000751C7"/>
    <w:rsid w:val="00077EDF"/>
    <w:rsid w:val="0008181B"/>
    <w:rsid w:val="00082B00"/>
    <w:rsid w:val="00092A11"/>
    <w:rsid w:val="0009358B"/>
    <w:rsid w:val="00096022"/>
    <w:rsid w:val="000968B4"/>
    <w:rsid w:val="000977D2"/>
    <w:rsid w:val="000A118A"/>
    <w:rsid w:val="000A5620"/>
    <w:rsid w:val="000B0944"/>
    <w:rsid w:val="000B3012"/>
    <w:rsid w:val="000B55E6"/>
    <w:rsid w:val="000B734B"/>
    <w:rsid w:val="000B7505"/>
    <w:rsid w:val="000C2CB2"/>
    <w:rsid w:val="000C4200"/>
    <w:rsid w:val="000C43CE"/>
    <w:rsid w:val="000C4947"/>
    <w:rsid w:val="000C6E22"/>
    <w:rsid w:val="000D4C9B"/>
    <w:rsid w:val="000D582F"/>
    <w:rsid w:val="000D7BA9"/>
    <w:rsid w:val="000D7DC8"/>
    <w:rsid w:val="000D7E0C"/>
    <w:rsid w:val="000E025C"/>
    <w:rsid w:val="000E26EE"/>
    <w:rsid w:val="000E3F06"/>
    <w:rsid w:val="000E4711"/>
    <w:rsid w:val="000E67FA"/>
    <w:rsid w:val="000F2DE8"/>
    <w:rsid w:val="000F4B9E"/>
    <w:rsid w:val="000F5BF4"/>
    <w:rsid w:val="000F7A4E"/>
    <w:rsid w:val="0010081E"/>
    <w:rsid w:val="00102140"/>
    <w:rsid w:val="0010354F"/>
    <w:rsid w:val="00103C27"/>
    <w:rsid w:val="00103EF0"/>
    <w:rsid w:val="001058BB"/>
    <w:rsid w:val="0010603E"/>
    <w:rsid w:val="0010676A"/>
    <w:rsid w:val="00107795"/>
    <w:rsid w:val="00110EEC"/>
    <w:rsid w:val="00111C1D"/>
    <w:rsid w:val="00113DBE"/>
    <w:rsid w:val="00114C42"/>
    <w:rsid w:val="001150B5"/>
    <w:rsid w:val="001154BA"/>
    <w:rsid w:val="001161A3"/>
    <w:rsid w:val="00116706"/>
    <w:rsid w:val="00125E21"/>
    <w:rsid w:val="001277E4"/>
    <w:rsid w:val="00127911"/>
    <w:rsid w:val="00132613"/>
    <w:rsid w:val="00133737"/>
    <w:rsid w:val="00133ED7"/>
    <w:rsid w:val="00134188"/>
    <w:rsid w:val="00135E39"/>
    <w:rsid w:val="0014363C"/>
    <w:rsid w:val="0014382C"/>
    <w:rsid w:val="00145FA4"/>
    <w:rsid w:val="00146FF2"/>
    <w:rsid w:val="00151012"/>
    <w:rsid w:val="001522FB"/>
    <w:rsid w:val="00155A32"/>
    <w:rsid w:val="00157790"/>
    <w:rsid w:val="001579BC"/>
    <w:rsid w:val="00157CFE"/>
    <w:rsid w:val="00163290"/>
    <w:rsid w:val="001660C6"/>
    <w:rsid w:val="0017604E"/>
    <w:rsid w:val="00176473"/>
    <w:rsid w:val="00176B6D"/>
    <w:rsid w:val="00176E55"/>
    <w:rsid w:val="0018392A"/>
    <w:rsid w:val="001857A0"/>
    <w:rsid w:val="00187360"/>
    <w:rsid w:val="0019222B"/>
    <w:rsid w:val="00192A06"/>
    <w:rsid w:val="00192E65"/>
    <w:rsid w:val="001948E2"/>
    <w:rsid w:val="001967E7"/>
    <w:rsid w:val="001A2078"/>
    <w:rsid w:val="001A2B25"/>
    <w:rsid w:val="001A2E4F"/>
    <w:rsid w:val="001A3093"/>
    <w:rsid w:val="001A4064"/>
    <w:rsid w:val="001A42DC"/>
    <w:rsid w:val="001A6B17"/>
    <w:rsid w:val="001A71F9"/>
    <w:rsid w:val="001B4A4C"/>
    <w:rsid w:val="001B60AD"/>
    <w:rsid w:val="001C20B7"/>
    <w:rsid w:val="001C246B"/>
    <w:rsid w:val="001C5227"/>
    <w:rsid w:val="001C71CE"/>
    <w:rsid w:val="001D0C1D"/>
    <w:rsid w:val="001D7A35"/>
    <w:rsid w:val="001E3A7D"/>
    <w:rsid w:val="001E78F5"/>
    <w:rsid w:val="001F0AA9"/>
    <w:rsid w:val="001F4424"/>
    <w:rsid w:val="001F4DD4"/>
    <w:rsid w:val="001F62E3"/>
    <w:rsid w:val="001F7095"/>
    <w:rsid w:val="001F7FBF"/>
    <w:rsid w:val="0020666F"/>
    <w:rsid w:val="0020736E"/>
    <w:rsid w:val="00207590"/>
    <w:rsid w:val="00212591"/>
    <w:rsid w:val="00213C67"/>
    <w:rsid w:val="00213F7C"/>
    <w:rsid w:val="0022118F"/>
    <w:rsid w:val="0022153A"/>
    <w:rsid w:val="00222F5A"/>
    <w:rsid w:val="0022320D"/>
    <w:rsid w:val="0022398D"/>
    <w:rsid w:val="00230277"/>
    <w:rsid w:val="002306B3"/>
    <w:rsid w:val="00236D44"/>
    <w:rsid w:val="00240187"/>
    <w:rsid w:val="00240327"/>
    <w:rsid w:val="00243055"/>
    <w:rsid w:val="0024436A"/>
    <w:rsid w:val="00253ACF"/>
    <w:rsid w:val="00255912"/>
    <w:rsid w:val="002559A6"/>
    <w:rsid w:val="00262F40"/>
    <w:rsid w:val="00263B9B"/>
    <w:rsid w:val="00264022"/>
    <w:rsid w:val="00265208"/>
    <w:rsid w:val="0026567A"/>
    <w:rsid w:val="00267283"/>
    <w:rsid w:val="00271E3A"/>
    <w:rsid w:val="00275CED"/>
    <w:rsid w:val="00276294"/>
    <w:rsid w:val="00281365"/>
    <w:rsid w:val="0028221F"/>
    <w:rsid w:val="002834F8"/>
    <w:rsid w:val="00291514"/>
    <w:rsid w:val="00294128"/>
    <w:rsid w:val="00297348"/>
    <w:rsid w:val="002974F6"/>
    <w:rsid w:val="002A0148"/>
    <w:rsid w:val="002A410B"/>
    <w:rsid w:val="002A73CE"/>
    <w:rsid w:val="002B08B6"/>
    <w:rsid w:val="002B09E9"/>
    <w:rsid w:val="002B2309"/>
    <w:rsid w:val="002B4A0C"/>
    <w:rsid w:val="002B5A12"/>
    <w:rsid w:val="002C25D5"/>
    <w:rsid w:val="002C4CA2"/>
    <w:rsid w:val="002D0808"/>
    <w:rsid w:val="002E186A"/>
    <w:rsid w:val="002E4413"/>
    <w:rsid w:val="002E5EEC"/>
    <w:rsid w:val="002E5F11"/>
    <w:rsid w:val="002E6129"/>
    <w:rsid w:val="002F0290"/>
    <w:rsid w:val="002F0ADA"/>
    <w:rsid w:val="002F3761"/>
    <w:rsid w:val="002F3E95"/>
    <w:rsid w:val="002F42C9"/>
    <w:rsid w:val="002F7A67"/>
    <w:rsid w:val="00302E57"/>
    <w:rsid w:val="00303DDD"/>
    <w:rsid w:val="00303F82"/>
    <w:rsid w:val="0031530F"/>
    <w:rsid w:val="00315A55"/>
    <w:rsid w:val="00317109"/>
    <w:rsid w:val="00320C9B"/>
    <w:rsid w:val="00324CBD"/>
    <w:rsid w:val="00331DE0"/>
    <w:rsid w:val="00331FF9"/>
    <w:rsid w:val="003322EA"/>
    <w:rsid w:val="00333A07"/>
    <w:rsid w:val="00335C2D"/>
    <w:rsid w:val="00337410"/>
    <w:rsid w:val="00341832"/>
    <w:rsid w:val="00341D82"/>
    <w:rsid w:val="00345BC7"/>
    <w:rsid w:val="00347308"/>
    <w:rsid w:val="00350618"/>
    <w:rsid w:val="00353FD0"/>
    <w:rsid w:val="0035671D"/>
    <w:rsid w:val="00361A38"/>
    <w:rsid w:val="00363E23"/>
    <w:rsid w:val="00366F16"/>
    <w:rsid w:val="00374E22"/>
    <w:rsid w:val="00380D1F"/>
    <w:rsid w:val="00381596"/>
    <w:rsid w:val="00381A37"/>
    <w:rsid w:val="00382A39"/>
    <w:rsid w:val="00383DC8"/>
    <w:rsid w:val="00390B2A"/>
    <w:rsid w:val="00395537"/>
    <w:rsid w:val="003A1A2C"/>
    <w:rsid w:val="003A1B7E"/>
    <w:rsid w:val="003A5BD7"/>
    <w:rsid w:val="003B4781"/>
    <w:rsid w:val="003C028E"/>
    <w:rsid w:val="003C12E4"/>
    <w:rsid w:val="003C1F82"/>
    <w:rsid w:val="003C2860"/>
    <w:rsid w:val="003C2D0E"/>
    <w:rsid w:val="003C364D"/>
    <w:rsid w:val="003C3989"/>
    <w:rsid w:val="003C57F3"/>
    <w:rsid w:val="003D113E"/>
    <w:rsid w:val="003D200B"/>
    <w:rsid w:val="003D2796"/>
    <w:rsid w:val="003D2A54"/>
    <w:rsid w:val="003E2811"/>
    <w:rsid w:val="003F1104"/>
    <w:rsid w:val="003F3537"/>
    <w:rsid w:val="003F3B7D"/>
    <w:rsid w:val="003F4C1F"/>
    <w:rsid w:val="003F5A04"/>
    <w:rsid w:val="003F65A4"/>
    <w:rsid w:val="00400372"/>
    <w:rsid w:val="00407941"/>
    <w:rsid w:val="004112D3"/>
    <w:rsid w:val="004149A4"/>
    <w:rsid w:val="00415B4F"/>
    <w:rsid w:val="0042214E"/>
    <w:rsid w:val="00425E1F"/>
    <w:rsid w:val="004264D8"/>
    <w:rsid w:val="004312F6"/>
    <w:rsid w:val="004313A2"/>
    <w:rsid w:val="00432470"/>
    <w:rsid w:val="00432BDF"/>
    <w:rsid w:val="00435C34"/>
    <w:rsid w:val="00437CFC"/>
    <w:rsid w:val="00443B37"/>
    <w:rsid w:val="004443D4"/>
    <w:rsid w:val="00446744"/>
    <w:rsid w:val="0044674C"/>
    <w:rsid w:val="00451805"/>
    <w:rsid w:val="004600FE"/>
    <w:rsid w:val="00463BBC"/>
    <w:rsid w:val="00470556"/>
    <w:rsid w:val="004712B9"/>
    <w:rsid w:val="00475073"/>
    <w:rsid w:val="004759AF"/>
    <w:rsid w:val="004768FE"/>
    <w:rsid w:val="00490E26"/>
    <w:rsid w:val="00491DE5"/>
    <w:rsid w:val="00493524"/>
    <w:rsid w:val="00494E8D"/>
    <w:rsid w:val="004B5E23"/>
    <w:rsid w:val="004B6893"/>
    <w:rsid w:val="004C34E5"/>
    <w:rsid w:val="004D02A1"/>
    <w:rsid w:val="004D16D4"/>
    <w:rsid w:val="004D1E05"/>
    <w:rsid w:val="004D3576"/>
    <w:rsid w:val="004D46CC"/>
    <w:rsid w:val="004D56E9"/>
    <w:rsid w:val="004E1B44"/>
    <w:rsid w:val="004E1D18"/>
    <w:rsid w:val="004E1DC4"/>
    <w:rsid w:val="004E5FC9"/>
    <w:rsid w:val="004E7550"/>
    <w:rsid w:val="004E78F2"/>
    <w:rsid w:val="004F32FB"/>
    <w:rsid w:val="004F60ED"/>
    <w:rsid w:val="00501285"/>
    <w:rsid w:val="00501A49"/>
    <w:rsid w:val="005022F2"/>
    <w:rsid w:val="005029FE"/>
    <w:rsid w:val="0050300B"/>
    <w:rsid w:val="00503294"/>
    <w:rsid w:val="00504A78"/>
    <w:rsid w:val="0050585F"/>
    <w:rsid w:val="0050777F"/>
    <w:rsid w:val="00514B92"/>
    <w:rsid w:val="00517198"/>
    <w:rsid w:val="005179B3"/>
    <w:rsid w:val="005205E7"/>
    <w:rsid w:val="00520F69"/>
    <w:rsid w:val="00521984"/>
    <w:rsid w:val="00522B05"/>
    <w:rsid w:val="00526DD2"/>
    <w:rsid w:val="005300DC"/>
    <w:rsid w:val="00530368"/>
    <w:rsid w:val="00536AA5"/>
    <w:rsid w:val="005373E3"/>
    <w:rsid w:val="0054244A"/>
    <w:rsid w:val="00545D13"/>
    <w:rsid w:val="00547E1E"/>
    <w:rsid w:val="00552479"/>
    <w:rsid w:val="00552900"/>
    <w:rsid w:val="00552C68"/>
    <w:rsid w:val="005532D5"/>
    <w:rsid w:val="00556AB8"/>
    <w:rsid w:val="0056159A"/>
    <w:rsid w:val="00562736"/>
    <w:rsid w:val="00562B5A"/>
    <w:rsid w:val="00563D66"/>
    <w:rsid w:val="00564EC4"/>
    <w:rsid w:val="0056783F"/>
    <w:rsid w:val="00570576"/>
    <w:rsid w:val="005732FB"/>
    <w:rsid w:val="005735C6"/>
    <w:rsid w:val="00574CD9"/>
    <w:rsid w:val="005769C9"/>
    <w:rsid w:val="00576D30"/>
    <w:rsid w:val="00577806"/>
    <w:rsid w:val="00582266"/>
    <w:rsid w:val="00584031"/>
    <w:rsid w:val="00584246"/>
    <w:rsid w:val="00587773"/>
    <w:rsid w:val="005903C5"/>
    <w:rsid w:val="00591CEC"/>
    <w:rsid w:val="00593FFF"/>
    <w:rsid w:val="00596865"/>
    <w:rsid w:val="005A323B"/>
    <w:rsid w:val="005A3985"/>
    <w:rsid w:val="005A4D21"/>
    <w:rsid w:val="005A6DD9"/>
    <w:rsid w:val="005A78CD"/>
    <w:rsid w:val="005B130C"/>
    <w:rsid w:val="005B2718"/>
    <w:rsid w:val="005B333A"/>
    <w:rsid w:val="005B49A0"/>
    <w:rsid w:val="005B5CD5"/>
    <w:rsid w:val="005B6806"/>
    <w:rsid w:val="005B7C93"/>
    <w:rsid w:val="005C13E1"/>
    <w:rsid w:val="005C7BFD"/>
    <w:rsid w:val="005D0BBA"/>
    <w:rsid w:val="005D0D75"/>
    <w:rsid w:val="005D4D9E"/>
    <w:rsid w:val="005D5AD0"/>
    <w:rsid w:val="005F2722"/>
    <w:rsid w:val="005F3506"/>
    <w:rsid w:val="005F37B5"/>
    <w:rsid w:val="005F44D4"/>
    <w:rsid w:val="005F602D"/>
    <w:rsid w:val="005F6172"/>
    <w:rsid w:val="006007F2"/>
    <w:rsid w:val="00600ECD"/>
    <w:rsid w:val="006013DE"/>
    <w:rsid w:val="00601665"/>
    <w:rsid w:val="0060180A"/>
    <w:rsid w:val="006053CB"/>
    <w:rsid w:val="00614882"/>
    <w:rsid w:val="00620DF1"/>
    <w:rsid w:val="00623902"/>
    <w:rsid w:val="006266F8"/>
    <w:rsid w:val="00632191"/>
    <w:rsid w:val="00635379"/>
    <w:rsid w:val="006358EA"/>
    <w:rsid w:val="006368DC"/>
    <w:rsid w:val="0063740D"/>
    <w:rsid w:val="00640560"/>
    <w:rsid w:val="00644603"/>
    <w:rsid w:val="006459EE"/>
    <w:rsid w:val="00645EE8"/>
    <w:rsid w:val="00646ACA"/>
    <w:rsid w:val="0065075B"/>
    <w:rsid w:val="0065369E"/>
    <w:rsid w:val="00654821"/>
    <w:rsid w:val="006556F5"/>
    <w:rsid w:val="006571E0"/>
    <w:rsid w:val="00661CCE"/>
    <w:rsid w:val="00661FCC"/>
    <w:rsid w:val="00670C77"/>
    <w:rsid w:val="00672F21"/>
    <w:rsid w:val="00673156"/>
    <w:rsid w:val="00674A83"/>
    <w:rsid w:val="00680434"/>
    <w:rsid w:val="00680AA3"/>
    <w:rsid w:val="0068277B"/>
    <w:rsid w:val="00683966"/>
    <w:rsid w:val="00684200"/>
    <w:rsid w:val="00690A38"/>
    <w:rsid w:val="006922EF"/>
    <w:rsid w:val="006944BF"/>
    <w:rsid w:val="006A30AC"/>
    <w:rsid w:val="006A5327"/>
    <w:rsid w:val="006A6BFE"/>
    <w:rsid w:val="006B0C46"/>
    <w:rsid w:val="006B24B7"/>
    <w:rsid w:val="006B25E2"/>
    <w:rsid w:val="006B4679"/>
    <w:rsid w:val="006B4FB9"/>
    <w:rsid w:val="006B799C"/>
    <w:rsid w:val="006D25A7"/>
    <w:rsid w:val="006D3ED3"/>
    <w:rsid w:val="006D51BB"/>
    <w:rsid w:val="006D6006"/>
    <w:rsid w:val="006E7015"/>
    <w:rsid w:val="006F06D3"/>
    <w:rsid w:val="006F4C47"/>
    <w:rsid w:val="006F7940"/>
    <w:rsid w:val="007005EF"/>
    <w:rsid w:val="00705CEC"/>
    <w:rsid w:val="007067DA"/>
    <w:rsid w:val="0070793E"/>
    <w:rsid w:val="007106C2"/>
    <w:rsid w:val="0071106D"/>
    <w:rsid w:val="007119A8"/>
    <w:rsid w:val="00714C6D"/>
    <w:rsid w:val="00715D31"/>
    <w:rsid w:val="0072172F"/>
    <w:rsid w:val="00721FF0"/>
    <w:rsid w:val="0072309B"/>
    <w:rsid w:val="00726ADA"/>
    <w:rsid w:val="00731F0B"/>
    <w:rsid w:val="00735AF3"/>
    <w:rsid w:val="00740A4E"/>
    <w:rsid w:val="0074124E"/>
    <w:rsid w:val="007420F9"/>
    <w:rsid w:val="0074212F"/>
    <w:rsid w:val="0074566D"/>
    <w:rsid w:val="007458E7"/>
    <w:rsid w:val="00754247"/>
    <w:rsid w:val="00756089"/>
    <w:rsid w:val="00757013"/>
    <w:rsid w:val="0076178D"/>
    <w:rsid w:val="00770389"/>
    <w:rsid w:val="00770A3E"/>
    <w:rsid w:val="00770B3D"/>
    <w:rsid w:val="0077144B"/>
    <w:rsid w:val="0077301C"/>
    <w:rsid w:val="007753AA"/>
    <w:rsid w:val="00775EF9"/>
    <w:rsid w:val="00776895"/>
    <w:rsid w:val="00777F5E"/>
    <w:rsid w:val="00780474"/>
    <w:rsid w:val="00780D14"/>
    <w:rsid w:val="007834A4"/>
    <w:rsid w:val="00785BCA"/>
    <w:rsid w:val="00786E36"/>
    <w:rsid w:val="00787227"/>
    <w:rsid w:val="00794CA2"/>
    <w:rsid w:val="00795D7C"/>
    <w:rsid w:val="00796281"/>
    <w:rsid w:val="007A3098"/>
    <w:rsid w:val="007A506B"/>
    <w:rsid w:val="007A62F0"/>
    <w:rsid w:val="007A7A3E"/>
    <w:rsid w:val="007B2090"/>
    <w:rsid w:val="007B32C6"/>
    <w:rsid w:val="007B356F"/>
    <w:rsid w:val="007B37F3"/>
    <w:rsid w:val="007B46F6"/>
    <w:rsid w:val="007B68D1"/>
    <w:rsid w:val="007B7C40"/>
    <w:rsid w:val="007C468A"/>
    <w:rsid w:val="007C784E"/>
    <w:rsid w:val="007D06C6"/>
    <w:rsid w:val="007D2418"/>
    <w:rsid w:val="007D3888"/>
    <w:rsid w:val="007E0892"/>
    <w:rsid w:val="007E4505"/>
    <w:rsid w:val="007E711C"/>
    <w:rsid w:val="007E7B23"/>
    <w:rsid w:val="007F2043"/>
    <w:rsid w:val="007F21F1"/>
    <w:rsid w:val="007F32BF"/>
    <w:rsid w:val="007F563C"/>
    <w:rsid w:val="007F58B5"/>
    <w:rsid w:val="007F6079"/>
    <w:rsid w:val="00801098"/>
    <w:rsid w:val="00801A01"/>
    <w:rsid w:val="00805185"/>
    <w:rsid w:val="00806E06"/>
    <w:rsid w:val="00810184"/>
    <w:rsid w:val="008110F2"/>
    <w:rsid w:val="00815467"/>
    <w:rsid w:val="00815554"/>
    <w:rsid w:val="00821520"/>
    <w:rsid w:val="0082347F"/>
    <w:rsid w:val="00826717"/>
    <w:rsid w:val="0082684D"/>
    <w:rsid w:val="00826F21"/>
    <w:rsid w:val="008322C6"/>
    <w:rsid w:val="008330FC"/>
    <w:rsid w:val="008357CB"/>
    <w:rsid w:val="00836D35"/>
    <w:rsid w:val="00837AC9"/>
    <w:rsid w:val="0084394A"/>
    <w:rsid w:val="00843B36"/>
    <w:rsid w:val="00845725"/>
    <w:rsid w:val="008475EC"/>
    <w:rsid w:val="00847CAD"/>
    <w:rsid w:val="008529FE"/>
    <w:rsid w:val="008530BC"/>
    <w:rsid w:val="00855F84"/>
    <w:rsid w:val="008608A4"/>
    <w:rsid w:val="0086279B"/>
    <w:rsid w:val="00863AE8"/>
    <w:rsid w:val="00864AB8"/>
    <w:rsid w:val="00865005"/>
    <w:rsid w:val="0086705A"/>
    <w:rsid w:val="00872517"/>
    <w:rsid w:val="00872D86"/>
    <w:rsid w:val="0087620E"/>
    <w:rsid w:val="008773A2"/>
    <w:rsid w:val="00877C50"/>
    <w:rsid w:val="00885517"/>
    <w:rsid w:val="00885CC4"/>
    <w:rsid w:val="00887DD5"/>
    <w:rsid w:val="00893831"/>
    <w:rsid w:val="00895DFA"/>
    <w:rsid w:val="008962ED"/>
    <w:rsid w:val="00896E74"/>
    <w:rsid w:val="008A004F"/>
    <w:rsid w:val="008A3463"/>
    <w:rsid w:val="008A63CC"/>
    <w:rsid w:val="008B0F06"/>
    <w:rsid w:val="008B2A1F"/>
    <w:rsid w:val="008B48F4"/>
    <w:rsid w:val="008C14F5"/>
    <w:rsid w:val="008C1E41"/>
    <w:rsid w:val="008C1F39"/>
    <w:rsid w:val="008C40B1"/>
    <w:rsid w:val="008D1CD6"/>
    <w:rsid w:val="008D2D9B"/>
    <w:rsid w:val="008D5425"/>
    <w:rsid w:val="008E0791"/>
    <w:rsid w:val="008E186C"/>
    <w:rsid w:val="008E2BF0"/>
    <w:rsid w:val="008E574D"/>
    <w:rsid w:val="008E6685"/>
    <w:rsid w:val="008E7314"/>
    <w:rsid w:val="008E75B8"/>
    <w:rsid w:val="008F49F3"/>
    <w:rsid w:val="008F63AD"/>
    <w:rsid w:val="008F6626"/>
    <w:rsid w:val="008F698A"/>
    <w:rsid w:val="008F71ED"/>
    <w:rsid w:val="008F7F33"/>
    <w:rsid w:val="00900A98"/>
    <w:rsid w:val="00901560"/>
    <w:rsid w:val="00901DB3"/>
    <w:rsid w:val="00903DF9"/>
    <w:rsid w:val="00907C85"/>
    <w:rsid w:val="00907D72"/>
    <w:rsid w:val="00913332"/>
    <w:rsid w:val="009133AA"/>
    <w:rsid w:val="00915112"/>
    <w:rsid w:val="0092140A"/>
    <w:rsid w:val="00923CD1"/>
    <w:rsid w:val="00924314"/>
    <w:rsid w:val="0092790A"/>
    <w:rsid w:val="0093114F"/>
    <w:rsid w:val="009349FC"/>
    <w:rsid w:val="009504DB"/>
    <w:rsid w:val="0095053D"/>
    <w:rsid w:val="009534AC"/>
    <w:rsid w:val="00957DB3"/>
    <w:rsid w:val="00961993"/>
    <w:rsid w:val="00961D3B"/>
    <w:rsid w:val="0096275F"/>
    <w:rsid w:val="00964175"/>
    <w:rsid w:val="00970CE8"/>
    <w:rsid w:val="00971CDC"/>
    <w:rsid w:val="00975DF6"/>
    <w:rsid w:val="00977257"/>
    <w:rsid w:val="009801DA"/>
    <w:rsid w:val="00982092"/>
    <w:rsid w:val="00982272"/>
    <w:rsid w:val="0098227B"/>
    <w:rsid w:val="0098297E"/>
    <w:rsid w:val="009845D3"/>
    <w:rsid w:val="009900A5"/>
    <w:rsid w:val="0099166D"/>
    <w:rsid w:val="0099573F"/>
    <w:rsid w:val="00995D05"/>
    <w:rsid w:val="00996284"/>
    <w:rsid w:val="009972F9"/>
    <w:rsid w:val="009A1A07"/>
    <w:rsid w:val="009A2920"/>
    <w:rsid w:val="009A45BB"/>
    <w:rsid w:val="009A58A4"/>
    <w:rsid w:val="009B0277"/>
    <w:rsid w:val="009B0C96"/>
    <w:rsid w:val="009B367E"/>
    <w:rsid w:val="009B4E70"/>
    <w:rsid w:val="009B51E2"/>
    <w:rsid w:val="009B5B09"/>
    <w:rsid w:val="009C2A0D"/>
    <w:rsid w:val="009C5C78"/>
    <w:rsid w:val="009D17B1"/>
    <w:rsid w:val="009D49A6"/>
    <w:rsid w:val="009D6D4D"/>
    <w:rsid w:val="009E1681"/>
    <w:rsid w:val="009E284F"/>
    <w:rsid w:val="009E47C2"/>
    <w:rsid w:val="009E552C"/>
    <w:rsid w:val="009E5B14"/>
    <w:rsid w:val="009F18A9"/>
    <w:rsid w:val="009F2A1B"/>
    <w:rsid w:val="009F2A68"/>
    <w:rsid w:val="009F4CE5"/>
    <w:rsid w:val="00A01909"/>
    <w:rsid w:val="00A05462"/>
    <w:rsid w:val="00A05D4B"/>
    <w:rsid w:val="00A1041D"/>
    <w:rsid w:val="00A10646"/>
    <w:rsid w:val="00A1094B"/>
    <w:rsid w:val="00A16F41"/>
    <w:rsid w:val="00A20BC1"/>
    <w:rsid w:val="00A22146"/>
    <w:rsid w:val="00A2228A"/>
    <w:rsid w:val="00A25F5E"/>
    <w:rsid w:val="00A276D8"/>
    <w:rsid w:val="00A3174B"/>
    <w:rsid w:val="00A33FED"/>
    <w:rsid w:val="00A34200"/>
    <w:rsid w:val="00A348C4"/>
    <w:rsid w:val="00A351E2"/>
    <w:rsid w:val="00A36785"/>
    <w:rsid w:val="00A4157D"/>
    <w:rsid w:val="00A4519C"/>
    <w:rsid w:val="00A45873"/>
    <w:rsid w:val="00A46943"/>
    <w:rsid w:val="00A46E43"/>
    <w:rsid w:val="00A47F04"/>
    <w:rsid w:val="00A539CA"/>
    <w:rsid w:val="00A570F7"/>
    <w:rsid w:val="00A61A2A"/>
    <w:rsid w:val="00A62F5A"/>
    <w:rsid w:val="00A7133B"/>
    <w:rsid w:val="00A8126F"/>
    <w:rsid w:val="00A8230F"/>
    <w:rsid w:val="00A823AB"/>
    <w:rsid w:val="00A849E6"/>
    <w:rsid w:val="00A86478"/>
    <w:rsid w:val="00A87939"/>
    <w:rsid w:val="00A94674"/>
    <w:rsid w:val="00A973C4"/>
    <w:rsid w:val="00AA1BA1"/>
    <w:rsid w:val="00AA2A63"/>
    <w:rsid w:val="00AA2FCE"/>
    <w:rsid w:val="00AA37D5"/>
    <w:rsid w:val="00AA6E91"/>
    <w:rsid w:val="00AB2EBA"/>
    <w:rsid w:val="00AB5692"/>
    <w:rsid w:val="00AB58BB"/>
    <w:rsid w:val="00AB7BA0"/>
    <w:rsid w:val="00AB7F3C"/>
    <w:rsid w:val="00AC2CE9"/>
    <w:rsid w:val="00AC3841"/>
    <w:rsid w:val="00AC5117"/>
    <w:rsid w:val="00AC52CA"/>
    <w:rsid w:val="00AC6193"/>
    <w:rsid w:val="00AC6A38"/>
    <w:rsid w:val="00AC7C06"/>
    <w:rsid w:val="00AD6802"/>
    <w:rsid w:val="00AE2C0A"/>
    <w:rsid w:val="00AE352E"/>
    <w:rsid w:val="00AE67E8"/>
    <w:rsid w:val="00AF0151"/>
    <w:rsid w:val="00AF2F1A"/>
    <w:rsid w:val="00AF54CF"/>
    <w:rsid w:val="00B01539"/>
    <w:rsid w:val="00B03FEC"/>
    <w:rsid w:val="00B0415A"/>
    <w:rsid w:val="00B077FD"/>
    <w:rsid w:val="00B1121B"/>
    <w:rsid w:val="00B13221"/>
    <w:rsid w:val="00B15CE6"/>
    <w:rsid w:val="00B301FF"/>
    <w:rsid w:val="00B3047F"/>
    <w:rsid w:val="00B35B46"/>
    <w:rsid w:val="00B378C6"/>
    <w:rsid w:val="00B40C51"/>
    <w:rsid w:val="00B417DE"/>
    <w:rsid w:val="00B41AF0"/>
    <w:rsid w:val="00B42523"/>
    <w:rsid w:val="00B43700"/>
    <w:rsid w:val="00B44249"/>
    <w:rsid w:val="00B45601"/>
    <w:rsid w:val="00B45B08"/>
    <w:rsid w:val="00B504A9"/>
    <w:rsid w:val="00B55A18"/>
    <w:rsid w:val="00B620E7"/>
    <w:rsid w:val="00B66D47"/>
    <w:rsid w:val="00B67E8C"/>
    <w:rsid w:val="00B7076C"/>
    <w:rsid w:val="00B722F8"/>
    <w:rsid w:val="00B73977"/>
    <w:rsid w:val="00B74B9A"/>
    <w:rsid w:val="00B75E96"/>
    <w:rsid w:val="00B81BBE"/>
    <w:rsid w:val="00B83678"/>
    <w:rsid w:val="00B836AD"/>
    <w:rsid w:val="00B8779C"/>
    <w:rsid w:val="00B90605"/>
    <w:rsid w:val="00B90FA6"/>
    <w:rsid w:val="00B91D83"/>
    <w:rsid w:val="00B925D1"/>
    <w:rsid w:val="00B92B8D"/>
    <w:rsid w:val="00B94C5D"/>
    <w:rsid w:val="00B97EE7"/>
    <w:rsid w:val="00B97F0E"/>
    <w:rsid w:val="00BB1661"/>
    <w:rsid w:val="00BB4504"/>
    <w:rsid w:val="00BB4CE0"/>
    <w:rsid w:val="00BC4411"/>
    <w:rsid w:val="00BC4816"/>
    <w:rsid w:val="00BC7C0C"/>
    <w:rsid w:val="00BC7E51"/>
    <w:rsid w:val="00BD082F"/>
    <w:rsid w:val="00BD2B7C"/>
    <w:rsid w:val="00BD3723"/>
    <w:rsid w:val="00BD52D1"/>
    <w:rsid w:val="00BE0B45"/>
    <w:rsid w:val="00BE1F62"/>
    <w:rsid w:val="00BF139A"/>
    <w:rsid w:val="00BF57F1"/>
    <w:rsid w:val="00C04B31"/>
    <w:rsid w:val="00C1059F"/>
    <w:rsid w:val="00C11820"/>
    <w:rsid w:val="00C12609"/>
    <w:rsid w:val="00C136CC"/>
    <w:rsid w:val="00C15063"/>
    <w:rsid w:val="00C173C6"/>
    <w:rsid w:val="00C247E8"/>
    <w:rsid w:val="00C35867"/>
    <w:rsid w:val="00C42108"/>
    <w:rsid w:val="00C43060"/>
    <w:rsid w:val="00C462D3"/>
    <w:rsid w:val="00C50CFE"/>
    <w:rsid w:val="00C52889"/>
    <w:rsid w:val="00C52AE8"/>
    <w:rsid w:val="00C57CB5"/>
    <w:rsid w:val="00C60298"/>
    <w:rsid w:val="00C61253"/>
    <w:rsid w:val="00C620C4"/>
    <w:rsid w:val="00C63427"/>
    <w:rsid w:val="00C64EF5"/>
    <w:rsid w:val="00C65EB8"/>
    <w:rsid w:val="00C66910"/>
    <w:rsid w:val="00C71D9C"/>
    <w:rsid w:val="00C73C70"/>
    <w:rsid w:val="00C73FAE"/>
    <w:rsid w:val="00C747CF"/>
    <w:rsid w:val="00C74EAE"/>
    <w:rsid w:val="00C76519"/>
    <w:rsid w:val="00C80048"/>
    <w:rsid w:val="00C81A65"/>
    <w:rsid w:val="00C82827"/>
    <w:rsid w:val="00C848D8"/>
    <w:rsid w:val="00C862DE"/>
    <w:rsid w:val="00C877B0"/>
    <w:rsid w:val="00C87E91"/>
    <w:rsid w:val="00C9077D"/>
    <w:rsid w:val="00C945FA"/>
    <w:rsid w:val="00C9477F"/>
    <w:rsid w:val="00C958A9"/>
    <w:rsid w:val="00CA0606"/>
    <w:rsid w:val="00CA13B1"/>
    <w:rsid w:val="00CA600D"/>
    <w:rsid w:val="00CA6517"/>
    <w:rsid w:val="00CA772C"/>
    <w:rsid w:val="00CB1890"/>
    <w:rsid w:val="00CB6FFE"/>
    <w:rsid w:val="00CC1A87"/>
    <w:rsid w:val="00CC1F9E"/>
    <w:rsid w:val="00CC448F"/>
    <w:rsid w:val="00CC6AE8"/>
    <w:rsid w:val="00CC7315"/>
    <w:rsid w:val="00CD57E6"/>
    <w:rsid w:val="00CD6E1F"/>
    <w:rsid w:val="00CE0075"/>
    <w:rsid w:val="00CE1817"/>
    <w:rsid w:val="00CE4F0E"/>
    <w:rsid w:val="00CE587F"/>
    <w:rsid w:val="00CE611C"/>
    <w:rsid w:val="00CF17C4"/>
    <w:rsid w:val="00CF24D0"/>
    <w:rsid w:val="00CF3D4D"/>
    <w:rsid w:val="00CF42B7"/>
    <w:rsid w:val="00CF46F8"/>
    <w:rsid w:val="00D0183A"/>
    <w:rsid w:val="00D033F0"/>
    <w:rsid w:val="00D10555"/>
    <w:rsid w:val="00D1360F"/>
    <w:rsid w:val="00D13A05"/>
    <w:rsid w:val="00D2291B"/>
    <w:rsid w:val="00D23556"/>
    <w:rsid w:val="00D25075"/>
    <w:rsid w:val="00D267D2"/>
    <w:rsid w:val="00D30289"/>
    <w:rsid w:val="00D33F66"/>
    <w:rsid w:val="00D355BA"/>
    <w:rsid w:val="00D363F3"/>
    <w:rsid w:val="00D36FC9"/>
    <w:rsid w:val="00D40321"/>
    <w:rsid w:val="00D42889"/>
    <w:rsid w:val="00D43164"/>
    <w:rsid w:val="00D516EE"/>
    <w:rsid w:val="00D525A6"/>
    <w:rsid w:val="00D61C0C"/>
    <w:rsid w:val="00D625B3"/>
    <w:rsid w:val="00D67611"/>
    <w:rsid w:val="00D71673"/>
    <w:rsid w:val="00D736B8"/>
    <w:rsid w:val="00D74F34"/>
    <w:rsid w:val="00D75628"/>
    <w:rsid w:val="00D76B9A"/>
    <w:rsid w:val="00D76CF3"/>
    <w:rsid w:val="00D81193"/>
    <w:rsid w:val="00D81FA2"/>
    <w:rsid w:val="00D8233E"/>
    <w:rsid w:val="00D8359E"/>
    <w:rsid w:val="00D9027F"/>
    <w:rsid w:val="00D9084B"/>
    <w:rsid w:val="00D91B5B"/>
    <w:rsid w:val="00D92452"/>
    <w:rsid w:val="00D9442D"/>
    <w:rsid w:val="00D94EA0"/>
    <w:rsid w:val="00D96820"/>
    <w:rsid w:val="00D96B73"/>
    <w:rsid w:val="00D96EF9"/>
    <w:rsid w:val="00D97143"/>
    <w:rsid w:val="00DA1F40"/>
    <w:rsid w:val="00DA3F37"/>
    <w:rsid w:val="00DA47B8"/>
    <w:rsid w:val="00DA5D53"/>
    <w:rsid w:val="00DB4015"/>
    <w:rsid w:val="00DB51DE"/>
    <w:rsid w:val="00DB7F3D"/>
    <w:rsid w:val="00DB7FF7"/>
    <w:rsid w:val="00DC1139"/>
    <w:rsid w:val="00DC14CE"/>
    <w:rsid w:val="00DC1B00"/>
    <w:rsid w:val="00DC2EBB"/>
    <w:rsid w:val="00DC3760"/>
    <w:rsid w:val="00DC6C14"/>
    <w:rsid w:val="00DD4E01"/>
    <w:rsid w:val="00DE249D"/>
    <w:rsid w:val="00DE2CE7"/>
    <w:rsid w:val="00DE4CEA"/>
    <w:rsid w:val="00DE6AA3"/>
    <w:rsid w:val="00DF008A"/>
    <w:rsid w:val="00DF31CC"/>
    <w:rsid w:val="00DF4E9F"/>
    <w:rsid w:val="00DF587E"/>
    <w:rsid w:val="00E012E2"/>
    <w:rsid w:val="00E05646"/>
    <w:rsid w:val="00E06499"/>
    <w:rsid w:val="00E103A9"/>
    <w:rsid w:val="00E1736A"/>
    <w:rsid w:val="00E20F43"/>
    <w:rsid w:val="00E21F0D"/>
    <w:rsid w:val="00E22E27"/>
    <w:rsid w:val="00E234BC"/>
    <w:rsid w:val="00E2458A"/>
    <w:rsid w:val="00E31202"/>
    <w:rsid w:val="00E314C8"/>
    <w:rsid w:val="00E3256E"/>
    <w:rsid w:val="00E360CB"/>
    <w:rsid w:val="00E40424"/>
    <w:rsid w:val="00E404FE"/>
    <w:rsid w:val="00E412F6"/>
    <w:rsid w:val="00E43BEC"/>
    <w:rsid w:val="00E4624F"/>
    <w:rsid w:val="00E468A9"/>
    <w:rsid w:val="00E52CB3"/>
    <w:rsid w:val="00E56152"/>
    <w:rsid w:val="00E6043C"/>
    <w:rsid w:val="00E663F4"/>
    <w:rsid w:val="00E67E99"/>
    <w:rsid w:val="00E70C0B"/>
    <w:rsid w:val="00E71536"/>
    <w:rsid w:val="00E71963"/>
    <w:rsid w:val="00E722B3"/>
    <w:rsid w:val="00E72CF0"/>
    <w:rsid w:val="00E75C5F"/>
    <w:rsid w:val="00E77D83"/>
    <w:rsid w:val="00E80199"/>
    <w:rsid w:val="00E81DD8"/>
    <w:rsid w:val="00E85C02"/>
    <w:rsid w:val="00E87F5B"/>
    <w:rsid w:val="00E92E8C"/>
    <w:rsid w:val="00E94EA0"/>
    <w:rsid w:val="00E96623"/>
    <w:rsid w:val="00EA24E2"/>
    <w:rsid w:val="00EA4616"/>
    <w:rsid w:val="00EA52FB"/>
    <w:rsid w:val="00EB0F01"/>
    <w:rsid w:val="00EB1D73"/>
    <w:rsid w:val="00EB633A"/>
    <w:rsid w:val="00EC1678"/>
    <w:rsid w:val="00EC23A1"/>
    <w:rsid w:val="00EC3E20"/>
    <w:rsid w:val="00EC4111"/>
    <w:rsid w:val="00EC505E"/>
    <w:rsid w:val="00EC7B40"/>
    <w:rsid w:val="00ED4508"/>
    <w:rsid w:val="00ED48F1"/>
    <w:rsid w:val="00EE1937"/>
    <w:rsid w:val="00EE244E"/>
    <w:rsid w:val="00EE50D7"/>
    <w:rsid w:val="00EF091A"/>
    <w:rsid w:val="00EF0DAE"/>
    <w:rsid w:val="00EF2408"/>
    <w:rsid w:val="00EF5063"/>
    <w:rsid w:val="00F01E2D"/>
    <w:rsid w:val="00F03B63"/>
    <w:rsid w:val="00F0427F"/>
    <w:rsid w:val="00F050DC"/>
    <w:rsid w:val="00F064F5"/>
    <w:rsid w:val="00F07864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62613"/>
    <w:rsid w:val="00F65F74"/>
    <w:rsid w:val="00F736EA"/>
    <w:rsid w:val="00F74DFD"/>
    <w:rsid w:val="00F75910"/>
    <w:rsid w:val="00F82F8D"/>
    <w:rsid w:val="00F86F02"/>
    <w:rsid w:val="00F91F17"/>
    <w:rsid w:val="00F9280F"/>
    <w:rsid w:val="00FA5E11"/>
    <w:rsid w:val="00FA6AA8"/>
    <w:rsid w:val="00FA6F25"/>
    <w:rsid w:val="00FA7645"/>
    <w:rsid w:val="00FA7EA0"/>
    <w:rsid w:val="00FB220D"/>
    <w:rsid w:val="00FB3202"/>
    <w:rsid w:val="00FB3461"/>
    <w:rsid w:val="00FB477B"/>
    <w:rsid w:val="00FB6730"/>
    <w:rsid w:val="00FB6B81"/>
    <w:rsid w:val="00FC0912"/>
    <w:rsid w:val="00FC2587"/>
    <w:rsid w:val="00FC28FA"/>
    <w:rsid w:val="00FC2B32"/>
    <w:rsid w:val="00FC5664"/>
    <w:rsid w:val="00FC6E65"/>
    <w:rsid w:val="00FC7858"/>
    <w:rsid w:val="00FC7FB0"/>
    <w:rsid w:val="00FD0E2A"/>
    <w:rsid w:val="00FD0F7E"/>
    <w:rsid w:val="00FD30C7"/>
    <w:rsid w:val="00FD3662"/>
    <w:rsid w:val="00FD66EF"/>
    <w:rsid w:val="00FD69C7"/>
    <w:rsid w:val="00FE0CDD"/>
    <w:rsid w:val="00FE0E27"/>
    <w:rsid w:val="00FE7262"/>
    <w:rsid w:val="00FE76C2"/>
    <w:rsid w:val="00FF0932"/>
    <w:rsid w:val="00FF0F60"/>
    <w:rsid w:val="00FF286C"/>
    <w:rsid w:val="00FF38CB"/>
    <w:rsid w:val="00FF402E"/>
    <w:rsid w:val="00FF540C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90D88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519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EA52FB"/>
    <w:rPr>
      <w:rFonts w:ascii="Antiqua" w:hAnsi="Antiqua" w:cs="Times New Roman"/>
      <w:b/>
      <w:sz w:val="20"/>
      <w:szCs w:val="20"/>
      <w:lang w:val="x-none" w:eastAsia="ru-RU"/>
    </w:rPr>
  </w:style>
  <w:style w:type="paragraph" w:customStyle="1" w:styleId="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uiPriority w:val="99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locked/>
    <w:rsid w:val="00D13A05"/>
    <w:rPr>
      <w:rFonts w:cs="Times New Roman"/>
      <w:sz w:val="20"/>
      <w:szCs w:val="20"/>
      <w:lang w:val="x-none"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locked/>
    <w:rsid w:val="00D13A05"/>
    <w:rPr>
      <w:rFonts w:cs="Times New Roman"/>
      <w:sz w:val="20"/>
      <w:szCs w:val="20"/>
      <w:lang w:val="x-none"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A98C1-5561-4761-BD59-3F2D8A84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4333</Words>
  <Characters>2470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2020-06-23T11:31:00Z</dcterms:created>
  <dcterms:modified xsi:type="dcterms:W3CDTF">2021-02-25T10:11:00Z</dcterms:modified>
</cp:coreProperties>
</file>