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B6" w:rsidRPr="00276CA6" w:rsidRDefault="00AE612D" w:rsidP="003468A1">
      <w:pPr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-1270</wp:posOffset>
                </wp:positionV>
                <wp:extent cx="1156970" cy="237490"/>
                <wp:effectExtent l="0" t="0" r="0" b="127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4B6" w:rsidRPr="00EA6EE9" w:rsidRDefault="00FC54B6" w:rsidP="00EA6EE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14.6pt;margin-top:-.1pt;width:91.1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" stroked="f">
                <v:textbox style="mso-fit-shape-to-text:t">
                  <w:txbxContent>
                    <w:p w:rsidR="00FC54B6" w:rsidRPr="00EA6EE9" w:rsidRDefault="00FC54B6" w:rsidP="00EA6EE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4B6" w:rsidRPr="00276CA6" w:rsidRDefault="00FC54B6" w:rsidP="003468A1">
      <w:pPr>
        <w:jc w:val="center"/>
        <w:rPr>
          <w:b/>
          <w:snapToGrid w:val="0"/>
          <w:spacing w:val="8"/>
          <w:sz w:val="16"/>
          <w:szCs w:val="16"/>
        </w:rPr>
      </w:pPr>
    </w:p>
    <w:p w:rsidR="00FC54B6" w:rsidRPr="00276CA6" w:rsidRDefault="00FC54B6" w:rsidP="003468A1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 w:rsidRPr="00276CA6">
        <w:rPr>
          <w:b/>
          <w:bCs/>
          <w:spacing w:val="8"/>
          <w:sz w:val="24"/>
          <w:szCs w:val="24"/>
          <w:lang w:val="ru-RU"/>
        </w:rPr>
        <w:t>УКРАЇНА</w:t>
      </w:r>
    </w:p>
    <w:p w:rsidR="00FC54B6" w:rsidRPr="00276CA6" w:rsidRDefault="00FC54B6" w:rsidP="003468A1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 w:rsidRPr="00276CA6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FC54B6" w:rsidRPr="00276CA6" w:rsidRDefault="00D109A3" w:rsidP="003468A1">
      <w:pPr>
        <w:spacing w:line="360" w:lineRule="auto"/>
        <w:jc w:val="center"/>
        <w:rPr>
          <w:sz w:val="28"/>
          <w:szCs w:val="28"/>
        </w:rPr>
      </w:pPr>
      <w:r>
        <w:rPr>
          <w:sz w:val="24"/>
          <w:szCs w:val="24"/>
        </w:rPr>
        <w:t>ВО</w:t>
      </w:r>
      <w:r w:rsidR="00FC54B6" w:rsidRPr="00276CA6">
        <w:rPr>
          <w:sz w:val="24"/>
          <w:szCs w:val="24"/>
        </w:rPr>
        <w:t>СЬМОГО СКЛИКАННЯ</w:t>
      </w:r>
    </w:p>
    <w:p w:rsidR="00FC54B6" w:rsidRPr="00276CA6" w:rsidRDefault="00FC54B6" w:rsidP="003468A1">
      <w:pPr>
        <w:jc w:val="center"/>
        <w:rPr>
          <w:b/>
          <w:sz w:val="32"/>
          <w:szCs w:val="32"/>
        </w:rPr>
      </w:pPr>
      <w:r w:rsidRPr="00276CA6">
        <w:rPr>
          <w:b/>
          <w:sz w:val="32"/>
          <w:szCs w:val="32"/>
        </w:rPr>
        <w:t>Р І Ш Е Н Н Я</w:t>
      </w:r>
    </w:p>
    <w:p w:rsidR="00FC54B6" w:rsidRPr="00276CA6" w:rsidRDefault="00FC54B6" w:rsidP="001A5C08">
      <w:pPr>
        <w:rPr>
          <w:b/>
          <w:sz w:val="28"/>
          <w:szCs w:val="28"/>
        </w:rPr>
      </w:pPr>
    </w:p>
    <w:p w:rsidR="00FC54B6" w:rsidRPr="00276CA6" w:rsidRDefault="00FC54B6" w:rsidP="003468A1">
      <w:pPr>
        <w:rPr>
          <w:sz w:val="28"/>
          <w:szCs w:val="28"/>
          <w:u w:val="single"/>
        </w:rPr>
      </w:pPr>
      <w:r w:rsidRPr="00276CA6">
        <w:rPr>
          <w:sz w:val="28"/>
          <w:szCs w:val="28"/>
          <w:u w:val="single"/>
        </w:rPr>
        <w:t>від</w:t>
      </w:r>
      <w:r w:rsidR="009D61D7" w:rsidRPr="00142035">
        <w:rPr>
          <w:sz w:val="28"/>
          <w:szCs w:val="28"/>
          <w:u w:val="single"/>
          <w:lang w:val="ru-RU"/>
        </w:rPr>
        <w:t xml:space="preserve"> 25 </w:t>
      </w:r>
      <w:r>
        <w:rPr>
          <w:sz w:val="28"/>
          <w:szCs w:val="28"/>
          <w:u w:val="single"/>
        </w:rPr>
        <w:t>лютого</w:t>
      </w:r>
      <w:r w:rsidRPr="00276CA6">
        <w:rPr>
          <w:sz w:val="28"/>
          <w:szCs w:val="28"/>
          <w:u w:val="single"/>
        </w:rPr>
        <w:t xml:space="preserve"> 20</w:t>
      </w:r>
      <w:r w:rsidR="003A6488" w:rsidRPr="009C73A9">
        <w:rPr>
          <w:sz w:val="28"/>
          <w:szCs w:val="28"/>
          <w:u w:val="single"/>
          <w:lang w:val="ru-RU"/>
        </w:rPr>
        <w:t>2</w:t>
      </w:r>
      <w:r w:rsidR="00D109A3">
        <w:rPr>
          <w:sz w:val="28"/>
          <w:szCs w:val="28"/>
          <w:u w:val="single"/>
        </w:rPr>
        <w:t>1</w:t>
      </w:r>
      <w:r w:rsidR="003A6488" w:rsidRPr="009C73A9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>року №</w:t>
      </w:r>
      <w:r w:rsidR="009E6B8D">
        <w:rPr>
          <w:sz w:val="28"/>
          <w:szCs w:val="28"/>
          <w:u w:val="single"/>
        </w:rPr>
        <w:t xml:space="preserve"> 4/</w:t>
      </w:r>
      <w:r w:rsidR="00F04175">
        <w:rPr>
          <w:sz w:val="28"/>
          <w:szCs w:val="28"/>
          <w:u w:val="single"/>
        </w:rPr>
        <w:t>7</w:t>
      </w:r>
    </w:p>
    <w:p w:rsidR="00FC54B6" w:rsidRPr="00276CA6" w:rsidRDefault="00FC54B6" w:rsidP="003468A1">
      <w:pPr>
        <w:rPr>
          <w:sz w:val="28"/>
          <w:szCs w:val="28"/>
        </w:rPr>
      </w:pPr>
      <w:r w:rsidRPr="00276CA6">
        <w:rPr>
          <w:sz w:val="28"/>
        </w:rPr>
        <w:t>м. Нововолинськ</w:t>
      </w:r>
    </w:p>
    <w:p w:rsidR="00FC54B6" w:rsidRPr="008E14E7" w:rsidRDefault="00FC54B6" w:rsidP="00555B8C">
      <w:pPr>
        <w:autoSpaceDE w:val="0"/>
        <w:autoSpaceDN w:val="0"/>
        <w:jc w:val="both"/>
        <w:rPr>
          <w:sz w:val="28"/>
          <w:szCs w:val="28"/>
        </w:rPr>
      </w:pPr>
    </w:p>
    <w:p w:rsidR="00FC54B6" w:rsidRPr="008E14E7" w:rsidRDefault="00FC54B6" w:rsidP="00904B92">
      <w:pPr>
        <w:tabs>
          <w:tab w:val="left" w:pos="3402"/>
        </w:tabs>
        <w:autoSpaceDE w:val="0"/>
        <w:autoSpaceDN w:val="0"/>
        <w:ind w:right="6095"/>
        <w:rPr>
          <w:rStyle w:val="af0"/>
          <w:i w:val="0"/>
          <w:iCs/>
          <w:sz w:val="28"/>
          <w:szCs w:val="28"/>
        </w:rPr>
      </w:pPr>
      <w:r>
        <w:rPr>
          <w:rStyle w:val="af0"/>
          <w:i w:val="0"/>
          <w:iCs/>
          <w:sz w:val="28"/>
          <w:szCs w:val="28"/>
        </w:rPr>
        <w:t>Про хід виконання у 20</w:t>
      </w:r>
      <w:r w:rsidR="00D109A3">
        <w:rPr>
          <w:rStyle w:val="af0"/>
          <w:i w:val="0"/>
          <w:iCs/>
          <w:sz w:val="28"/>
          <w:szCs w:val="28"/>
        </w:rPr>
        <w:t>20</w:t>
      </w:r>
      <w:r w:rsidRPr="008E14E7">
        <w:rPr>
          <w:rStyle w:val="af0"/>
          <w:i w:val="0"/>
          <w:iCs/>
          <w:sz w:val="28"/>
          <w:szCs w:val="28"/>
        </w:rPr>
        <w:t xml:space="preserve"> році</w:t>
      </w:r>
      <w:r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>Програми забезпечення оформлення</w:t>
      </w:r>
      <w:r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 xml:space="preserve">права власності </w:t>
      </w:r>
      <w:r>
        <w:rPr>
          <w:rStyle w:val="af0"/>
          <w:i w:val="0"/>
          <w:iCs/>
          <w:sz w:val="28"/>
          <w:szCs w:val="28"/>
        </w:rPr>
        <w:t>т</w:t>
      </w:r>
      <w:r w:rsidRPr="008E14E7">
        <w:rPr>
          <w:rStyle w:val="af0"/>
          <w:i w:val="0"/>
          <w:iCs/>
          <w:sz w:val="28"/>
          <w:szCs w:val="28"/>
        </w:rPr>
        <w:t>а процесу приватизації</w:t>
      </w:r>
      <w:r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>об’єктів</w:t>
      </w:r>
      <w:r w:rsidR="00AB58A4"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>комунальної власності м. Нововолинська на 201</w:t>
      </w:r>
      <w:r w:rsidR="003A6488" w:rsidRPr="009C73A9">
        <w:rPr>
          <w:rStyle w:val="af0"/>
          <w:i w:val="0"/>
          <w:iCs/>
          <w:sz w:val="28"/>
          <w:szCs w:val="28"/>
          <w:lang w:val="ru-RU"/>
        </w:rPr>
        <w:t>9</w:t>
      </w:r>
      <w:r w:rsidRPr="008E14E7">
        <w:rPr>
          <w:rStyle w:val="af0"/>
          <w:i w:val="0"/>
          <w:iCs/>
          <w:sz w:val="28"/>
          <w:szCs w:val="28"/>
        </w:rPr>
        <w:t>-20</w:t>
      </w:r>
      <w:r w:rsidR="003A6488" w:rsidRPr="009C73A9">
        <w:rPr>
          <w:rStyle w:val="af0"/>
          <w:i w:val="0"/>
          <w:iCs/>
          <w:sz w:val="28"/>
          <w:szCs w:val="28"/>
          <w:lang w:val="ru-RU"/>
        </w:rPr>
        <w:t>23</w:t>
      </w:r>
      <w:r w:rsidRPr="008E14E7">
        <w:rPr>
          <w:rStyle w:val="af0"/>
          <w:i w:val="0"/>
          <w:iCs/>
          <w:sz w:val="28"/>
          <w:szCs w:val="28"/>
        </w:rPr>
        <w:t xml:space="preserve"> роки</w:t>
      </w:r>
    </w:p>
    <w:p w:rsidR="00FC54B6" w:rsidRPr="008E14E7" w:rsidRDefault="00FC54B6" w:rsidP="00254456">
      <w:pPr>
        <w:autoSpaceDE w:val="0"/>
        <w:autoSpaceDN w:val="0"/>
        <w:jc w:val="both"/>
        <w:rPr>
          <w:sz w:val="28"/>
          <w:szCs w:val="28"/>
        </w:rPr>
      </w:pPr>
    </w:p>
    <w:p w:rsidR="00FC54B6" w:rsidRPr="008E14E7" w:rsidRDefault="00FC54B6" w:rsidP="008618A3">
      <w:pPr>
        <w:autoSpaceDE w:val="0"/>
        <w:autoSpaceDN w:val="0"/>
        <w:ind w:firstLine="851"/>
        <w:jc w:val="both"/>
        <w:rPr>
          <w:iCs/>
          <w:sz w:val="28"/>
          <w:szCs w:val="28"/>
        </w:rPr>
      </w:pPr>
      <w:r w:rsidRPr="008E14E7">
        <w:rPr>
          <w:sz w:val="28"/>
          <w:szCs w:val="28"/>
        </w:rPr>
        <w:t xml:space="preserve">Заслухавши інформацію начальника відділу </w:t>
      </w:r>
      <w:r w:rsidRPr="008E14E7">
        <w:rPr>
          <w:bCs/>
          <w:iCs/>
          <w:sz w:val="28"/>
          <w:szCs w:val="28"/>
        </w:rPr>
        <w:t>економіки</w:t>
      </w:r>
      <w:r w:rsidRPr="008E14E7">
        <w:rPr>
          <w:sz w:val="28"/>
          <w:szCs w:val="28"/>
        </w:rPr>
        <w:t xml:space="preserve"> виконавчого комітету </w:t>
      </w:r>
      <w:r w:rsidR="009C73A9"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 xml:space="preserve">Нововолинської </w:t>
      </w:r>
      <w:r w:rsidR="009C73A9"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>міської</w:t>
      </w:r>
      <w:r w:rsidR="009C73A9"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 xml:space="preserve"> ради  </w:t>
      </w:r>
      <w:r w:rsidR="009C73A9">
        <w:rPr>
          <w:sz w:val="28"/>
          <w:szCs w:val="28"/>
        </w:rPr>
        <w:t xml:space="preserve"> </w:t>
      </w:r>
      <w:r w:rsidR="00D109A3">
        <w:rPr>
          <w:bCs/>
          <w:iCs/>
          <w:sz w:val="28"/>
          <w:szCs w:val="28"/>
        </w:rPr>
        <w:t>Корнійчук Т.О</w:t>
      </w:r>
      <w:r w:rsidR="009C73A9">
        <w:rPr>
          <w:bCs/>
          <w:iCs/>
          <w:sz w:val="28"/>
          <w:szCs w:val="28"/>
        </w:rPr>
        <w:t>.</w:t>
      </w:r>
      <w:r w:rsidRPr="008E14E7">
        <w:rPr>
          <w:sz w:val="28"/>
          <w:szCs w:val="28"/>
        </w:rPr>
        <w:t xml:space="preserve"> </w:t>
      </w:r>
      <w:r w:rsidR="009C73A9"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 xml:space="preserve">про </w:t>
      </w:r>
      <w:r w:rsidR="009C73A9"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 xml:space="preserve">хід </w:t>
      </w:r>
      <w:r w:rsidR="009C73A9"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 xml:space="preserve">виконання у </w:t>
      </w:r>
      <w:r w:rsidRPr="008E14E7">
        <w:rPr>
          <w:rStyle w:val="af0"/>
          <w:i w:val="0"/>
          <w:iCs/>
          <w:sz w:val="28"/>
          <w:szCs w:val="28"/>
        </w:rPr>
        <w:t>20</w:t>
      </w:r>
      <w:r w:rsidR="00D109A3">
        <w:rPr>
          <w:rStyle w:val="af0"/>
          <w:i w:val="0"/>
          <w:iCs/>
          <w:sz w:val="28"/>
          <w:szCs w:val="28"/>
        </w:rPr>
        <w:t>20</w:t>
      </w:r>
      <w:r w:rsidR="003A6488" w:rsidRPr="009C73A9"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>році Програми забезпечення оформлення права власності та процесу приватизації об’єктів комунальної власності м.</w:t>
      </w:r>
      <w:r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>Нововолинська на 20</w:t>
      </w:r>
      <w:r w:rsidR="003A6488" w:rsidRPr="009C73A9">
        <w:rPr>
          <w:rStyle w:val="af0"/>
          <w:i w:val="0"/>
          <w:iCs/>
          <w:sz w:val="28"/>
          <w:szCs w:val="28"/>
        </w:rPr>
        <w:t>19</w:t>
      </w:r>
      <w:r w:rsidRPr="008E14E7">
        <w:rPr>
          <w:rStyle w:val="af0"/>
          <w:i w:val="0"/>
          <w:iCs/>
          <w:sz w:val="28"/>
          <w:szCs w:val="28"/>
        </w:rPr>
        <w:t>-20</w:t>
      </w:r>
      <w:r w:rsidR="003A6488" w:rsidRPr="009C73A9">
        <w:rPr>
          <w:rStyle w:val="af0"/>
          <w:i w:val="0"/>
          <w:iCs/>
          <w:sz w:val="28"/>
          <w:szCs w:val="28"/>
        </w:rPr>
        <w:t>23</w:t>
      </w:r>
      <w:r w:rsidRPr="008E14E7">
        <w:rPr>
          <w:rStyle w:val="af0"/>
          <w:i w:val="0"/>
          <w:iCs/>
          <w:sz w:val="28"/>
          <w:szCs w:val="28"/>
        </w:rPr>
        <w:t xml:space="preserve"> роки</w:t>
      </w:r>
      <w:r w:rsidRPr="008E14E7">
        <w:rPr>
          <w:sz w:val="28"/>
          <w:szCs w:val="28"/>
        </w:rPr>
        <w:t>, затвердж</w:t>
      </w:r>
      <w:r w:rsidR="003A6488">
        <w:rPr>
          <w:sz w:val="28"/>
          <w:szCs w:val="28"/>
        </w:rPr>
        <w:t>ен</w:t>
      </w:r>
      <w:r w:rsidR="009C73A9">
        <w:rPr>
          <w:sz w:val="28"/>
          <w:szCs w:val="28"/>
        </w:rPr>
        <w:t>ої рішенням міської ради від 22.11.</w:t>
      </w:r>
      <w:r w:rsidRPr="008E14E7">
        <w:rPr>
          <w:sz w:val="28"/>
          <w:szCs w:val="28"/>
        </w:rPr>
        <w:t>201</w:t>
      </w:r>
      <w:r w:rsidR="003A6488">
        <w:rPr>
          <w:sz w:val="28"/>
          <w:szCs w:val="28"/>
        </w:rPr>
        <w:t>8</w:t>
      </w:r>
      <w:r w:rsidRPr="008E14E7">
        <w:rPr>
          <w:sz w:val="28"/>
          <w:szCs w:val="28"/>
        </w:rPr>
        <w:t xml:space="preserve"> №2</w:t>
      </w:r>
      <w:r w:rsidR="003A6488">
        <w:rPr>
          <w:sz w:val="28"/>
          <w:szCs w:val="28"/>
        </w:rPr>
        <w:t>7</w:t>
      </w:r>
      <w:r w:rsidRPr="008E14E7">
        <w:rPr>
          <w:sz w:val="28"/>
          <w:szCs w:val="28"/>
        </w:rPr>
        <w:t xml:space="preserve">/6, </w:t>
      </w:r>
      <w:r w:rsidR="00B74F98">
        <w:rPr>
          <w:sz w:val="28"/>
          <w:szCs w:val="28"/>
        </w:rPr>
        <w:t>відповідно до статті</w:t>
      </w:r>
      <w:r w:rsidRPr="008E14E7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Pr="008E14E7">
        <w:rPr>
          <w:sz w:val="28"/>
          <w:szCs w:val="28"/>
        </w:rPr>
        <w:t xml:space="preserve"> Закону України «Про місцеве самоврядування в Україні»</w:t>
      </w:r>
      <w:r w:rsidR="009C73A9">
        <w:rPr>
          <w:sz w:val="28"/>
          <w:szCs w:val="28"/>
        </w:rPr>
        <w:t>,</w:t>
      </w:r>
      <w:r w:rsidRPr="008E14E7">
        <w:rPr>
          <w:sz w:val="28"/>
          <w:szCs w:val="28"/>
        </w:rPr>
        <w:t xml:space="preserve"> міська рада</w:t>
      </w:r>
    </w:p>
    <w:p w:rsidR="00FC54B6" w:rsidRPr="008E14E7" w:rsidRDefault="00FC54B6" w:rsidP="00555B8C">
      <w:pPr>
        <w:autoSpaceDE w:val="0"/>
        <w:autoSpaceDN w:val="0"/>
        <w:jc w:val="both"/>
        <w:rPr>
          <w:sz w:val="28"/>
          <w:szCs w:val="28"/>
        </w:rPr>
      </w:pPr>
    </w:p>
    <w:p w:rsidR="00FC54B6" w:rsidRDefault="00FC54B6" w:rsidP="008A4C0E">
      <w:pPr>
        <w:jc w:val="center"/>
        <w:rPr>
          <w:spacing w:val="-4"/>
          <w:sz w:val="28"/>
          <w:szCs w:val="28"/>
        </w:rPr>
      </w:pPr>
      <w:r w:rsidRPr="00276CA6">
        <w:rPr>
          <w:spacing w:val="-4"/>
          <w:sz w:val="28"/>
          <w:szCs w:val="28"/>
        </w:rPr>
        <w:t>В И Р І Ш И Л А:</w:t>
      </w:r>
    </w:p>
    <w:p w:rsidR="00FC54B6" w:rsidRPr="008E14E7" w:rsidRDefault="00FC54B6" w:rsidP="00254456">
      <w:pPr>
        <w:rPr>
          <w:sz w:val="28"/>
          <w:szCs w:val="28"/>
        </w:rPr>
      </w:pPr>
    </w:p>
    <w:p w:rsidR="00FC54B6" w:rsidRDefault="007A2ED7" w:rsidP="003468A1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54B6" w:rsidRPr="008E14E7">
        <w:rPr>
          <w:sz w:val="28"/>
          <w:szCs w:val="28"/>
        </w:rPr>
        <w:t xml:space="preserve">Інформацію начальника відділу </w:t>
      </w:r>
      <w:r w:rsidR="00FC54B6" w:rsidRPr="008E14E7">
        <w:rPr>
          <w:bCs/>
          <w:iCs/>
          <w:sz w:val="28"/>
          <w:szCs w:val="28"/>
        </w:rPr>
        <w:t>економіки</w:t>
      </w:r>
      <w:r w:rsidR="00FC54B6" w:rsidRPr="008E14E7">
        <w:rPr>
          <w:sz w:val="28"/>
          <w:szCs w:val="28"/>
        </w:rPr>
        <w:t xml:space="preserve"> виконавчого комітету Нововолинської міської ради  </w:t>
      </w:r>
      <w:r w:rsidR="00D109A3">
        <w:rPr>
          <w:bCs/>
          <w:iCs/>
          <w:sz w:val="28"/>
          <w:szCs w:val="28"/>
        </w:rPr>
        <w:t>Корнійчук Т.О</w:t>
      </w:r>
      <w:r w:rsidR="00FC54B6" w:rsidRPr="008E14E7">
        <w:rPr>
          <w:sz w:val="28"/>
          <w:szCs w:val="28"/>
        </w:rPr>
        <w:t xml:space="preserve"> про хід виконання у </w:t>
      </w:r>
      <w:r w:rsidR="00FC54B6" w:rsidRPr="008E14E7">
        <w:rPr>
          <w:rStyle w:val="af0"/>
          <w:i w:val="0"/>
          <w:iCs/>
          <w:sz w:val="28"/>
          <w:szCs w:val="28"/>
        </w:rPr>
        <w:t>20</w:t>
      </w:r>
      <w:r w:rsidR="00D109A3">
        <w:rPr>
          <w:rStyle w:val="af0"/>
          <w:i w:val="0"/>
          <w:iCs/>
          <w:sz w:val="28"/>
          <w:szCs w:val="28"/>
        </w:rPr>
        <w:t>20</w:t>
      </w:r>
      <w:r w:rsidR="00FC54B6" w:rsidRPr="008E14E7">
        <w:rPr>
          <w:rStyle w:val="af0"/>
          <w:i w:val="0"/>
          <w:iCs/>
          <w:sz w:val="28"/>
          <w:szCs w:val="28"/>
        </w:rPr>
        <w:t xml:space="preserve"> році Програми забезпечення оформлення права власності та процесу приватизації об’єктів комунальної власності м.</w:t>
      </w:r>
      <w:r w:rsidR="00FC54B6">
        <w:rPr>
          <w:rStyle w:val="af0"/>
          <w:i w:val="0"/>
          <w:iCs/>
          <w:sz w:val="28"/>
          <w:szCs w:val="28"/>
        </w:rPr>
        <w:t xml:space="preserve"> </w:t>
      </w:r>
      <w:r w:rsidR="00FC54B6" w:rsidRPr="008E14E7">
        <w:rPr>
          <w:rStyle w:val="af0"/>
          <w:i w:val="0"/>
          <w:iCs/>
          <w:sz w:val="28"/>
          <w:szCs w:val="28"/>
        </w:rPr>
        <w:t>Нововолинська на 201</w:t>
      </w:r>
      <w:r w:rsidR="003A6488">
        <w:rPr>
          <w:rStyle w:val="af0"/>
          <w:i w:val="0"/>
          <w:iCs/>
          <w:sz w:val="28"/>
          <w:szCs w:val="28"/>
        </w:rPr>
        <w:t>9-2023</w:t>
      </w:r>
      <w:r w:rsidR="00FC54B6" w:rsidRPr="008E14E7">
        <w:rPr>
          <w:rStyle w:val="af0"/>
          <w:i w:val="0"/>
          <w:iCs/>
          <w:sz w:val="28"/>
          <w:szCs w:val="28"/>
        </w:rPr>
        <w:t xml:space="preserve"> роки</w:t>
      </w:r>
      <w:r w:rsidR="00FC54B6">
        <w:rPr>
          <w:sz w:val="28"/>
          <w:szCs w:val="28"/>
        </w:rPr>
        <w:t xml:space="preserve"> </w:t>
      </w:r>
      <w:r w:rsidR="00FC54B6" w:rsidRPr="008E14E7">
        <w:rPr>
          <w:sz w:val="28"/>
          <w:szCs w:val="28"/>
        </w:rPr>
        <w:t>взяти до відома (додається).</w:t>
      </w:r>
    </w:p>
    <w:p w:rsidR="007A2ED7" w:rsidRPr="008E14E7" w:rsidRDefault="007A2ED7" w:rsidP="003468A1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3E95">
        <w:rPr>
          <w:sz w:val="28"/>
          <w:szCs w:val="28"/>
        </w:rPr>
        <w:t xml:space="preserve">Контроль за виконанням цього рішення покласти на </w:t>
      </w:r>
      <w:r w:rsidRPr="007A2ED7">
        <w:rPr>
          <w:sz w:val="28"/>
          <w:szCs w:val="28"/>
        </w:rPr>
        <w:t>постійн</w:t>
      </w:r>
      <w:r>
        <w:rPr>
          <w:sz w:val="28"/>
          <w:szCs w:val="28"/>
        </w:rPr>
        <w:t>у</w:t>
      </w:r>
      <w:r w:rsidRPr="007A2ED7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ю</w:t>
      </w:r>
      <w:r w:rsidRPr="007A2ED7">
        <w:rPr>
          <w:sz w:val="28"/>
          <w:szCs w:val="28"/>
        </w:rPr>
        <w:t xml:space="preserve"> з питань земельних відносин, комунального майна, транспорту, містобудування та архітектури</w:t>
      </w:r>
      <w:r>
        <w:rPr>
          <w:sz w:val="28"/>
          <w:szCs w:val="28"/>
        </w:rPr>
        <w:t xml:space="preserve"> та </w:t>
      </w:r>
      <w:r w:rsidRPr="002F3E95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2F3E95">
        <w:rPr>
          <w:sz w:val="28"/>
          <w:szCs w:val="28"/>
        </w:rPr>
        <w:t xml:space="preserve"> </w:t>
      </w:r>
      <w:r w:rsidRPr="004D02A1">
        <w:rPr>
          <w:sz w:val="28"/>
          <w:szCs w:val="28"/>
        </w:rPr>
        <w:t>міського голови</w:t>
      </w:r>
      <w:r w:rsidRPr="00142035">
        <w:rPr>
          <w:sz w:val="28"/>
          <w:szCs w:val="28"/>
          <w:lang w:val="ru-RU"/>
        </w:rPr>
        <w:t xml:space="preserve"> </w:t>
      </w:r>
      <w:r w:rsidRPr="00FE0E27">
        <w:rPr>
          <w:sz w:val="28"/>
          <w:szCs w:val="28"/>
        </w:rPr>
        <w:t>з питань діяльності виконавчих органів</w:t>
      </w:r>
      <w:r w:rsidRPr="004D02A1">
        <w:rPr>
          <w:sz w:val="28"/>
          <w:szCs w:val="28"/>
        </w:rPr>
        <w:t xml:space="preserve"> </w:t>
      </w:r>
      <w:r>
        <w:rPr>
          <w:sz w:val="28"/>
          <w:szCs w:val="28"/>
        </w:rPr>
        <w:t>Лефтер Ю.О.</w:t>
      </w:r>
    </w:p>
    <w:p w:rsidR="00FC54B6" w:rsidRDefault="00FC54B6" w:rsidP="001716B5">
      <w:pPr>
        <w:autoSpaceDE w:val="0"/>
        <w:autoSpaceDN w:val="0"/>
        <w:jc w:val="both"/>
        <w:rPr>
          <w:sz w:val="28"/>
          <w:szCs w:val="28"/>
        </w:rPr>
      </w:pPr>
    </w:p>
    <w:p w:rsidR="00FC54B6" w:rsidRPr="008E14E7" w:rsidRDefault="00FC54B6" w:rsidP="001716B5">
      <w:pPr>
        <w:autoSpaceDE w:val="0"/>
        <w:autoSpaceDN w:val="0"/>
        <w:jc w:val="both"/>
        <w:rPr>
          <w:sz w:val="28"/>
          <w:szCs w:val="28"/>
        </w:rPr>
      </w:pPr>
    </w:p>
    <w:p w:rsidR="00FC54B6" w:rsidRDefault="00FC54B6" w:rsidP="00555B8C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FC54B6" w:rsidRPr="008E14E7" w:rsidRDefault="00FC54B6" w:rsidP="00555B8C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  <w:r w:rsidRPr="008E14E7">
        <w:rPr>
          <w:sz w:val="28"/>
          <w:szCs w:val="28"/>
        </w:rPr>
        <w:t xml:space="preserve">Міський голова       </w:t>
      </w:r>
      <w:r>
        <w:rPr>
          <w:sz w:val="28"/>
          <w:szCs w:val="28"/>
        </w:rPr>
        <w:t xml:space="preserve">          </w:t>
      </w:r>
      <w:r w:rsidRPr="008E14E7">
        <w:rPr>
          <w:sz w:val="28"/>
          <w:szCs w:val="28"/>
        </w:rPr>
        <w:t xml:space="preserve">                                                               </w:t>
      </w:r>
      <w:r w:rsidR="00D109A3">
        <w:rPr>
          <w:sz w:val="28"/>
          <w:szCs w:val="28"/>
        </w:rPr>
        <w:t xml:space="preserve">     </w:t>
      </w:r>
      <w:r w:rsidRPr="008E14E7">
        <w:rPr>
          <w:sz w:val="28"/>
          <w:szCs w:val="28"/>
        </w:rPr>
        <w:t xml:space="preserve">     </w:t>
      </w:r>
      <w:r w:rsidR="00D109A3">
        <w:rPr>
          <w:sz w:val="28"/>
          <w:szCs w:val="28"/>
        </w:rPr>
        <w:t>Б.С</w:t>
      </w:r>
      <w:r w:rsidRPr="008E14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109A3">
        <w:rPr>
          <w:sz w:val="28"/>
          <w:szCs w:val="28"/>
        </w:rPr>
        <w:t>Карпус</w:t>
      </w:r>
    </w:p>
    <w:p w:rsidR="00FC54B6" w:rsidRPr="008E14E7" w:rsidRDefault="00FC54B6" w:rsidP="00555B8C">
      <w:pPr>
        <w:autoSpaceDE w:val="0"/>
        <w:autoSpaceDN w:val="0"/>
        <w:jc w:val="both"/>
        <w:rPr>
          <w:sz w:val="28"/>
          <w:szCs w:val="28"/>
        </w:rPr>
      </w:pPr>
    </w:p>
    <w:p w:rsidR="00FC54B6" w:rsidRDefault="00D109A3" w:rsidP="00F40E20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Корнійчук</w:t>
      </w:r>
      <w:r w:rsidR="00FC54B6">
        <w:rPr>
          <w:sz w:val="24"/>
          <w:szCs w:val="24"/>
        </w:rPr>
        <w:t xml:space="preserve"> 30586</w:t>
      </w:r>
    </w:p>
    <w:p w:rsidR="00FC54B6" w:rsidRDefault="00FC54B6" w:rsidP="00F40E20">
      <w:pPr>
        <w:autoSpaceDE w:val="0"/>
        <w:autoSpaceDN w:val="0"/>
        <w:jc w:val="both"/>
        <w:rPr>
          <w:sz w:val="28"/>
          <w:szCs w:val="28"/>
        </w:rPr>
      </w:pPr>
    </w:p>
    <w:p w:rsidR="00FC54B6" w:rsidRDefault="00FC54B6" w:rsidP="00F40E20">
      <w:pPr>
        <w:autoSpaceDE w:val="0"/>
        <w:autoSpaceDN w:val="0"/>
        <w:jc w:val="both"/>
        <w:rPr>
          <w:sz w:val="28"/>
          <w:szCs w:val="28"/>
        </w:rPr>
      </w:pPr>
    </w:p>
    <w:p w:rsidR="00B74F98" w:rsidRDefault="00B74F98" w:rsidP="00F40E20">
      <w:pPr>
        <w:autoSpaceDE w:val="0"/>
        <w:autoSpaceDN w:val="0"/>
        <w:jc w:val="both"/>
        <w:rPr>
          <w:sz w:val="28"/>
          <w:szCs w:val="28"/>
        </w:rPr>
      </w:pPr>
    </w:p>
    <w:p w:rsidR="00D109A3" w:rsidRDefault="00D109A3" w:rsidP="00F40E20">
      <w:pPr>
        <w:autoSpaceDE w:val="0"/>
        <w:autoSpaceDN w:val="0"/>
        <w:jc w:val="both"/>
        <w:rPr>
          <w:sz w:val="28"/>
          <w:szCs w:val="28"/>
        </w:rPr>
      </w:pPr>
    </w:p>
    <w:p w:rsidR="003A7500" w:rsidRDefault="003A7500" w:rsidP="00F40E20">
      <w:pPr>
        <w:autoSpaceDE w:val="0"/>
        <w:autoSpaceDN w:val="0"/>
        <w:jc w:val="both"/>
        <w:rPr>
          <w:sz w:val="28"/>
          <w:szCs w:val="28"/>
        </w:rPr>
      </w:pPr>
    </w:p>
    <w:p w:rsidR="003A7500" w:rsidRDefault="003A7500" w:rsidP="00F40E20">
      <w:pPr>
        <w:autoSpaceDE w:val="0"/>
        <w:autoSpaceDN w:val="0"/>
        <w:jc w:val="both"/>
        <w:rPr>
          <w:sz w:val="28"/>
          <w:szCs w:val="28"/>
        </w:rPr>
      </w:pPr>
    </w:p>
    <w:p w:rsidR="00FC54B6" w:rsidRPr="008E14E7" w:rsidRDefault="00FC54B6" w:rsidP="000E54B8">
      <w:pPr>
        <w:ind w:left="6804"/>
        <w:rPr>
          <w:bCs/>
          <w:sz w:val="28"/>
          <w:szCs w:val="28"/>
        </w:rPr>
      </w:pPr>
      <w:r w:rsidRPr="008E14E7">
        <w:rPr>
          <w:bCs/>
          <w:sz w:val="28"/>
          <w:szCs w:val="28"/>
        </w:rPr>
        <w:lastRenderedPageBreak/>
        <w:t>Додаток</w:t>
      </w:r>
    </w:p>
    <w:p w:rsidR="00FC54B6" w:rsidRPr="008E14E7" w:rsidRDefault="00FC54B6" w:rsidP="000E54B8">
      <w:pPr>
        <w:ind w:left="6804"/>
        <w:rPr>
          <w:bCs/>
          <w:sz w:val="28"/>
          <w:szCs w:val="28"/>
        </w:rPr>
      </w:pPr>
      <w:r w:rsidRPr="008E14E7">
        <w:rPr>
          <w:bCs/>
          <w:sz w:val="28"/>
          <w:szCs w:val="28"/>
        </w:rPr>
        <w:t>до рішення міської ради</w:t>
      </w:r>
    </w:p>
    <w:p w:rsidR="00FC54B6" w:rsidRPr="008E14E7" w:rsidRDefault="009D61D7" w:rsidP="000E54B8">
      <w:pPr>
        <w:ind w:left="6804"/>
        <w:rPr>
          <w:bCs/>
          <w:sz w:val="28"/>
          <w:szCs w:val="28"/>
        </w:rPr>
      </w:pPr>
      <w:r w:rsidRPr="00142035">
        <w:rPr>
          <w:bCs/>
          <w:sz w:val="28"/>
          <w:szCs w:val="28"/>
          <w:lang w:val="ru-RU"/>
        </w:rPr>
        <w:t>25</w:t>
      </w:r>
      <w:r w:rsidR="00FC54B6" w:rsidRPr="008E14E7">
        <w:rPr>
          <w:bCs/>
          <w:sz w:val="28"/>
          <w:szCs w:val="28"/>
        </w:rPr>
        <w:t>.02.20</w:t>
      </w:r>
      <w:r w:rsidR="003A6488">
        <w:rPr>
          <w:bCs/>
          <w:sz w:val="28"/>
          <w:szCs w:val="28"/>
        </w:rPr>
        <w:t>2</w:t>
      </w:r>
      <w:r w:rsidR="00020F73">
        <w:rPr>
          <w:bCs/>
          <w:sz w:val="28"/>
          <w:szCs w:val="28"/>
        </w:rPr>
        <w:t>1</w:t>
      </w:r>
      <w:r w:rsidR="00FC54B6" w:rsidRPr="008E14E7">
        <w:rPr>
          <w:bCs/>
          <w:sz w:val="28"/>
          <w:szCs w:val="28"/>
        </w:rPr>
        <w:t xml:space="preserve"> </w:t>
      </w:r>
      <w:r w:rsidR="009401F3">
        <w:rPr>
          <w:bCs/>
          <w:sz w:val="28"/>
          <w:szCs w:val="28"/>
        </w:rPr>
        <w:t>№</w:t>
      </w:r>
      <w:r w:rsidR="001003D0">
        <w:rPr>
          <w:bCs/>
          <w:sz w:val="28"/>
          <w:szCs w:val="28"/>
        </w:rPr>
        <w:t xml:space="preserve"> 4/</w:t>
      </w:r>
      <w:r w:rsidR="00142035">
        <w:rPr>
          <w:bCs/>
          <w:sz w:val="28"/>
          <w:szCs w:val="28"/>
        </w:rPr>
        <w:t>7</w:t>
      </w:r>
      <w:bookmarkStart w:id="0" w:name="_GoBack"/>
      <w:bookmarkEnd w:id="0"/>
    </w:p>
    <w:p w:rsidR="00E73954" w:rsidRDefault="00E73954" w:rsidP="000E54B8">
      <w:pPr>
        <w:ind w:left="-284"/>
        <w:jc w:val="center"/>
        <w:rPr>
          <w:sz w:val="28"/>
          <w:szCs w:val="28"/>
        </w:rPr>
      </w:pPr>
    </w:p>
    <w:p w:rsidR="00FC54B6" w:rsidRPr="008E14E7" w:rsidRDefault="00FC54B6" w:rsidP="003A7500">
      <w:pPr>
        <w:jc w:val="center"/>
        <w:rPr>
          <w:sz w:val="28"/>
          <w:szCs w:val="28"/>
        </w:rPr>
      </w:pPr>
      <w:r w:rsidRPr="008E14E7">
        <w:rPr>
          <w:sz w:val="28"/>
          <w:szCs w:val="28"/>
        </w:rPr>
        <w:t>Інформація</w:t>
      </w:r>
    </w:p>
    <w:p w:rsidR="00FC54B6" w:rsidRPr="008E14E7" w:rsidRDefault="001A5C08" w:rsidP="003A7500">
      <w:pPr>
        <w:autoSpaceDE w:val="0"/>
        <w:autoSpaceDN w:val="0"/>
        <w:jc w:val="center"/>
        <w:rPr>
          <w:rStyle w:val="af0"/>
          <w:i w:val="0"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FC54B6" w:rsidRPr="008E14E7">
        <w:rPr>
          <w:sz w:val="28"/>
          <w:szCs w:val="28"/>
        </w:rPr>
        <w:t xml:space="preserve">про хід виконання у </w:t>
      </w:r>
      <w:r w:rsidR="00FC54B6" w:rsidRPr="008E14E7">
        <w:rPr>
          <w:rStyle w:val="af0"/>
          <w:i w:val="0"/>
          <w:iCs/>
          <w:sz w:val="28"/>
          <w:szCs w:val="28"/>
        </w:rPr>
        <w:t>20</w:t>
      </w:r>
      <w:r w:rsidR="00020F73">
        <w:rPr>
          <w:rStyle w:val="af0"/>
          <w:i w:val="0"/>
          <w:iCs/>
          <w:sz w:val="28"/>
          <w:szCs w:val="28"/>
        </w:rPr>
        <w:t>20</w:t>
      </w:r>
      <w:r w:rsidR="00653A4D">
        <w:rPr>
          <w:rStyle w:val="af0"/>
          <w:i w:val="0"/>
          <w:iCs/>
          <w:sz w:val="28"/>
          <w:szCs w:val="28"/>
          <w:lang w:val="ru-RU"/>
        </w:rPr>
        <w:t xml:space="preserve"> </w:t>
      </w:r>
      <w:r w:rsidR="00FC54B6" w:rsidRPr="008E14E7">
        <w:rPr>
          <w:rStyle w:val="af0"/>
          <w:i w:val="0"/>
          <w:iCs/>
          <w:sz w:val="28"/>
          <w:szCs w:val="28"/>
        </w:rPr>
        <w:t xml:space="preserve"> році Програми забезпечення оформлення права власності та процесу приватизації об’єктів комунальної власності м.</w:t>
      </w:r>
      <w:r w:rsidR="00FC54B6">
        <w:rPr>
          <w:rStyle w:val="af0"/>
          <w:i w:val="0"/>
          <w:iCs/>
          <w:sz w:val="28"/>
          <w:szCs w:val="28"/>
        </w:rPr>
        <w:t xml:space="preserve"> </w:t>
      </w:r>
      <w:r w:rsidR="00FC54B6" w:rsidRPr="008E14E7">
        <w:rPr>
          <w:rStyle w:val="af0"/>
          <w:i w:val="0"/>
          <w:iCs/>
          <w:sz w:val="28"/>
          <w:szCs w:val="28"/>
        </w:rPr>
        <w:t>Нововолинська на</w:t>
      </w:r>
      <w:r w:rsidR="00020F73">
        <w:rPr>
          <w:rStyle w:val="af0"/>
          <w:i w:val="0"/>
          <w:iCs/>
          <w:sz w:val="28"/>
          <w:szCs w:val="28"/>
        </w:rPr>
        <w:t xml:space="preserve"> </w:t>
      </w:r>
      <w:r w:rsidR="00FC54B6" w:rsidRPr="008E14E7">
        <w:rPr>
          <w:rStyle w:val="af0"/>
          <w:i w:val="0"/>
          <w:iCs/>
          <w:sz w:val="28"/>
          <w:szCs w:val="28"/>
        </w:rPr>
        <w:t>201</w:t>
      </w:r>
      <w:r w:rsidR="003A6488">
        <w:rPr>
          <w:rStyle w:val="af0"/>
          <w:i w:val="0"/>
          <w:iCs/>
          <w:sz w:val="28"/>
          <w:szCs w:val="28"/>
        </w:rPr>
        <w:t>9-2023</w:t>
      </w:r>
      <w:r w:rsidR="00FC54B6" w:rsidRPr="008E14E7">
        <w:rPr>
          <w:rStyle w:val="af0"/>
          <w:i w:val="0"/>
          <w:iCs/>
          <w:sz w:val="28"/>
          <w:szCs w:val="28"/>
        </w:rPr>
        <w:t xml:space="preserve"> роки</w:t>
      </w:r>
    </w:p>
    <w:p w:rsidR="00FC54B6" w:rsidRPr="008E14E7" w:rsidRDefault="00FC54B6" w:rsidP="003A7500">
      <w:pPr>
        <w:autoSpaceDE w:val="0"/>
        <w:autoSpaceDN w:val="0"/>
        <w:jc w:val="center"/>
        <w:rPr>
          <w:b/>
          <w:sz w:val="28"/>
          <w:szCs w:val="28"/>
        </w:rPr>
      </w:pPr>
    </w:p>
    <w:p w:rsidR="00FC54B6" w:rsidRPr="008E14E7" w:rsidRDefault="00FC54B6" w:rsidP="003A7500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E14E7">
        <w:rPr>
          <w:sz w:val="28"/>
          <w:szCs w:val="28"/>
        </w:rPr>
        <w:t xml:space="preserve">Міська </w:t>
      </w:r>
      <w:r w:rsidRPr="008E14E7">
        <w:rPr>
          <w:rStyle w:val="af0"/>
          <w:i w:val="0"/>
          <w:iCs/>
          <w:sz w:val="28"/>
          <w:szCs w:val="28"/>
        </w:rPr>
        <w:t>Програма забезпечення оформлення права власності та процесу приватизації об’єктів комунальної власності м.</w:t>
      </w:r>
      <w:r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>Нововолинська на 201</w:t>
      </w:r>
      <w:r w:rsidR="003A6488">
        <w:rPr>
          <w:rStyle w:val="af0"/>
          <w:i w:val="0"/>
          <w:iCs/>
          <w:sz w:val="28"/>
          <w:szCs w:val="28"/>
        </w:rPr>
        <w:t>9-2023</w:t>
      </w:r>
      <w:r w:rsidRPr="008E14E7">
        <w:rPr>
          <w:rStyle w:val="af0"/>
          <w:i w:val="0"/>
          <w:iCs/>
          <w:sz w:val="28"/>
          <w:szCs w:val="28"/>
        </w:rPr>
        <w:t xml:space="preserve"> роки</w:t>
      </w:r>
      <w:r w:rsidRPr="008E14E7">
        <w:rPr>
          <w:sz w:val="28"/>
          <w:szCs w:val="28"/>
        </w:rPr>
        <w:t xml:space="preserve"> була розроблена на виконання законів України «Про місцеве самоврядування в Україні», «Про приватизацію невеликих державних підприємств (малу приватизацію)» та затверджена рішенням Нововолинської міської ради</w:t>
      </w:r>
      <w:r w:rsidR="00B4720F">
        <w:rPr>
          <w:sz w:val="28"/>
          <w:szCs w:val="28"/>
        </w:rPr>
        <w:t xml:space="preserve"> </w:t>
      </w:r>
      <w:r w:rsidR="003A6488">
        <w:rPr>
          <w:sz w:val="28"/>
          <w:szCs w:val="28"/>
        </w:rPr>
        <w:t>22</w:t>
      </w:r>
      <w:r w:rsidR="009C73A9">
        <w:rPr>
          <w:sz w:val="28"/>
          <w:szCs w:val="28"/>
        </w:rPr>
        <w:t>.11.</w:t>
      </w:r>
      <w:r w:rsidRPr="008E14E7">
        <w:rPr>
          <w:sz w:val="28"/>
          <w:szCs w:val="28"/>
        </w:rPr>
        <w:t>201</w:t>
      </w:r>
      <w:r w:rsidR="003A6488">
        <w:rPr>
          <w:sz w:val="28"/>
          <w:szCs w:val="28"/>
        </w:rPr>
        <w:t>8</w:t>
      </w:r>
      <w:r w:rsidRPr="008E14E7">
        <w:rPr>
          <w:sz w:val="28"/>
          <w:szCs w:val="28"/>
        </w:rPr>
        <w:t xml:space="preserve"> №2</w:t>
      </w:r>
      <w:r w:rsidR="003A6488">
        <w:rPr>
          <w:sz w:val="28"/>
          <w:szCs w:val="28"/>
        </w:rPr>
        <w:t>7</w:t>
      </w:r>
      <w:r w:rsidRPr="008E14E7">
        <w:rPr>
          <w:sz w:val="28"/>
          <w:szCs w:val="28"/>
        </w:rPr>
        <w:t xml:space="preserve">/6. </w:t>
      </w:r>
    </w:p>
    <w:p w:rsidR="00FC54B6" w:rsidRPr="008E14E7" w:rsidRDefault="00FC54B6" w:rsidP="003A7500">
      <w:pPr>
        <w:pStyle w:val="2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E14E7">
        <w:rPr>
          <w:rFonts w:ascii="Times New Roman" w:hAnsi="Times New Roman"/>
          <w:sz w:val="28"/>
          <w:szCs w:val="28"/>
          <w:lang w:val="uk-UA"/>
        </w:rPr>
        <w:t xml:space="preserve">Основною метою </w:t>
      </w:r>
      <w:r w:rsidRPr="008E14E7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Програми забезпечення оформлення права власності та процесу приватизації об’єктів комунальної власності м.</w:t>
      </w:r>
      <w:r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 </w:t>
      </w:r>
      <w:r w:rsidRPr="008E14E7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Нововолинська на 201</w:t>
      </w:r>
      <w:r w:rsidR="003A6488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9</w:t>
      </w:r>
      <w:r w:rsidRPr="008E14E7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-20</w:t>
      </w:r>
      <w:r w:rsidR="003A6488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23</w:t>
      </w:r>
      <w:r w:rsidRPr="008E14E7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 роки</w:t>
      </w:r>
      <w:r w:rsidRPr="008E14E7">
        <w:rPr>
          <w:rFonts w:ascii="Times New Roman" w:hAnsi="Times New Roman"/>
          <w:sz w:val="28"/>
          <w:szCs w:val="28"/>
          <w:lang w:val="uk-UA"/>
        </w:rPr>
        <w:t xml:space="preserve"> є:</w:t>
      </w:r>
    </w:p>
    <w:p w:rsidR="00FC54B6" w:rsidRPr="00521C1E" w:rsidRDefault="00FC54B6" w:rsidP="003A7500">
      <w:pPr>
        <w:pStyle w:val="25"/>
        <w:numPr>
          <w:ilvl w:val="0"/>
          <w:numId w:val="6"/>
        </w:numPr>
        <w:spacing w:before="75" w:after="75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1C1E">
        <w:rPr>
          <w:rFonts w:ascii="Times New Roman" w:hAnsi="Times New Roman"/>
          <w:sz w:val="28"/>
          <w:szCs w:val="28"/>
          <w:lang w:eastAsia="uk-UA"/>
        </w:rPr>
        <w:t>захист майнових  прав  територіальної  громади  міста Нововолинська відносно об’єктів  комунальної власності міста;</w:t>
      </w:r>
    </w:p>
    <w:p w:rsidR="00FC54B6" w:rsidRPr="00521C1E" w:rsidRDefault="00FC54B6" w:rsidP="003A7500">
      <w:pPr>
        <w:pStyle w:val="2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1C1E">
        <w:rPr>
          <w:rFonts w:ascii="Times New Roman" w:hAnsi="Times New Roman"/>
          <w:sz w:val="28"/>
          <w:szCs w:val="28"/>
          <w:lang w:eastAsia="uk-UA"/>
        </w:rPr>
        <w:t>забезпечення організації  процесу  приватизації  майнових  об’єктів комунальної власності міста Нововолинська  на  201</w:t>
      </w:r>
      <w:r w:rsidR="003A6488">
        <w:rPr>
          <w:rFonts w:ascii="Times New Roman" w:hAnsi="Times New Roman"/>
          <w:sz w:val="28"/>
          <w:szCs w:val="28"/>
          <w:lang w:eastAsia="uk-UA"/>
        </w:rPr>
        <w:t>9</w:t>
      </w:r>
      <w:r w:rsidRPr="00521C1E">
        <w:rPr>
          <w:rFonts w:ascii="Times New Roman" w:hAnsi="Times New Roman"/>
          <w:sz w:val="28"/>
          <w:szCs w:val="28"/>
          <w:lang w:eastAsia="uk-UA"/>
        </w:rPr>
        <w:t>-20</w:t>
      </w:r>
      <w:r w:rsidR="003A6488">
        <w:rPr>
          <w:rFonts w:ascii="Times New Roman" w:hAnsi="Times New Roman"/>
          <w:sz w:val="28"/>
          <w:szCs w:val="28"/>
          <w:lang w:eastAsia="uk-UA"/>
        </w:rPr>
        <w:t>23</w:t>
      </w:r>
      <w:r w:rsidRPr="00521C1E">
        <w:rPr>
          <w:rFonts w:ascii="Times New Roman" w:hAnsi="Times New Roman"/>
          <w:sz w:val="28"/>
          <w:szCs w:val="28"/>
          <w:lang w:eastAsia="uk-UA"/>
        </w:rPr>
        <w:t xml:space="preserve"> роки.</w:t>
      </w:r>
    </w:p>
    <w:p w:rsidR="00FC54B6" w:rsidRPr="00521C1E" w:rsidRDefault="00FC54B6" w:rsidP="003A7500">
      <w:pPr>
        <w:pStyle w:val="2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21C1E">
        <w:rPr>
          <w:rFonts w:ascii="Times New Roman" w:hAnsi="Times New Roman"/>
          <w:sz w:val="28"/>
          <w:szCs w:val="28"/>
          <w:lang w:val="uk-UA"/>
        </w:rPr>
        <w:t xml:space="preserve">Міська </w:t>
      </w:r>
      <w:r w:rsidRPr="00521C1E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Програма забезпечення оформлення права власності та процесу приватизації об’єктів комунальної власності м. Нововолинська на 201</w:t>
      </w:r>
      <w:r w:rsidR="003A6488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9</w:t>
      </w:r>
      <w:r w:rsidRPr="00521C1E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-20</w:t>
      </w:r>
      <w:r w:rsidR="003A6488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23</w:t>
      </w:r>
      <w:r w:rsidRPr="00521C1E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 роки</w:t>
      </w:r>
      <w:r w:rsidRPr="00521C1E">
        <w:rPr>
          <w:rFonts w:ascii="Times New Roman" w:hAnsi="Times New Roman"/>
          <w:sz w:val="28"/>
          <w:szCs w:val="28"/>
          <w:lang w:val="uk-UA"/>
        </w:rPr>
        <w:t xml:space="preserve"> має такі основні завдання:</w:t>
      </w:r>
    </w:p>
    <w:p w:rsidR="00FC54B6" w:rsidRPr="00521C1E" w:rsidRDefault="00FC54B6" w:rsidP="003A7500">
      <w:pPr>
        <w:numPr>
          <w:ilvl w:val="0"/>
          <w:numId w:val="6"/>
        </w:numPr>
        <w:ind w:left="0" w:firstLine="567"/>
        <w:jc w:val="both"/>
        <w:rPr>
          <w:sz w:val="28"/>
          <w:szCs w:val="28"/>
          <w:lang w:eastAsia="uk-UA"/>
        </w:rPr>
      </w:pPr>
      <w:r w:rsidRPr="00521C1E">
        <w:rPr>
          <w:sz w:val="28"/>
          <w:szCs w:val="28"/>
          <w:lang w:eastAsia="uk-UA"/>
        </w:rPr>
        <w:t>проведення  технічної інвентаризації об’єктів приватизації;</w:t>
      </w:r>
    </w:p>
    <w:p w:rsidR="00FC54B6" w:rsidRPr="00521C1E" w:rsidRDefault="00FC54B6" w:rsidP="003A7500">
      <w:pPr>
        <w:numPr>
          <w:ilvl w:val="0"/>
          <w:numId w:val="6"/>
        </w:numPr>
        <w:ind w:left="0" w:firstLine="567"/>
        <w:jc w:val="both"/>
        <w:rPr>
          <w:sz w:val="28"/>
          <w:szCs w:val="28"/>
          <w:lang w:eastAsia="uk-UA"/>
        </w:rPr>
      </w:pPr>
      <w:r w:rsidRPr="00521C1E">
        <w:rPr>
          <w:sz w:val="28"/>
          <w:szCs w:val="28"/>
          <w:lang w:eastAsia="uk-UA"/>
        </w:rPr>
        <w:t>проведення незалежних оцінок</w:t>
      </w:r>
      <w:r w:rsidR="00D80461">
        <w:rPr>
          <w:sz w:val="28"/>
          <w:szCs w:val="28"/>
          <w:lang w:eastAsia="uk-UA"/>
        </w:rPr>
        <w:t xml:space="preserve"> нерухомого майна</w:t>
      </w:r>
      <w:r w:rsidR="00294227">
        <w:rPr>
          <w:sz w:val="28"/>
          <w:szCs w:val="28"/>
          <w:lang w:eastAsia="uk-UA"/>
        </w:rPr>
        <w:t>.</w:t>
      </w:r>
    </w:p>
    <w:p w:rsidR="00FC54B6" w:rsidRDefault="00FC54B6" w:rsidP="003A7500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521C1E">
        <w:rPr>
          <w:rFonts w:ascii="Times New Roman" w:hAnsi="Times New Roman"/>
          <w:sz w:val="28"/>
          <w:szCs w:val="28"/>
          <w:lang w:val="uk-UA"/>
        </w:rPr>
        <w:t>Обсяги фінансування заходів</w:t>
      </w:r>
      <w:r w:rsidRPr="008E14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14E7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Програми забезпечення оформлення права власності та процесу приватизації об’єктів комунальної власності </w:t>
      </w:r>
      <w:r w:rsidR="009C73A9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                                        </w:t>
      </w:r>
      <w:r w:rsidRPr="008E14E7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м.</w:t>
      </w:r>
      <w:r w:rsidR="005B2BFD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 </w:t>
      </w:r>
      <w:r w:rsidRPr="00D80461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Нововолинська на 201</w:t>
      </w:r>
      <w:r w:rsidR="003A6488" w:rsidRPr="00D80461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9</w:t>
      </w:r>
      <w:r w:rsidRPr="00D80461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-20</w:t>
      </w:r>
      <w:r w:rsidR="003A6488" w:rsidRPr="00D80461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23</w:t>
      </w:r>
      <w:r w:rsidRPr="00D80461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 роки</w:t>
      </w:r>
      <w:r w:rsidRPr="00D80461">
        <w:rPr>
          <w:rFonts w:ascii="Times New Roman" w:hAnsi="Times New Roman"/>
          <w:sz w:val="28"/>
          <w:szCs w:val="28"/>
          <w:lang w:val="uk-UA"/>
        </w:rPr>
        <w:t xml:space="preserve"> на 20</w:t>
      </w:r>
      <w:r w:rsidR="00020F73">
        <w:rPr>
          <w:rFonts w:ascii="Times New Roman" w:hAnsi="Times New Roman"/>
          <w:sz w:val="28"/>
          <w:szCs w:val="28"/>
          <w:lang w:val="uk-UA"/>
        </w:rPr>
        <w:t>20</w:t>
      </w:r>
      <w:r w:rsidRPr="00D80461">
        <w:rPr>
          <w:rFonts w:ascii="Times New Roman" w:hAnsi="Times New Roman"/>
          <w:sz w:val="28"/>
          <w:szCs w:val="28"/>
          <w:lang w:val="uk-UA"/>
        </w:rPr>
        <w:t xml:space="preserve"> рік склали </w:t>
      </w:r>
      <w:r w:rsidR="005B2BFD" w:rsidRPr="00D80461">
        <w:rPr>
          <w:rFonts w:ascii="Times New Roman" w:hAnsi="Times New Roman"/>
          <w:sz w:val="28"/>
          <w:szCs w:val="28"/>
          <w:lang w:val="uk-UA"/>
        </w:rPr>
        <w:t>2</w:t>
      </w:r>
      <w:r w:rsidR="00020F73">
        <w:rPr>
          <w:rFonts w:ascii="Times New Roman" w:hAnsi="Times New Roman"/>
          <w:sz w:val="28"/>
          <w:szCs w:val="28"/>
          <w:lang w:val="uk-UA"/>
        </w:rPr>
        <w:t>6</w:t>
      </w:r>
      <w:r w:rsidR="005B2BFD" w:rsidRPr="00D80461">
        <w:rPr>
          <w:rFonts w:ascii="Times New Roman" w:hAnsi="Times New Roman"/>
          <w:sz w:val="28"/>
          <w:szCs w:val="28"/>
          <w:lang w:val="uk-UA"/>
        </w:rPr>
        <w:t>,</w:t>
      </w:r>
      <w:r w:rsidR="00020F73">
        <w:rPr>
          <w:rFonts w:ascii="Times New Roman" w:hAnsi="Times New Roman"/>
          <w:sz w:val="28"/>
          <w:szCs w:val="28"/>
          <w:lang w:val="uk-UA"/>
        </w:rPr>
        <w:t>8</w:t>
      </w:r>
      <w:r w:rsidRPr="00D80461">
        <w:rPr>
          <w:rFonts w:ascii="Times New Roman" w:hAnsi="Times New Roman"/>
          <w:sz w:val="28"/>
          <w:szCs w:val="28"/>
          <w:lang w:val="uk-UA"/>
        </w:rPr>
        <w:t xml:space="preserve"> тис. грн. З них було витрачено за призначенням </w:t>
      </w:r>
      <w:r w:rsidR="00020F73">
        <w:rPr>
          <w:rFonts w:ascii="Times New Roman" w:hAnsi="Times New Roman"/>
          <w:sz w:val="28"/>
          <w:szCs w:val="28"/>
          <w:lang w:val="uk-UA"/>
        </w:rPr>
        <w:t>18</w:t>
      </w:r>
      <w:r w:rsidRPr="00D80461">
        <w:rPr>
          <w:rFonts w:ascii="Times New Roman" w:hAnsi="Times New Roman"/>
          <w:sz w:val="28"/>
          <w:szCs w:val="28"/>
          <w:lang w:val="uk-UA"/>
        </w:rPr>
        <w:t>,</w:t>
      </w:r>
      <w:r w:rsidR="00020F73">
        <w:rPr>
          <w:rFonts w:ascii="Times New Roman" w:hAnsi="Times New Roman"/>
          <w:sz w:val="28"/>
          <w:szCs w:val="28"/>
          <w:lang w:val="uk-UA"/>
        </w:rPr>
        <w:t>5</w:t>
      </w:r>
      <w:r w:rsidRPr="00D80461"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E73954" w:rsidRPr="00D80461" w:rsidRDefault="00E73954" w:rsidP="003A7500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7842" w:rsidRPr="00E73954" w:rsidRDefault="00537842" w:rsidP="003A7500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E73954">
        <w:rPr>
          <w:rFonts w:ascii="Times New Roman" w:hAnsi="Times New Roman"/>
          <w:sz w:val="28"/>
          <w:szCs w:val="28"/>
          <w:lang w:val="uk-UA"/>
        </w:rPr>
        <w:t>За 20</w:t>
      </w:r>
      <w:r w:rsidR="00020F73" w:rsidRPr="00E73954">
        <w:rPr>
          <w:rFonts w:ascii="Times New Roman" w:hAnsi="Times New Roman"/>
          <w:sz w:val="28"/>
          <w:szCs w:val="28"/>
          <w:lang w:val="uk-UA"/>
        </w:rPr>
        <w:t>20</w:t>
      </w:r>
      <w:r w:rsidRPr="00E73954">
        <w:rPr>
          <w:rFonts w:ascii="Times New Roman" w:hAnsi="Times New Roman"/>
          <w:sz w:val="28"/>
          <w:szCs w:val="28"/>
          <w:lang w:val="uk-UA"/>
        </w:rPr>
        <w:t xml:space="preserve"> рік було приватизовано шляхом</w:t>
      </w:r>
      <w:r w:rsidR="00521C1E" w:rsidRPr="00E73954">
        <w:rPr>
          <w:rFonts w:ascii="Times New Roman" w:hAnsi="Times New Roman"/>
          <w:sz w:val="28"/>
          <w:szCs w:val="28"/>
          <w:lang w:val="uk-UA"/>
        </w:rPr>
        <w:t xml:space="preserve"> аукціону </w:t>
      </w:r>
      <w:r w:rsidRPr="00E73954">
        <w:rPr>
          <w:rFonts w:ascii="Times New Roman" w:hAnsi="Times New Roman"/>
          <w:sz w:val="28"/>
          <w:szCs w:val="28"/>
          <w:lang w:val="uk-UA"/>
        </w:rPr>
        <w:t xml:space="preserve"> наступні об’єкти:</w:t>
      </w:r>
    </w:p>
    <w:tbl>
      <w:tblPr>
        <w:tblStyle w:val="af4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2409"/>
        <w:gridCol w:w="2835"/>
      </w:tblGrid>
      <w:tr w:rsidR="001A450C" w:rsidRPr="001A450C" w:rsidTr="003A7500">
        <w:tc>
          <w:tcPr>
            <w:tcW w:w="675" w:type="dxa"/>
          </w:tcPr>
          <w:p w:rsidR="005E5BCB" w:rsidRPr="00267E23" w:rsidRDefault="00664EF6" w:rsidP="003A7500">
            <w:pPr>
              <w:jc w:val="center"/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</w:rPr>
              <w:t>№ з/п</w:t>
            </w:r>
          </w:p>
        </w:tc>
        <w:tc>
          <w:tcPr>
            <w:tcW w:w="3715" w:type="dxa"/>
          </w:tcPr>
          <w:p w:rsidR="005E5BCB" w:rsidRPr="00267E23" w:rsidRDefault="00664EF6" w:rsidP="003A7500">
            <w:pPr>
              <w:rPr>
                <w:sz w:val="24"/>
                <w:szCs w:val="24"/>
                <w:lang w:eastAsia="uk-UA"/>
              </w:rPr>
            </w:pPr>
            <w:r w:rsidRPr="00267E23">
              <w:rPr>
                <w:sz w:val="24"/>
                <w:szCs w:val="24"/>
                <w:lang w:eastAsia="uk-UA"/>
              </w:rPr>
              <w:t>Назва об’єкта</w:t>
            </w:r>
          </w:p>
        </w:tc>
        <w:tc>
          <w:tcPr>
            <w:tcW w:w="2409" w:type="dxa"/>
          </w:tcPr>
          <w:p w:rsidR="005E5BCB" w:rsidRPr="00267E23" w:rsidRDefault="00664EF6" w:rsidP="003A7500">
            <w:pPr>
              <w:pStyle w:val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E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Адреса </w:t>
            </w:r>
          </w:p>
        </w:tc>
        <w:tc>
          <w:tcPr>
            <w:tcW w:w="2835" w:type="dxa"/>
          </w:tcPr>
          <w:p w:rsidR="005E5BCB" w:rsidRPr="00267E23" w:rsidRDefault="00664EF6" w:rsidP="003A7500">
            <w:pPr>
              <w:pStyle w:val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E23">
              <w:rPr>
                <w:rFonts w:ascii="Times New Roman" w:hAnsi="Times New Roman"/>
                <w:sz w:val="24"/>
                <w:szCs w:val="24"/>
                <w:lang w:val="uk-UA"/>
              </w:rPr>
              <w:t>Підстава приватизації</w:t>
            </w:r>
          </w:p>
        </w:tc>
      </w:tr>
      <w:tr w:rsidR="00020F73" w:rsidRPr="00020F73" w:rsidTr="003A7500">
        <w:tc>
          <w:tcPr>
            <w:tcW w:w="675" w:type="dxa"/>
          </w:tcPr>
          <w:p w:rsidR="00664EF6" w:rsidRPr="00267E23" w:rsidRDefault="00664EF6" w:rsidP="003A7500">
            <w:pPr>
              <w:jc w:val="center"/>
              <w:rPr>
                <w:sz w:val="24"/>
                <w:szCs w:val="24"/>
                <w:lang w:eastAsia="uk-UA"/>
              </w:rPr>
            </w:pPr>
            <w:r w:rsidRPr="00267E2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15" w:type="dxa"/>
          </w:tcPr>
          <w:p w:rsidR="00664EF6" w:rsidRPr="00267E23" w:rsidRDefault="009C73A9" w:rsidP="003A7500">
            <w:pPr>
              <w:rPr>
                <w:sz w:val="24"/>
                <w:szCs w:val="24"/>
                <w:lang w:eastAsia="uk-UA"/>
              </w:rPr>
            </w:pPr>
            <w:r w:rsidRPr="00267E23">
              <w:rPr>
                <w:sz w:val="24"/>
                <w:szCs w:val="24"/>
              </w:rPr>
              <w:t>П</w:t>
            </w:r>
            <w:r w:rsidR="00294227" w:rsidRPr="00267E23">
              <w:rPr>
                <w:sz w:val="24"/>
                <w:szCs w:val="24"/>
              </w:rPr>
              <w:t xml:space="preserve">риміщення  </w:t>
            </w:r>
            <w:r w:rsidRPr="00267E23">
              <w:rPr>
                <w:sz w:val="24"/>
                <w:szCs w:val="24"/>
              </w:rPr>
              <w:t xml:space="preserve">будівлі котельні Південно-Східного району </w:t>
            </w:r>
            <w:r w:rsidR="00294227" w:rsidRPr="00267E23">
              <w:rPr>
                <w:sz w:val="24"/>
                <w:szCs w:val="24"/>
              </w:rPr>
              <w:t>(літер «</w:t>
            </w:r>
            <w:r w:rsidRPr="00267E23">
              <w:rPr>
                <w:sz w:val="24"/>
                <w:szCs w:val="24"/>
              </w:rPr>
              <w:t>Б</w:t>
            </w:r>
            <w:r w:rsidR="00294227" w:rsidRPr="00267E23">
              <w:rPr>
                <w:sz w:val="24"/>
                <w:szCs w:val="24"/>
              </w:rPr>
              <w:t>-</w:t>
            </w:r>
            <w:r w:rsidRPr="00267E23">
              <w:rPr>
                <w:sz w:val="24"/>
                <w:szCs w:val="24"/>
              </w:rPr>
              <w:t>4</w:t>
            </w:r>
            <w:r w:rsidR="00294227" w:rsidRPr="00267E23">
              <w:rPr>
                <w:sz w:val="24"/>
                <w:szCs w:val="24"/>
              </w:rPr>
              <w:t xml:space="preserve">») загальною площею </w:t>
            </w:r>
            <w:r w:rsidRPr="00267E23">
              <w:rPr>
                <w:sz w:val="24"/>
                <w:szCs w:val="24"/>
              </w:rPr>
              <w:t>2006,5 кв.м.</w:t>
            </w:r>
          </w:p>
        </w:tc>
        <w:tc>
          <w:tcPr>
            <w:tcW w:w="2409" w:type="dxa"/>
          </w:tcPr>
          <w:p w:rsidR="00664EF6" w:rsidRPr="00267E23" w:rsidRDefault="009C73A9" w:rsidP="003A7500">
            <w:pPr>
              <w:pStyle w:val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E23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  <w:r w:rsidR="00294227" w:rsidRPr="00267E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67E23">
              <w:rPr>
                <w:rFonts w:ascii="Times New Roman" w:hAnsi="Times New Roman"/>
                <w:sz w:val="24"/>
                <w:szCs w:val="24"/>
                <w:lang w:val="uk-UA"/>
              </w:rPr>
              <w:t>Княгині Ольги, 72, місто Нововолинськ</w:t>
            </w:r>
          </w:p>
        </w:tc>
        <w:tc>
          <w:tcPr>
            <w:tcW w:w="2835" w:type="dxa"/>
          </w:tcPr>
          <w:p w:rsidR="00664EF6" w:rsidRPr="00267E23" w:rsidRDefault="00664EF6" w:rsidP="003A7500">
            <w:pPr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</w:rPr>
              <w:t xml:space="preserve">Рішення міської ради від </w:t>
            </w:r>
            <w:r w:rsidR="00FF5CC4">
              <w:rPr>
                <w:sz w:val="24"/>
                <w:szCs w:val="24"/>
              </w:rPr>
              <w:t>24.12.2019</w:t>
            </w:r>
            <w:r w:rsidRPr="00267E23">
              <w:rPr>
                <w:sz w:val="24"/>
                <w:szCs w:val="24"/>
              </w:rPr>
              <w:t xml:space="preserve"> №</w:t>
            </w:r>
            <w:r w:rsidR="00FF5CC4">
              <w:rPr>
                <w:sz w:val="24"/>
                <w:szCs w:val="24"/>
              </w:rPr>
              <w:t>33</w:t>
            </w:r>
            <w:r w:rsidRPr="00267E23">
              <w:rPr>
                <w:sz w:val="24"/>
                <w:szCs w:val="24"/>
              </w:rPr>
              <w:t>/</w:t>
            </w:r>
            <w:r w:rsidR="00FF5CC4">
              <w:rPr>
                <w:sz w:val="24"/>
                <w:szCs w:val="24"/>
              </w:rPr>
              <w:t>6</w:t>
            </w:r>
          </w:p>
        </w:tc>
      </w:tr>
      <w:tr w:rsidR="00020F73" w:rsidRPr="00020F73" w:rsidTr="003A7500">
        <w:tc>
          <w:tcPr>
            <w:tcW w:w="675" w:type="dxa"/>
          </w:tcPr>
          <w:p w:rsidR="00521C1E" w:rsidRPr="00267E23" w:rsidRDefault="00521C1E" w:rsidP="003A7500">
            <w:pPr>
              <w:jc w:val="center"/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</w:rPr>
              <w:t>2</w:t>
            </w:r>
          </w:p>
        </w:tc>
        <w:tc>
          <w:tcPr>
            <w:tcW w:w="3715" w:type="dxa"/>
          </w:tcPr>
          <w:p w:rsidR="00521C1E" w:rsidRPr="00267E23" w:rsidRDefault="009C73A9" w:rsidP="003A7500">
            <w:pPr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  <w:lang w:eastAsia="uk-UA"/>
              </w:rPr>
              <w:t>Нежитлове приміщення (літер «А-9») загальною площею 356,8 кв.м.</w:t>
            </w:r>
          </w:p>
        </w:tc>
        <w:tc>
          <w:tcPr>
            <w:tcW w:w="2409" w:type="dxa"/>
          </w:tcPr>
          <w:p w:rsidR="00521C1E" w:rsidRPr="00267E23" w:rsidRDefault="009C73A9" w:rsidP="003A7500">
            <w:pPr>
              <w:pStyle w:val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E23">
              <w:rPr>
                <w:rFonts w:ascii="Times New Roman" w:hAnsi="Times New Roman"/>
                <w:sz w:val="24"/>
                <w:szCs w:val="24"/>
                <w:lang w:val="uk-UA"/>
              </w:rPr>
              <w:t>15-й мікрорайон,</w:t>
            </w:r>
            <w:r w:rsidR="00E32594" w:rsidRPr="00267E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19, місто Нововолинськ</w:t>
            </w:r>
          </w:p>
        </w:tc>
        <w:tc>
          <w:tcPr>
            <w:tcW w:w="2835" w:type="dxa"/>
          </w:tcPr>
          <w:p w:rsidR="00521C1E" w:rsidRPr="00267E23" w:rsidRDefault="00521C1E" w:rsidP="003A7500">
            <w:pPr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</w:rPr>
              <w:t xml:space="preserve">Рішення міської ради від </w:t>
            </w:r>
            <w:r w:rsidR="00267E23">
              <w:rPr>
                <w:sz w:val="24"/>
                <w:szCs w:val="24"/>
              </w:rPr>
              <w:t>27.02.2020</w:t>
            </w:r>
            <w:r w:rsidRPr="00267E23">
              <w:rPr>
                <w:sz w:val="24"/>
                <w:szCs w:val="24"/>
              </w:rPr>
              <w:t xml:space="preserve"> №</w:t>
            </w:r>
            <w:r w:rsidR="00294227" w:rsidRPr="00267E23">
              <w:rPr>
                <w:sz w:val="24"/>
                <w:szCs w:val="24"/>
              </w:rPr>
              <w:t>3</w:t>
            </w:r>
            <w:r w:rsidR="00267E23">
              <w:rPr>
                <w:sz w:val="24"/>
                <w:szCs w:val="24"/>
              </w:rPr>
              <w:t>4</w:t>
            </w:r>
            <w:r w:rsidRPr="00267E23">
              <w:rPr>
                <w:sz w:val="24"/>
                <w:szCs w:val="24"/>
              </w:rPr>
              <w:t>/</w:t>
            </w:r>
            <w:r w:rsidR="00267E23">
              <w:rPr>
                <w:sz w:val="24"/>
                <w:szCs w:val="24"/>
              </w:rPr>
              <w:t>11</w:t>
            </w:r>
          </w:p>
        </w:tc>
      </w:tr>
      <w:tr w:rsidR="00AB58A4" w:rsidRPr="00AB58A4" w:rsidTr="003A7500">
        <w:tc>
          <w:tcPr>
            <w:tcW w:w="675" w:type="dxa"/>
          </w:tcPr>
          <w:p w:rsidR="009C73A9" w:rsidRPr="00267E23" w:rsidRDefault="009C73A9" w:rsidP="003A7500">
            <w:pPr>
              <w:jc w:val="center"/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</w:rPr>
              <w:t>3</w:t>
            </w:r>
          </w:p>
        </w:tc>
        <w:tc>
          <w:tcPr>
            <w:tcW w:w="3715" w:type="dxa"/>
          </w:tcPr>
          <w:p w:rsidR="009C73A9" w:rsidRPr="00267E23" w:rsidRDefault="009C73A9" w:rsidP="003A7500">
            <w:pPr>
              <w:rPr>
                <w:sz w:val="24"/>
                <w:szCs w:val="24"/>
                <w:lang w:eastAsia="uk-UA"/>
              </w:rPr>
            </w:pPr>
            <w:r w:rsidRPr="00267E23">
              <w:rPr>
                <w:sz w:val="24"/>
                <w:szCs w:val="24"/>
                <w:lang w:eastAsia="uk-UA"/>
              </w:rPr>
              <w:t>Нежитлове приміщення (літер «А-4») загальною площею 45,6 кв.м.</w:t>
            </w:r>
          </w:p>
        </w:tc>
        <w:tc>
          <w:tcPr>
            <w:tcW w:w="2409" w:type="dxa"/>
          </w:tcPr>
          <w:p w:rsidR="009C73A9" w:rsidRPr="00267E23" w:rsidRDefault="00267E23" w:rsidP="003A7500">
            <w:pPr>
              <w:pStyle w:val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E23">
              <w:rPr>
                <w:rFonts w:ascii="Times New Roman" w:hAnsi="Times New Roman"/>
                <w:sz w:val="24"/>
                <w:szCs w:val="24"/>
                <w:lang w:val="uk-UA"/>
              </w:rPr>
              <w:t>вулиця Грушевського, 6, місто Нововолинськ</w:t>
            </w:r>
          </w:p>
        </w:tc>
        <w:tc>
          <w:tcPr>
            <w:tcW w:w="2835" w:type="dxa"/>
          </w:tcPr>
          <w:p w:rsidR="009C73A9" w:rsidRPr="00267E23" w:rsidRDefault="00267E23" w:rsidP="003A7500">
            <w:pPr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</w:rPr>
              <w:t>Рішення міської ради від 17.09.2020 №39/8</w:t>
            </w:r>
          </w:p>
        </w:tc>
      </w:tr>
    </w:tbl>
    <w:p w:rsidR="00E32594" w:rsidRDefault="00E32594" w:rsidP="003A7500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7842" w:rsidRDefault="00537842" w:rsidP="003A7500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020F73">
        <w:rPr>
          <w:rFonts w:ascii="Times New Roman" w:hAnsi="Times New Roman"/>
          <w:sz w:val="28"/>
          <w:szCs w:val="28"/>
          <w:lang w:val="uk-UA"/>
        </w:rPr>
        <w:t>Внаслідок приватизації вищезазначених об’єкті</w:t>
      </w:r>
      <w:r w:rsidR="00D84C49" w:rsidRPr="00020F73">
        <w:rPr>
          <w:rFonts w:ascii="Times New Roman" w:hAnsi="Times New Roman"/>
          <w:sz w:val="28"/>
          <w:szCs w:val="28"/>
          <w:lang w:val="uk-UA"/>
        </w:rPr>
        <w:t xml:space="preserve">в до міського бюджету надійшло </w:t>
      </w:r>
      <w:r w:rsidR="00020F73" w:rsidRPr="001A450C">
        <w:rPr>
          <w:rFonts w:ascii="Times New Roman" w:hAnsi="Times New Roman"/>
          <w:sz w:val="28"/>
          <w:szCs w:val="28"/>
          <w:lang w:val="uk-UA"/>
        </w:rPr>
        <w:t>3371</w:t>
      </w:r>
      <w:r w:rsidR="00D84C49" w:rsidRPr="001A450C">
        <w:rPr>
          <w:rFonts w:ascii="Times New Roman" w:hAnsi="Times New Roman"/>
          <w:sz w:val="28"/>
          <w:szCs w:val="28"/>
          <w:lang w:val="uk-UA"/>
        </w:rPr>
        <w:t>,</w:t>
      </w:r>
      <w:r w:rsidR="00B4720F" w:rsidRPr="001A450C">
        <w:rPr>
          <w:rFonts w:ascii="Times New Roman" w:hAnsi="Times New Roman"/>
          <w:sz w:val="28"/>
          <w:szCs w:val="28"/>
          <w:lang w:val="uk-UA"/>
        </w:rPr>
        <w:t>2</w:t>
      </w:r>
      <w:r w:rsidR="00D84C49" w:rsidRPr="001A45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5770" w:rsidRPr="00020F73">
        <w:rPr>
          <w:rFonts w:ascii="Times New Roman" w:hAnsi="Times New Roman"/>
          <w:sz w:val="28"/>
          <w:szCs w:val="28"/>
          <w:lang w:val="uk-UA"/>
        </w:rPr>
        <w:t>тис.</w:t>
      </w:r>
      <w:r w:rsidR="00B4720F" w:rsidRPr="00020F73">
        <w:rPr>
          <w:rFonts w:ascii="Times New Roman" w:hAnsi="Times New Roman"/>
          <w:sz w:val="28"/>
          <w:szCs w:val="28"/>
          <w:lang w:val="uk-UA"/>
        </w:rPr>
        <w:t xml:space="preserve">грн. </w:t>
      </w:r>
      <w:r w:rsidRPr="00020F73">
        <w:rPr>
          <w:rFonts w:ascii="Times New Roman" w:hAnsi="Times New Roman"/>
          <w:sz w:val="28"/>
          <w:szCs w:val="28"/>
          <w:lang w:val="uk-UA"/>
        </w:rPr>
        <w:t>Процес приватизації є відкритим і прозорим:</w:t>
      </w:r>
      <w:r w:rsidR="003110F7" w:rsidRPr="00020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0F73">
        <w:rPr>
          <w:rFonts w:ascii="Times New Roman" w:hAnsi="Times New Roman"/>
          <w:sz w:val="28"/>
          <w:szCs w:val="28"/>
          <w:lang w:val="uk-UA"/>
        </w:rPr>
        <w:t xml:space="preserve">обговорення пропозицій </w:t>
      </w:r>
      <w:r>
        <w:rPr>
          <w:rFonts w:ascii="Times New Roman" w:hAnsi="Times New Roman"/>
          <w:sz w:val="28"/>
          <w:szCs w:val="28"/>
          <w:lang w:val="uk-UA"/>
        </w:rPr>
        <w:t>відбувається на засіданнях постійно</w:t>
      </w:r>
      <w:r w:rsidR="00FA7F59">
        <w:rPr>
          <w:rFonts w:ascii="Times New Roman" w:hAnsi="Times New Roman"/>
          <w:sz w:val="28"/>
          <w:szCs w:val="28"/>
          <w:lang w:val="uk-UA"/>
        </w:rPr>
        <w:t xml:space="preserve"> діючої</w:t>
      </w:r>
      <w:r>
        <w:rPr>
          <w:rFonts w:ascii="Times New Roman" w:hAnsi="Times New Roman"/>
          <w:sz w:val="28"/>
          <w:szCs w:val="28"/>
          <w:lang w:val="uk-UA"/>
        </w:rPr>
        <w:t xml:space="preserve"> профільної комісії міської ради.</w:t>
      </w:r>
    </w:p>
    <w:p w:rsidR="00E32594" w:rsidRPr="009C73A9" w:rsidRDefault="00E32594" w:rsidP="003A7500">
      <w:pPr>
        <w:pStyle w:val="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54B6" w:rsidRPr="00EA6EE9" w:rsidRDefault="00521C1E" w:rsidP="003A7500">
      <w:pPr>
        <w:autoSpaceDE w:val="0"/>
        <w:autoSpaceDN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Начальник відділу економіки                                                       </w:t>
      </w:r>
      <w:r w:rsidR="00E32594">
        <w:rPr>
          <w:sz w:val="28"/>
          <w:szCs w:val="28"/>
        </w:rPr>
        <w:t xml:space="preserve">       </w:t>
      </w:r>
      <w:r w:rsidR="00D109A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D109A3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E32594">
        <w:rPr>
          <w:sz w:val="28"/>
          <w:szCs w:val="28"/>
        </w:rPr>
        <w:t xml:space="preserve"> </w:t>
      </w:r>
      <w:r w:rsidR="00D109A3">
        <w:rPr>
          <w:sz w:val="28"/>
          <w:szCs w:val="28"/>
        </w:rPr>
        <w:t>Корнійчук</w:t>
      </w:r>
    </w:p>
    <w:sectPr w:rsidR="00FC54B6" w:rsidRPr="00EA6EE9" w:rsidSect="003A7500">
      <w:pgSz w:w="11906" w:h="16838" w:code="9"/>
      <w:pgMar w:top="426" w:right="707" w:bottom="28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EBF" w:rsidRDefault="00703EBF">
      <w:r>
        <w:separator/>
      </w:r>
    </w:p>
  </w:endnote>
  <w:endnote w:type="continuationSeparator" w:id="0">
    <w:p w:rsidR="00703EBF" w:rsidRDefault="0070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EBF" w:rsidRDefault="00703EBF">
      <w:r>
        <w:separator/>
      </w:r>
    </w:p>
  </w:footnote>
  <w:footnote w:type="continuationSeparator" w:id="0">
    <w:p w:rsidR="00703EBF" w:rsidRDefault="0070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62B5"/>
    <w:multiLevelType w:val="multilevel"/>
    <w:tmpl w:val="F8D0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C698E"/>
    <w:multiLevelType w:val="singleLevel"/>
    <w:tmpl w:val="8A2A18B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CCE50FC"/>
    <w:multiLevelType w:val="hybridMultilevel"/>
    <w:tmpl w:val="D2F6A94E"/>
    <w:lvl w:ilvl="0" w:tplc="EA928C9C">
      <w:start w:val="201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2AB7F31"/>
    <w:multiLevelType w:val="singleLevel"/>
    <w:tmpl w:val="926E0E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9B62AF5"/>
    <w:multiLevelType w:val="hybridMultilevel"/>
    <w:tmpl w:val="26A4D164"/>
    <w:lvl w:ilvl="0" w:tplc="D4E292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EE4CC0"/>
    <w:multiLevelType w:val="hybridMultilevel"/>
    <w:tmpl w:val="538A3B8C"/>
    <w:lvl w:ilvl="0" w:tplc="45B6E5C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5BC5880"/>
    <w:multiLevelType w:val="hybridMultilevel"/>
    <w:tmpl w:val="51B60B1A"/>
    <w:lvl w:ilvl="0" w:tplc="3FE0D38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8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DE79F0"/>
    <w:multiLevelType w:val="hybridMultilevel"/>
    <w:tmpl w:val="C1461A5A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1E"/>
    <w:rsid w:val="000138E5"/>
    <w:rsid w:val="00020F73"/>
    <w:rsid w:val="00034A7A"/>
    <w:rsid w:val="0004056E"/>
    <w:rsid w:val="000579BE"/>
    <w:rsid w:val="000B1C7A"/>
    <w:rsid w:val="000B562B"/>
    <w:rsid w:val="000D72E9"/>
    <w:rsid w:val="000E54B8"/>
    <w:rsid w:val="000E5DEB"/>
    <w:rsid w:val="001003D0"/>
    <w:rsid w:val="001102F5"/>
    <w:rsid w:val="00132E7C"/>
    <w:rsid w:val="00134BC8"/>
    <w:rsid w:val="0013733D"/>
    <w:rsid w:val="00142035"/>
    <w:rsid w:val="00143F53"/>
    <w:rsid w:val="00156991"/>
    <w:rsid w:val="001716B5"/>
    <w:rsid w:val="001954C6"/>
    <w:rsid w:val="001A450C"/>
    <w:rsid w:val="001A56F2"/>
    <w:rsid w:val="001A5C08"/>
    <w:rsid w:val="001E7172"/>
    <w:rsid w:val="001F724A"/>
    <w:rsid w:val="002355F5"/>
    <w:rsid w:val="00243E24"/>
    <w:rsid w:val="00254456"/>
    <w:rsid w:val="00267E23"/>
    <w:rsid w:val="00276CA6"/>
    <w:rsid w:val="00283754"/>
    <w:rsid w:val="00294227"/>
    <w:rsid w:val="002A0B70"/>
    <w:rsid w:val="002A68BF"/>
    <w:rsid w:val="002B3A03"/>
    <w:rsid w:val="002E1589"/>
    <w:rsid w:val="002F1FCA"/>
    <w:rsid w:val="00300F26"/>
    <w:rsid w:val="003110F7"/>
    <w:rsid w:val="003416B6"/>
    <w:rsid w:val="003468A1"/>
    <w:rsid w:val="003563A1"/>
    <w:rsid w:val="00363ADD"/>
    <w:rsid w:val="003678E5"/>
    <w:rsid w:val="00370DEC"/>
    <w:rsid w:val="00373AF0"/>
    <w:rsid w:val="003A01EB"/>
    <w:rsid w:val="003A2BB4"/>
    <w:rsid w:val="003A6488"/>
    <w:rsid w:val="003A7500"/>
    <w:rsid w:val="003C1F0A"/>
    <w:rsid w:val="003C267B"/>
    <w:rsid w:val="003C3D07"/>
    <w:rsid w:val="003D6F9C"/>
    <w:rsid w:val="003F32FB"/>
    <w:rsid w:val="003F4675"/>
    <w:rsid w:val="00406705"/>
    <w:rsid w:val="004255C8"/>
    <w:rsid w:val="00437CD7"/>
    <w:rsid w:val="00472AF9"/>
    <w:rsid w:val="00476127"/>
    <w:rsid w:val="004936C0"/>
    <w:rsid w:val="004A3AD9"/>
    <w:rsid w:val="004C7DA8"/>
    <w:rsid w:val="004E1F92"/>
    <w:rsid w:val="004F4F46"/>
    <w:rsid w:val="004F516E"/>
    <w:rsid w:val="005017EB"/>
    <w:rsid w:val="00506894"/>
    <w:rsid w:val="00515DE9"/>
    <w:rsid w:val="00521C1E"/>
    <w:rsid w:val="00537842"/>
    <w:rsid w:val="005431E8"/>
    <w:rsid w:val="00545DCF"/>
    <w:rsid w:val="00555B8C"/>
    <w:rsid w:val="00556F06"/>
    <w:rsid w:val="0059510B"/>
    <w:rsid w:val="005A5489"/>
    <w:rsid w:val="005B2BFD"/>
    <w:rsid w:val="005C52B4"/>
    <w:rsid w:val="005E5BCB"/>
    <w:rsid w:val="005E7345"/>
    <w:rsid w:val="00610A7F"/>
    <w:rsid w:val="00653A4D"/>
    <w:rsid w:val="00653E3D"/>
    <w:rsid w:val="00664EF6"/>
    <w:rsid w:val="006652F6"/>
    <w:rsid w:val="006938D0"/>
    <w:rsid w:val="00696DEF"/>
    <w:rsid w:val="006B740B"/>
    <w:rsid w:val="006D23F0"/>
    <w:rsid w:val="006E49E5"/>
    <w:rsid w:val="006E6A16"/>
    <w:rsid w:val="007030D9"/>
    <w:rsid w:val="00703EBF"/>
    <w:rsid w:val="00710B95"/>
    <w:rsid w:val="0071552D"/>
    <w:rsid w:val="00727136"/>
    <w:rsid w:val="00753AEB"/>
    <w:rsid w:val="0078789C"/>
    <w:rsid w:val="007A2ED7"/>
    <w:rsid w:val="00807E05"/>
    <w:rsid w:val="0083433A"/>
    <w:rsid w:val="00855770"/>
    <w:rsid w:val="008618A3"/>
    <w:rsid w:val="00866880"/>
    <w:rsid w:val="008921DA"/>
    <w:rsid w:val="008A4C0E"/>
    <w:rsid w:val="008C1F09"/>
    <w:rsid w:val="008D2D59"/>
    <w:rsid w:val="008D5278"/>
    <w:rsid w:val="008E14E7"/>
    <w:rsid w:val="00904B92"/>
    <w:rsid w:val="00916DE4"/>
    <w:rsid w:val="009401F3"/>
    <w:rsid w:val="009448CC"/>
    <w:rsid w:val="00945436"/>
    <w:rsid w:val="0096603A"/>
    <w:rsid w:val="00992DBE"/>
    <w:rsid w:val="009B0657"/>
    <w:rsid w:val="009B2DA7"/>
    <w:rsid w:val="009C73A9"/>
    <w:rsid w:val="009D61D7"/>
    <w:rsid w:val="009E6B8D"/>
    <w:rsid w:val="00A27DEA"/>
    <w:rsid w:val="00A4148A"/>
    <w:rsid w:val="00A6501E"/>
    <w:rsid w:val="00A736F9"/>
    <w:rsid w:val="00AA39A7"/>
    <w:rsid w:val="00AB58A4"/>
    <w:rsid w:val="00AE612D"/>
    <w:rsid w:val="00B018BF"/>
    <w:rsid w:val="00B103FD"/>
    <w:rsid w:val="00B25E73"/>
    <w:rsid w:val="00B4720F"/>
    <w:rsid w:val="00B61260"/>
    <w:rsid w:val="00B618BE"/>
    <w:rsid w:val="00B74F98"/>
    <w:rsid w:val="00B8697F"/>
    <w:rsid w:val="00BB31CB"/>
    <w:rsid w:val="00BB5ABB"/>
    <w:rsid w:val="00BD0BF9"/>
    <w:rsid w:val="00BD50A2"/>
    <w:rsid w:val="00BD6412"/>
    <w:rsid w:val="00C015FF"/>
    <w:rsid w:val="00C272DA"/>
    <w:rsid w:val="00C40917"/>
    <w:rsid w:val="00C4665B"/>
    <w:rsid w:val="00C669EF"/>
    <w:rsid w:val="00CA6E0E"/>
    <w:rsid w:val="00CC6368"/>
    <w:rsid w:val="00D060FD"/>
    <w:rsid w:val="00D109A3"/>
    <w:rsid w:val="00D42904"/>
    <w:rsid w:val="00D46A01"/>
    <w:rsid w:val="00D572FF"/>
    <w:rsid w:val="00D80461"/>
    <w:rsid w:val="00D84C49"/>
    <w:rsid w:val="00D94554"/>
    <w:rsid w:val="00DB1105"/>
    <w:rsid w:val="00DC3888"/>
    <w:rsid w:val="00DD5F30"/>
    <w:rsid w:val="00DE4368"/>
    <w:rsid w:val="00E246F5"/>
    <w:rsid w:val="00E32594"/>
    <w:rsid w:val="00E3750F"/>
    <w:rsid w:val="00E40368"/>
    <w:rsid w:val="00E4738F"/>
    <w:rsid w:val="00E61457"/>
    <w:rsid w:val="00E64E42"/>
    <w:rsid w:val="00E73954"/>
    <w:rsid w:val="00E771B5"/>
    <w:rsid w:val="00E80354"/>
    <w:rsid w:val="00EA6EE9"/>
    <w:rsid w:val="00EA71AE"/>
    <w:rsid w:val="00EB542C"/>
    <w:rsid w:val="00EC1B85"/>
    <w:rsid w:val="00EE0156"/>
    <w:rsid w:val="00F04175"/>
    <w:rsid w:val="00F40E20"/>
    <w:rsid w:val="00F43FF1"/>
    <w:rsid w:val="00F50CC9"/>
    <w:rsid w:val="00F66365"/>
    <w:rsid w:val="00F7048A"/>
    <w:rsid w:val="00F70B3B"/>
    <w:rsid w:val="00F70ED3"/>
    <w:rsid w:val="00F76EBB"/>
    <w:rsid w:val="00F81DD5"/>
    <w:rsid w:val="00FA18F4"/>
    <w:rsid w:val="00FA7F59"/>
    <w:rsid w:val="00FB77B9"/>
    <w:rsid w:val="00FC085E"/>
    <w:rsid w:val="00FC174B"/>
    <w:rsid w:val="00FC54B6"/>
    <w:rsid w:val="00FE0664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48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8E5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3678E5"/>
    <w:pPr>
      <w:keepNext/>
      <w:ind w:firstLine="708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678E5"/>
    <w:pPr>
      <w:keepNext/>
      <w:ind w:right="-483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3678E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3678E5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uiPriority w:val="99"/>
    <w:qFormat/>
    <w:rsid w:val="003678E5"/>
    <w:pPr>
      <w:keepNext/>
      <w:ind w:left="6521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9"/>
    <w:qFormat/>
    <w:rsid w:val="003678E5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8CC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028CC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028CC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D028CC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D028CC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D028CC"/>
    <w:rPr>
      <w:rFonts w:asciiTheme="minorHAnsi" w:eastAsiaTheme="minorEastAsia" w:hAnsiTheme="minorHAnsi" w:cstheme="minorBidi"/>
      <w:b/>
      <w:bCs/>
      <w:lang w:val="uk-UA"/>
    </w:rPr>
  </w:style>
  <w:style w:type="character" w:customStyle="1" w:styleId="11">
    <w:name w:val="Шрифт абзацу за промовчанням1"/>
    <w:uiPriority w:val="99"/>
    <w:semiHidden/>
    <w:rsid w:val="003678E5"/>
  </w:style>
  <w:style w:type="paragraph" w:styleId="a3">
    <w:name w:val="header"/>
    <w:basedOn w:val="a"/>
    <w:link w:val="a4"/>
    <w:uiPriority w:val="99"/>
    <w:rsid w:val="003678E5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866880"/>
    <w:rPr>
      <w:lang w:val="uk-UA" w:eastAsia="ru-RU"/>
    </w:rPr>
  </w:style>
  <w:style w:type="paragraph" w:styleId="a5">
    <w:name w:val="footer"/>
    <w:basedOn w:val="a"/>
    <w:link w:val="a6"/>
    <w:uiPriority w:val="99"/>
    <w:rsid w:val="003678E5"/>
    <w:pPr>
      <w:tabs>
        <w:tab w:val="center" w:pos="4153"/>
        <w:tab w:val="right" w:pos="8306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D028CC"/>
    <w:rPr>
      <w:sz w:val="20"/>
      <w:szCs w:val="20"/>
      <w:lang w:val="uk-UA"/>
    </w:rPr>
  </w:style>
  <w:style w:type="paragraph" w:styleId="a7">
    <w:name w:val="Body Text"/>
    <w:basedOn w:val="a"/>
    <w:link w:val="a8"/>
    <w:uiPriority w:val="99"/>
    <w:rsid w:val="003678E5"/>
    <w:pPr>
      <w:jc w:val="both"/>
    </w:pPr>
    <w:rPr>
      <w:sz w:val="28"/>
    </w:rPr>
  </w:style>
  <w:style w:type="character" w:customStyle="1" w:styleId="a8">
    <w:name w:val="Основний текст Знак"/>
    <w:basedOn w:val="a0"/>
    <w:link w:val="a7"/>
    <w:uiPriority w:val="99"/>
    <w:semiHidden/>
    <w:rsid w:val="00D028CC"/>
    <w:rPr>
      <w:sz w:val="20"/>
      <w:szCs w:val="20"/>
      <w:lang w:val="uk-UA"/>
    </w:rPr>
  </w:style>
  <w:style w:type="paragraph" w:styleId="a9">
    <w:name w:val="Title"/>
    <w:basedOn w:val="a"/>
    <w:link w:val="aa"/>
    <w:uiPriority w:val="99"/>
    <w:qFormat/>
    <w:rsid w:val="003678E5"/>
    <w:pPr>
      <w:jc w:val="center"/>
    </w:pPr>
    <w:rPr>
      <w:sz w:val="28"/>
    </w:rPr>
  </w:style>
  <w:style w:type="character" w:customStyle="1" w:styleId="aa">
    <w:name w:val="Назва Знак"/>
    <w:basedOn w:val="a0"/>
    <w:link w:val="a9"/>
    <w:uiPriority w:val="10"/>
    <w:rsid w:val="00D028CC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b">
    <w:name w:val="Body Text Indent"/>
    <w:basedOn w:val="a"/>
    <w:link w:val="ac"/>
    <w:uiPriority w:val="99"/>
    <w:rsid w:val="003678E5"/>
    <w:pPr>
      <w:ind w:firstLine="567"/>
      <w:jc w:val="both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D028CC"/>
    <w:rPr>
      <w:sz w:val="20"/>
      <w:szCs w:val="20"/>
      <w:lang w:val="uk-UA"/>
    </w:rPr>
  </w:style>
  <w:style w:type="paragraph" w:styleId="21">
    <w:name w:val="Body Text Indent 2"/>
    <w:basedOn w:val="a"/>
    <w:link w:val="22"/>
    <w:uiPriority w:val="99"/>
    <w:rsid w:val="003678E5"/>
    <w:pPr>
      <w:ind w:firstLine="284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D028CC"/>
    <w:rPr>
      <w:sz w:val="20"/>
      <w:szCs w:val="20"/>
      <w:lang w:val="uk-UA"/>
    </w:rPr>
  </w:style>
  <w:style w:type="paragraph" w:styleId="31">
    <w:name w:val="Body Text Indent 3"/>
    <w:basedOn w:val="a"/>
    <w:link w:val="32"/>
    <w:uiPriority w:val="99"/>
    <w:rsid w:val="003678E5"/>
    <w:pPr>
      <w:ind w:firstLine="142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D028CC"/>
    <w:rPr>
      <w:sz w:val="16"/>
      <w:szCs w:val="16"/>
      <w:lang w:val="uk-UA"/>
    </w:rPr>
  </w:style>
  <w:style w:type="paragraph" w:customStyle="1" w:styleId="ad">
    <w:name w:val="Заг_ввод"/>
    <w:autoRedefine/>
    <w:uiPriority w:val="99"/>
    <w:rsid w:val="003678E5"/>
    <w:pPr>
      <w:widowControl w:val="0"/>
      <w:tabs>
        <w:tab w:val="left" w:pos="3686"/>
      </w:tabs>
      <w:ind w:right="3315"/>
    </w:pPr>
    <w:rPr>
      <w:sz w:val="28"/>
      <w:szCs w:val="20"/>
      <w:lang w:val="uk-UA"/>
    </w:rPr>
  </w:style>
  <w:style w:type="paragraph" w:styleId="23">
    <w:name w:val="Body Text 2"/>
    <w:basedOn w:val="a"/>
    <w:link w:val="24"/>
    <w:uiPriority w:val="99"/>
    <w:rsid w:val="003678E5"/>
    <w:pPr>
      <w:jc w:val="both"/>
    </w:pPr>
    <w:rPr>
      <w:sz w:val="28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D028CC"/>
    <w:rPr>
      <w:sz w:val="20"/>
      <w:szCs w:val="20"/>
      <w:lang w:val="uk-UA"/>
    </w:rPr>
  </w:style>
  <w:style w:type="paragraph" w:styleId="ae">
    <w:name w:val="Subtitle"/>
    <w:basedOn w:val="a"/>
    <w:link w:val="af"/>
    <w:uiPriority w:val="99"/>
    <w:qFormat/>
    <w:rsid w:val="003678E5"/>
    <w:pPr>
      <w:jc w:val="center"/>
    </w:pPr>
    <w:rPr>
      <w:sz w:val="28"/>
    </w:rPr>
  </w:style>
  <w:style w:type="character" w:customStyle="1" w:styleId="af">
    <w:name w:val="Підзаголовок Знак"/>
    <w:basedOn w:val="a0"/>
    <w:link w:val="ae"/>
    <w:uiPriority w:val="11"/>
    <w:rsid w:val="00D028CC"/>
    <w:rPr>
      <w:rFonts w:asciiTheme="majorHAnsi" w:eastAsiaTheme="majorEastAsia" w:hAnsiTheme="majorHAnsi" w:cstheme="majorBidi"/>
      <w:sz w:val="24"/>
      <w:szCs w:val="24"/>
      <w:lang w:val="uk-UA"/>
    </w:rPr>
  </w:style>
  <w:style w:type="paragraph" w:customStyle="1" w:styleId="12">
    <w:name w:val="Абзац списку1"/>
    <w:basedOn w:val="a"/>
    <w:uiPriority w:val="99"/>
    <w:rsid w:val="005017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Emphasis"/>
    <w:basedOn w:val="a0"/>
    <w:uiPriority w:val="99"/>
    <w:qFormat/>
    <w:rsid w:val="001716B5"/>
    <w:rPr>
      <w:rFonts w:cs="Times New Roman"/>
      <w:i/>
    </w:rPr>
  </w:style>
  <w:style w:type="paragraph" w:styleId="af1">
    <w:name w:val="Normal (Web)"/>
    <w:basedOn w:val="a"/>
    <w:uiPriority w:val="99"/>
    <w:rsid w:val="003A2BB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0138E5"/>
  </w:style>
  <w:style w:type="paragraph" w:customStyle="1" w:styleId="western">
    <w:name w:val="western"/>
    <w:basedOn w:val="a"/>
    <w:uiPriority w:val="99"/>
    <w:rsid w:val="000138E5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Без інтервалів1"/>
    <w:uiPriority w:val="99"/>
    <w:rsid w:val="00300F26"/>
    <w:rPr>
      <w:rFonts w:ascii="Calibri" w:hAnsi="Calibri"/>
    </w:rPr>
  </w:style>
  <w:style w:type="paragraph" w:styleId="af2">
    <w:name w:val="Balloon Text"/>
    <w:basedOn w:val="a"/>
    <w:link w:val="af3"/>
    <w:uiPriority w:val="99"/>
    <w:rsid w:val="00506894"/>
    <w:rPr>
      <w:rFonts w:ascii="Tahoma" w:hAnsi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locked/>
    <w:rsid w:val="00506894"/>
    <w:rPr>
      <w:rFonts w:ascii="Tahoma" w:hAnsi="Tahoma"/>
      <w:sz w:val="16"/>
      <w:lang w:eastAsia="ru-RU"/>
    </w:rPr>
  </w:style>
  <w:style w:type="paragraph" w:customStyle="1" w:styleId="25">
    <w:name w:val="Абзац списку2"/>
    <w:basedOn w:val="a"/>
    <w:uiPriority w:val="99"/>
    <w:rsid w:val="000E54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6">
    <w:name w:val="Без інтервалів2"/>
    <w:uiPriority w:val="99"/>
    <w:rsid w:val="000E54B8"/>
    <w:rPr>
      <w:rFonts w:ascii="Calibri" w:hAnsi="Calibri"/>
    </w:rPr>
  </w:style>
  <w:style w:type="table" w:styleId="af4">
    <w:name w:val="Table Grid"/>
    <w:basedOn w:val="a1"/>
    <w:locked/>
    <w:rsid w:val="00537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A2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2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2021-02-05T12:59:00Z</dcterms:created>
  <dcterms:modified xsi:type="dcterms:W3CDTF">2021-02-28T17:35:00Z</dcterms:modified>
</cp:coreProperties>
</file>