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97D" w:rsidRPr="0093297D" w:rsidRDefault="0093297D" w:rsidP="001B241D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sz w:val="28"/>
          <w:szCs w:val="28"/>
          <w:lang w:val="uk-UA"/>
        </w:rPr>
      </w:pPr>
      <w:r w:rsidRPr="0093297D">
        <w:rPr>
          <w:rStyle w:val="normaltextrun"/>
          <w:sz w:val="28"/>
          <w:szCs w:val="28"/>
          <w:lang w:val="uk-UA"/>
        </w:rPr>
        <w:t xml:space="preserve">                                                                                     </w:t>
      </w:r>
      <w:r w:rsidR="001B241D">
        <w:rPr>
          <w:rStyle w:val="normaltextrun"/>
          <w:sz w:val="28"/>
          <w:szCs w:val="28"/>
          <w:lang w:val="uk-UA"/>
        </w:rPr>
        <w:t xml:space="preserve">      </w:t>
      </w:r>
      <w:r w:rsidR="003E11B1">
        <w:rPr>
          <w:rStyle w:val="normaltextrun"/>
          <w:sz w:val="28"/>
          <w:szCs w:val="28"/>
          <w:lang w:val="uk-UA"/>
        </w:rPr>
        <w:t>Додаток 2</w:t>
      </w:r>
    </w:p>
    <w:p w:rsidR="0093297D" w:rsidRPr="0093297D" w:rsidRDefault="0093297D" w:rsidP="001B241D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sz w:val="28"/>
          <w:szCs w:val="28"/>
          <w:lang w:val="uk-UA"/>
        </w:rPr>
      </w:pPr>
      <w:r w:rsidRPr="0093297D">
        <w:rPr>
          <w:rStyle w:val="normaltextrun"/>
          <w:sz w:val="28"/>
          <w:szCs w:val="28"/>
          <w:lang w:val="uk-UA"/>
        </w:rPr>
        <w:tab/>
      </w:r>
      <w:r w:rsidRPr="0093297D">
        <w:rPr>
          <w:rStyle w:val="normaltextrun"/>
          <w:sz w:val="28"/>
          <w:szCs w:val="28"/>
          <w:lang w:val="uk-UA"/>
        </w:rPr>
        <w:tab/>
      </w:r>
      <w:r w:rsidRPr="0093297D">
        <w:rPr>
          <w:rStyle w:val="normaltextrun"/>
          <w:sz w:val="28"/>
          <w:szCs w:val="28"/>
          <w:lang w:val="uk-UA"/>
        </w:rPr>
        <w:tab/>
      </w:r>
      <w:r w:rsidRPr="0093297D">
        <w:rPr>
          <w:rStyle w:val="normaltextrun"/>
          <w:sz w:val="28"/>
          <w:szCs w:val="28"/>
          <w:lang w:val="uk-UA"/>
        </w:rPr>
        <w:tab/>
      </w:r>
      <w:r w:rsidRPr="0093297D">
        <w:rPr>
          <w:rStyle w:val="normaltextrun"/>
          <w:sz w:val="28"/>
          <w:szCs w:val="28"/>
          <w:lang w:val="uk-UA"/>
        </w:rPr>
        <w:tab/>
      </w:r>
      <w:r w:rsidRPr="0093297D">
        <w:rPr>
          <w:rStyle w:val="normaltextrun"/>
          <w:sz w:val="28"/>
          <w:szCs w:val="28"/>
          <w:lang w:val="uk-UA"/>
        </w:rPr>
        <w:tab/>
      </w:r>
      <w:r w:rsidRPr="0093297D">
        <w:rPr>
          <w:rStyle w:val="normaltextrun"/>
          <w:sz w:val="28"/>
          <w:szCs w:val="28"/>
          <w:lang w:val="uk-UA"/>
        </w:rPr>
        <w:tab/>
      </w:r>
      <w:r w:rsidRPr="0093297D">
        <w:rPr>
          <w:rStyle w:val="normaltextrun"/>
          <w:sz w:val="28"/>
          <w:szCs w:val="28"/>
          <w:lang w:val="uk-UA"/>
        </w:rPr>
        <w:tab/>
      </w:r>
      <w:r w:rsidRPr="0093297D">
        <w:rPr>
          <w:rStyle w:val="normaltextrun"/>
          <w:sz w:val="28"/>
          <w:szCs w:val="28"/>
          <w:lang w:val="uk-UA"/>
        </w:rPr>
        <w:tab/>
        <w:t>ЗАТВЕРДЖЕНО</w:t>
      </w:r>
    </w:p>
    <w:p w:rsidR="0093297D" w:rsidRPr="0093297D" w:rsidRDefault="0093297D" w:rsidP="001B241D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sz w:val="28"/>
          <w:szCs w:val="28"/>
          <w:lang w:val="uk-UA"/>
        </w:rPr>
      </w:pPr>
      <w:r w:rsidRPr="0093297D">
        <w:rPr>
          <w:rStyle w:val="normaltextrun"/>
          <w:sz w:val="28"/>
          <w:szCs w:val="28"/>
          <w:lang w:val="uk-UA"/>
        </w:rPr>
        <w:tab/>
      </w:r>
      <w:r w:rsidRPr="0093297D">
        <w:rPr>
          <w:rStyle w:val="normaltextrun"/>
          <w:sz w:val="28"/>
          <w:szCs w:val="28"/>
          <w:lang w:val="uk-UA"/>
        </w:rPr>
        <w:tab/>
      </w:r>
      <w:r w:rsidRPr="0093297D">
        <w:rPr>
          <w:rStyle w:val="normaltextrun"/>
          <w:sz w:val="28"/>
          <w:szCs w:val="28"/>
          <w:lang w:val="uk-UA"/>
        </w:rPr>
        <w:tab/>
      </w:r>
      <w:r w:rsidRPr="0093297D">
        <w:rPr>
          <w:rStyle w:val="normaltextrun"/>
          <w:sz w:val="28"/>
          <w:szCs w:val="28"/>
          <w:lang w:val="uk-UA"/>
        </w:rPr>
        <w:tab/>
      </w:r>
      <w:r w:rsidRPr="0093297D">
        <w:rPr>
          <w:rStyle w:val="normaltextrun"/>
          <w:sz w:val="28"/>
          <w:szCs w:val="28"/>
          <w:lang w:val="uk-UA"/>
        </w:rPr>
        <w:tab/>
      </w:r>
      <w:r w:rsidRPr="0093297D">
        <w:rPr>
          <w:rStyle w:val="normaltextrun"/>
          <w:sz w:val="28"/>
          <w:szCs w:val="28"/>
          <w:lang w:val="uk-UA"/>
        </w:rPr>
        <w:tab/>
      </w:r>
      <w:r w:rsidRPr="0093297D">
        <w:rPr>
          <w:rStyle w:val="normaltextrun"/>
          <w:sz w:val="28"/>
          <w:szCs w:val="28"/>
          <w:lang w:val="uk-UA"/>
        </w:rPr>
        <w:tab/>
      </w:r>
      <w:r w:rsidRPr="0093297D">
        <w:rPr>
          <w:rStyle w:val="normaltextrun"/>
          <w:sz w:val="28"/>
          <w:szCs w:val="28"/>
          <w:lang w:val="uk-UA"/>
        </w:rPr>
        <w:tab/>
      </w:r>
      <w:r w:rsidRPr="0093297D">
        <w:rPr>
          <w:rStyle w:val="normaltextrun"/>
          <w:sz w:val="28"/>
          <w:szCs w:val="28"/>
          <w:lang w:val="uk-UA"/>
        </w:rPr>
        <w:tab/>
        <w:t>Рішення міської ради</w:t>
      </w:r>
    </w:p>
    <w:p w:rsidR="0093297D" w:rsidRPr="0093297D" w:rsidRDefault="0093297D" w:rsidP="001B241D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sz w:val="28"/>
          <w:szCs w:val="28"/>
          <w:lang w:val="uk-UA"/>
        </w:rPr>
      </w:pPr>
      <w:r w:rsidRPr="0093297D">
        <w:rPr>
          <w:rStyle w:val="normaltextrun"/>
          <w:sz w:val="28"/>
          <w:szCs w:val="28"/>
          <w:lang w:val="uk-UA"/>
        </w:rPr>
        <w:tab/>
      </w:r>
      <w:r w:rsidRPr="0093297D">
        <w:rPr>
          <w:rStyle w:val="normaltextrun"/>
          <w:sz w:val="28"/>
          <w:szCs w:val="28"/>
          <w:lang w:val="uk-UA"/>
        </w:rPr>
        <w:tab/>
      </w:r>
      <w:r w:rsidRPr="0093297D">
        <w:rPr>
          <w:rStyle w:val="normaltextrun"/>
          <w:sz w:val="28"/>
          <w:szCs w:val="28"/>
          <w:lang w:val="uk-UA"/>
        </w:rPr>
        <w:tab/>
      </w:r>
      <w:r w:rsidRPr="0093297D">
        <w:rPr>
          <w:rStyle w:val="normaltextrun"/>
          <w:sz w:val="28"/>
          <w:szCs w:val="28"/>
          <w:lang w:val="uk-UA"/>
        </w:rPr>
        <w:tab/>
      </w:r>
      <w:r w:rsidRPr="0093297D">
        <w:rPr>
          <w:rStyle w:val="normaltextrun"/>
          <w:sz w:val="28"/>
          <w:szCs w:val="28"/>
          <w:lang w:val="uk-UA"/>
        </w:rPr>
        <w:tab/>
      </w:r>
      <w:r w:rsidRPr="0093297D">
        <w:rPr>
          <w:rStyle w:val="normaltextrun"/>
          <w:sz w:val="28"/>
          <w:szCs w:val="28"/>
          <w:lang w:val="uk-UA"/>
        </w:rPr>
        <w:tab/>
      </w:r>
      <w:r w:rsidRPr="0093297D">
        <w:rPr>
          <w:rStyle w:val="normaltextrun"/>
          <w:sz w:val="28"/>
          <w:szCs w:val="28"/>
          <w:lang w:val="uk-UA"/>
        </w:rPr>
        <w:tab/>
      </w:r>
      <w:r w:rsidRPr="0093297D">
        <w:rPr>
          <w:rStyle w:val="normaltextrun"/>
          <w:sz w:val="28"/>
          <w:szCs w:val="28"/>
          <w:lang w:val="uk-UA"/>
        </w:rPr>
        <w:tab/>
      </w:r>
      <w:r w:rsidRPr="0093297D">
        <w:rPr>
          <w:rStyle w:val="normaltextrun"/>
          <w:sz w:val="28"/>
          <w:szCs w:val="28"/>
          <w:lang w:val="uk-UA"/>
        </w:rPr>
        <w:tab/>
        <w:t>14.04.2021 № _________</w:t>
      </w:r>
      <w:r w:rsidRPr="0093297D">
        <w:rPr>
          <w:rStyle w:val="normaltextrun"/>
          <w:sz w:val="28"/>
          <w:szCs w:val="28"/>
          <w:lang w:val="uk-UA"/>
        </w:rPr>
        <w:tab/>
      </w:r>
    </w:p>
    <w:p w:rsidR="0093297D" w:rsidRPr="0093297D" w:rsidRDefault="0093297D" w:rsidP="001B241D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sz w:val="28"/>
          <w:szCs w:val="28"/>
          <w:lang w:val="uk-UA"/>
        </w:rPr>
      </w:pPr>
      <w:r w:rsidRPr="0093297D">
        <w:rPr>
          <w:rStyle w:val="normaltextrun"/>
          <w:sz w:val="28"/>
          <w:szCs w:val="28"/>
          <w:lang w:val="uk-UA"/>
        </w:rPr>
        <w:tab/>
      </w:r>
      <w:r w:rsidRPr="0093297D">
        <w:rPr>
          <w:rStyle w:val="normaltextrun"/>
          <w:sz w:val="28"/>
          <w:szCs w:val="28"/>
          <w:lang w:val="uk-UA"/>
        </w:rPr>
        <w:tab/>
      </w:r>
      <w:r w:rsidRPr="0093297D">
        <w:rPr>
          <w:rStyle w:val="normaltextrun"/>
          <w:sz w:val="28"/>
          <w:szCs w:val="28"/>
          <w:lang w:val="uk-UA"/>
        </w:rPr>
        <w:tab/>
      </w:r>
    </w:p>
    <w:p w:rsidR="0093297D" w:rsidRPr="0093297D" w:rsidRDefault="003E11B1" w:rsidP="001B241D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sz w:val="28"/>
          <w:szCs w:val="28"/>
          <w:lang w:val="uk-UA"/>
        </w:rPr>
      </w:pPr>
      <w:r>
        <w:rPr>
          <w:rStyle w:val="normaltextrun"/>
          <w:sz w:val="28"/>
          <w:szCs w:val="28"/>
          <w:lang w:val="uk-UA"/>
        </w:rPr>
        <w:t>ПОЛОЖЕННЯ</w:t>
      </w:r>
    </w:p>
    <w:p w:rsidR="003C309A" w:rsidRPr="0093297D" w:rsidRDefault="003E11B1" w:rsidP="001B241D">
      <w:pPr>
        <w:spacing w:after="0" w:line="240" w:lineRule="auto"/>
        <w:jc w:val="center"/>
        <w:rPr>
          <w:rStyle w:val="normaltextrun"/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Style w:val="normaltextrun"/>
          <w:rFonts w:ascii="Times New Roman" w:eastAsia="Times New Roman" w:hAnsi="Times New Roman" w:cs="Times New Roman"/>
          <w:sz w:val="28"/>
          <w:szCs w:val="28"/>
          <w:lang w:val="uk-UA" w:eastAsia="ru-RU"/>
        </w:rPr>
        <w:t>про тимчасову контрольну комісію</w:t>
      </w:r>
      <w:r w:rsidR="0093297D" w:rsidRPr="0093297D">
        <w:rPr>
          <w:rStyle w:val="normaltextrun"/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 питань перевірки законності надання в оренду земельної ділянки за кадастровим номером 0710700000:02:008:0057 та будівництва багатоквартирного житлового будинку по бульвару Шевченка, 35-А у м. Нововолинську</w:t>
      </w:r>
    </w:p>
    <w:p w:rsidR="0093297D" w:rsidRDefault="0093297D" w:rsidP="001B241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E11B1" w:rsidRDefault="003E11B1" w:rsidP="003E11B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F20F5">
        <w:rPr>
          <w:rFonts w:ascii="Times New Roman" w:hAnsi="Times New Roman" w:cs="Times New Roman"/>
          <w:sz w:val="28"/>
          <w:szCs w:val="28"/>
          <w:lang w:val="uk-UA"/>
        </w:rPr>
        <w:t>. Тимчасова контрольна комісія Нововолинської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</w:t>
      </w:r>
      <w:r w:rsidR="00CF20F5" w:rsidRPr="00CF20F5">
        <w:rPr>
          <w:rFonts w:ascii="Times New Roman" w:hAnsi="Times New Roman" w:cs="Times New Roman"/>
          <w:sz w:val="28"/>
          <w:szCs w:val="28"/>
          <w:lang w:val="uk-UA"/>
        </w:rPr>
        <w:t>з питань перевірки законності надання в оренду земельної ділянки за кадастровим номером 0710700000:02:008:0057 та будівництва багатоквартирного житлового будинку по бульвару Шевченка, 35-А у м. Нововолинську</w:t>
      </w:r>
      <w:r w:rsidR="00CF20F5">
        <w:rPr>
          <w:rFonts w:ascii="Times New Roman" w:hAnsi="Times New Roman" w:cs="Times New Roman"/>
          <w:sz w:val="28"/>
          <w:szCs w:val="28"/>
          <w:lang w:val="uk-UA"/>
        </w:rPr>
        <w:t xml:space="preserve"> (далі за текстом –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Тимчасова комісія), </w:t>
      </w:r>
      <w:r w:rsidR="00CF20F5">
        <w:rPr>
          <w:rFonts w:ascii="Times New Roman" w:hAnsi="Times New Roman" w:cs="Times New Roman"/>
          <w:sz w:val="28"/>
          <w:szCs w:val="28"/>
          <w:lang w:val="uk-UA"/>
        </w:rPr>
        <w:t xml:space="preserve">створена за рішенням Нововолинської </w:t>
      </w:r>
      <w:r>
        <w:rPr>
          <w:rFonts w:ascii="Times New Roman" w:hAnsi="Times New Roman" w:cs="Times New Roman"/>
          <w:sz w:val="28"/>
          <w:szCs w:val="28"/>
          <w:lang w:val="uk-UA"/>
        </w:rPr>
        <w:t>міської ради відповідно до вимог Закону України «Про місцеве самоврядування в Україні», «Про статус депутатів місцевих рад», Регламенту</w:t>
      </w:r>
      <w:r w:rsidR="00CF20F5">
        <w:rPr>
          <w:rFonts w:ascii="Times New Roman" w:hAnsi="Times New Roman" w:cs="Times New Roman"/>
          <w:sz w:val="28"/>
          <w:szCs w:val="28"/>
          <w:lang w:val="uk-UA"/>
        </w:rPr>
        <w:t xml:space="preserve"> Нововолинської міської ради Восьмого скликання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955D2" w:rsidRDefault="003E11B1" w:rsidP="00CF20F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. </w:t>
      </w:r>
      <w:r w:rsidRPr="003955D2">
        <w:rPr>
          <w:rFonts w:ascii="Times New Roman" w:hAnsi="Times New Roman" w:cs="Times New Roman"/>
          <w:sz w:val="28"/>
          <w:szCs w:val="28"/>
          <w:highlight w:val="yellow"/>
          <w:lang w:val="uk-UA"/>
        </w:rPr>
        <w:t>Тимчасова комісія створена з метою</w:t>
      </w:r>
      <w:r w:rsidR="003955D2" w:rsidRPr="003955D2">
        <w:rPr>
          <w:rFonts w:ascii="Times New Roman" w:hAnsi="Times New Roman" w:cs="Times New Roman"/>
          <w:sz w:val="28"/>
          <w:szCs w:val="28"/>
          <w:highlight w:val="yellow"/>
          <w:lang w:val="uk-UA"/>
        </w:rPr>
        <w:t xml:space="preserve"> отримання міською радою об’</w:t>
      </w:r>
      <w:r w:rsidR="00573E4E">
        <w:rPr>
          <w:rFonts w:ascii="Times New Roman" w:hAnsi="Times New Roman" w:cs="Times New Roman"/>
          <w:sz w:val="28"/>
          <w:szCs w:val="28"/>
          <w:highlight w:val="yellow"/>
          <w:lang w:val="uk-UA"/>
        </w:rPr>
        <w:t>єктивного висновку (звіту</w:t>
      </w:r>
      <w:r w:rsidR="003955D2" w:rsidRPr="003955D2">
        <w:rPr>
          <w:rFonts w:ascii="Times New Roman" w:hAnsi="Times New Roman" w:cs="Times New Roman"/>
          <w:sz w:val="28"/>
          <w:szCs w:val="28"/>
          <w:highlight w:val="yellow"/>
          <w:lang w:val="uk-UA"/>
        </w:rPr>
        <w:t>) щодо законності надання в оренду земельної ділянки за кадастровим номером 0710700000:02:008:0057 та будівництва багатоквартирного житлового будинку по бульвару Шевченка, 35-А у м. Нововолинську.</w:t>
      </w:r>
    </w:p>
    <w:p w:rsidR="003E11B1" w:rsidRDefault="003E11B1" w:rsidP="003E11B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 Засідання Тимчасової комісії проводяться </w:t>
      </w:r>
      <w:r w:rsidRPr="003955D2">
        <w:rPr>
          <w:rFonts w:ascii="Times New Roman" w:hAnsi="Times New Roman" w:cs="Times New Roman"/>
          <w:sz w:val="28"/>
          <w:szCs w:val="28"/>
          <w:highlight w:val="yellow"/>
          <w:lang w:val="uk-UA"/>
        </w:rPr>
        <w:t>закритими.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Депутати, які входять до складу Тимчасової комісії, та залучені комісією для участі в її роботі </w:t>
      </w:r>
      <w:r w:rsidR="00573E4E">
        <w:rPr>
          <w:rFonts w:ascii="Times New Roman" w:hAnsi="Times New Roman" w:cs="Times New Roman"/>
          <w:sz w:val="28"/>
          <w:szCs w:val="28"/>
          <w:lang w:val="uk-UA"/>
        </w:rPr>
        <w:t xml:space="preserve">фахівці, </w:t>
      </w:r>
      <w:r>
        <w:rPr>
          <w:rFonts w:ascii="Times New Roman" w:hAnsi="Times New Roman" w:cs="Times New Roman"/>
          <w:sz w:val="28"/>
          <w:szCs w:val="28"/>
          <w:lang w:val="uk-UA"/>
        </w:rPr>
        <w:t>спеціалісти,</w:t>
      </w:r>
      <w:r w:rsidR="000C705D">
        <w:rPr>
          <w:rFonts w:ascii="Times New Roman" w:hAnsi="Times New Roman" w:cs="Times New Roman"/>
          <w:sz w:val="28"/>
          <w:szCs w:val="28"/>
          <w:lang w:val="uk-UA"/>
        </w:rPr>
        <w:t xml:space="preserve"> експерти,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інші особи не повинні розголошувати інформацію, яка стала їм відома у зв'язку з її діяльністю до завершення роботи та представлення відповідного висновку</w:t>
      </w:r>
      <w:r w:rsidR="003955D2">
        <w:rPr>
          <w:rFonts w:ascii="Times New Roman" w:hAnsi="Times New Roman" w:cs="Times New Roman"/>
          <w:sz w:val="28"/>
          <w:szCs w:val="28"/>
          <w:lang w:val="uk-UA"/>
        </w:rPr>
        <w:t xml:space="preserve"> (звіту)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про результати її роботи.</w:t>
      </w:r>
    </w:p>
    <w:p w:rsidR="003E11B1" w:rsidRDefault="003E11B1" w:rsidP="003E11B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 Завданнями Тимчасової комісії є:</w:t>
      </w:r>
    </w:p>
    <w:p w:rsidR="00CF20F5" w:rsidRDefault="003E11B1" w:rsidP="003E11B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4.1</w:t>
      </w:r>
      <w:r w:rsidR="003955D2">
        <w:rPr>
          <w:rFonts w:ascii="Times New Roman" w:hAnsi="Times New Roman" w:cs="Times New Roman"/>
          <w:sz w:val="28"/>
          <w:szCs w:val="28"/>
          <w:lang w:val="uk-UA"/>
        </w:rPr>
        <w:t xml:space="preserve">. Перевірка </w:t>
      </w:r>
      <w:r w:rsidR="003955D2" w:rsidRPr="003955D2">
        <w:rPr>
          <w:rFonts w:ascii="Times New Roman" w:hAnsi="Times New Roman" w:cs="Times New Roman"/>
          <w:sz w:val="28"/>
          <w:szCs w:val="28"/>
          <w:lang w:val="uk-UA"/>
        </w:rPr>
        <w:t>законності надання в оренду земельної ділянки за кадастровим номером 0710700000:02:008:0057</w:t>
      </w:r>
      <w:r w:rsidR="003955D2">
        <w:rPr>
          <w:rFonts w:ascii="Times New Roman" w:hAnsi="Times New Roman" w:cs="Times New Roman"/>
          <w:sz w:val="28"/>
          <w:szCs w:val="28"/>
          <w:lang w:val="uk-UA"/>
        </w:rPr>
        <w:t xml:space="preserve"> гр. </w:t>
      </w:r>
      <w:proofErr w:type="spellStart"/>
      <w:r w:rsidR="003955D2">
        <w:rPr>
          <w:rFonts w:ascii="Times New Roman" w:hAnsi="Times New Roman" w:cs="Times New Roman"/>
          <w:sz w:val="28"/>
          <w:szCs w:val="28"/>
          <w:lang w:val="uk-UA"/>
        </w:rPr>
        <w:t>Гураль</w:t>
      </w:r>
      <w:proofErr w:type="spellEnd"/>
      <w:r w:rsidR="003955D2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Володимиру Володимировичу.</w:t>
      </w:r>
    </w:p>
    <w:p w:rsidR="003955D2" w:rsidRDefault="003955D2" w:rsidP="003E11B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4.2. Перевірка законності будівництва </w:t>
      </w:r>
      <w:r w:rsidRPr="003955D2">
        <w:rPr>
          <w:rFonts w:ascii="Times New Roman" w:hAnsi="Times New Roman" w:cs="Times New Roman"/>
          <w:sz w:val="28"/>
          <w:szCs w:val="28"/>
          <w:lang w:val="uk-UA"/>
        </w:rPr>
        <w:t>багатоквартирного житлового будинку по бульвару Шевченка, 35-А у м. Нововолинську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на земельній ділянці за кадастровим </w:t>
      </w:r>
      <w:r w:rsidRPr="003955D2">
        <w:rPr>
          <w:rFonts w:ascii="Times New Roman" w:hAnsi="Times New Roman" w:cs="Times New Roman"/>
          <w:sz w:val="28"/>
          <w:szCs w:val="28"/>
          <w:lang w:val="uk-UA"/>
        </w:rPr>
        <w:t>номером 0710700000:02:008:0057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E11B1" w:rsidRDefault="003E11B1" w:rsidP="003E11B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 В своїй роботі Тимчасова комісія керується Конституцією і Законами України, Постановами Кабінету Міністрів України, рішеннями міської ради та цим Положенням.</w:t>
      </w:r>
    </w:p>
    <w:p w:rsidR="003E11B1" w:rsidRPr="00F0769B" w:rsidRDefault="003E11B1" w:rsidP="003E11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F0769B">
        <w:rPr>
          <w:rFonts w:ascii="Times New Roman" w:hAnsi="Times New Roman" w:cs="Times New Roman"/>
          <w:sz w:val="28"/>
          <w:szCs w:val="28"/>
          <w:lang w:val="uk-UA"/>
        </w:rPr>
        <w:t>6. Тимчасова комісія має право:</w:t>
      </w:r>
    </w:p>
    <w:p w:rsidR="000C705D" w:rsidRPr="00F0769B" w:rsidRDefault="003E11B1" w:rsidP="003E11B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0769B">
        <w:rPr>
          <w:rFonts w:ascii="Times New Roman" w:hAnsi="Times New Roman" w:cs="Times New Roman"/>
          <w:sz w:val="28"/>
          <w:szCs w:val="28"/>
          <w:lang w:val="uk-UA"/>
        </w:rPr>
        <w:t xml:space="preserve">6.1. </w:t>
      </w:r>
      <w:r w:rsidR="000C705D" w:rsidRPr="00F0769B">
        <w:rPr>
          <w:rFonts w:ascii="Times New Roman" w:hAnsi="Times New Roman" w:cs="Times New Roman"/>
          <w:sz w:val="28"/>
          <w:szCs w:val="28"/>
          <w:lang w:val="uk-UA"/>
        </w:rPr>
        <w:t>Залучати для участі в роботі Тимчасової комісії</w:t>
      </w:r>
      <w:r w:rsidR="00FE6F4D" w:rsidRPr="00F0769B">
        <w:rPr>
          <w:rFonts w:ascii="Times New Roman" w:hAnsi="Times New Roman" w:cs="Times New Roman"/>
          <w:sz w:val="28"/>
          <w:szCs w:val="28"/>
          <w:lang w:val="uk-UA"/>
        </w:rPr>
        <w:t xml:space="preserve"> фахівців,</w:t>
      </w:r>
      <w:r w:rsidR="000C705D" w:rsidRPr="00F0769B">
        <w:rPr>
          <w:rFonts w:ascii="Times New Roman" w:hAnsi="Times New Roman" w:cs="Times New Roman"/>
          <w:sz w:val="28"/>
          <w:szCs w:val="28"/>
          <w:lang w:val="uk-UA"/>
        </w:rPr>
        <w:t xml:space="preserve"> спеціалістів, експертів</w:t>
      </w:r>
      <w:r w:rsidR="00FE6F4D" w:rsidRPr="00F0769B">
        <w:rPr>
          <w:rFonts w:ascii="Times New Roman" w:hAnsi="Times New Roman" w:cs="Times New Roman"/>
          <w:sz w:val="28"/>
          <w:szCs w:val="28"/>
          <w:lang w:val="uk-UA"/>
        </w:rPr>
        <w:t xml:space="preserve"> із земельних та/або будівельних питань</w:t>
      </w:r>
      <w:r w:rsidR="000C705D" w:rsidRPr="00F0769B">
        <w:rPr>
          <w:rFonts w:ascii="Times New Roman" w:hAnsi="Times New Roman" w:cs="Times New Roman"/>
          <w:sz w:val="28"/>
          <w:szCs w:val="28"/>
          <w:lang w:val="uk-UA"/>
        </w:rPr>
        <w:t>, інших осіб.</w:t>
      </w:r>
    </w:p>
    <w:p w:rsidR="003E11B1" w:rsidRPr="00F0769B" w:rsidRDefault="000C705D" w:rsidP="003E11B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0769B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6.2. </w:t>
      </w:r>
      <w:r w:rsidR="003E11B1" w:rsidRPr="00F0769B">
        <w:rPr>
          <w:rFonts w:ascii="Times New Roman" w:hAnsi="Times New Roman" w:cs="Times New Roman"/>
          <w:sz w:val="28"/>
          <w:szCs w:val="28"/>
          <w:lang w:val="uk-UA"/>
        </w:rPr>
        <w:t>Одержувати від управлінь,</w:t>
      </w:r>
      <w:r w:rsidRPr="00F0769B">
        <w:rPr>
          <w:rFonts w:ascii="Times New Roman" w:hAnsi="Times New Roman" w:cs="Times New Roman"/>
          <w:sz w:val="28"/>
          <w:szCs w:val="28"/>
          <w:lang w:val="uk-UA"/>
        </w:rPr>
        <w:t xml:space="preserve"> відділів</w:t>
      </w:r>
      <w:r w:rsidR="003E11B1" w:rsidRPr="00F0769B">
        <w:rPr>
          <w:rFonts w:ascii="Times New Roman" w:hAnsi="Times New Roman" w:cs="Times New Roman"/>
          <w:sz w:val="28"/>
          <w:szCs w:val="28"/>
          <w:lang w:val="uk-UA"/>
        </w:rPr>
        <w:t xml:space="preserve"> інши</w:t>
      </w:r>
      <w:r w:rsidRPr="00F0769B">
        <w:rPr>
          <w:rFonts w:ascii="Times New Roman" w:hAnsi="Times New Roman" w:cs="Times New Roman"/>
          <w:sz w:val="28"/>
          <w:szCs w:val="28"/>
          <w:lang w:val="uk-UA"/>
        </w:rPr>
        <w:t>х виконавчих органів Нововолинської</w:t>
      </w:r>
      <w:r w:rsidR="003E11B1" w:rsidRPr="00F0769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ради, комунальних підприємств</w:t>
      </w:r>
      <w:r w:rsidRPr="00F0769B">
        <w:rPr>
          <w:rFonts w:ascii="Times New Roman" w:hAnsi="Times New Roman" w:cs="Times New Roman"/>
          <w:sz w:val="28"/>
          <w:szCs w:val="28"/>
          <w:lang w:val="uk-UA"/>
        </w:rPr>
        <w:t>, установ, організацій інформацію та документацію необ</w:t>
      </w:r>
      <w:r w:rsidR="00FE6F4D" w:rsidRPr="00F0769B">
        <w:rPr>
          <w:rFonts w:ascii="Times New Roman" w:hAnsi="Times New Roman" w:cs="Times New Roman"/>
          <w:sz w:val="28"/>
          <w:szCs w:val="28"/>
          <w:lang w:val="uk-UA"/>
        </w:rPr>
        <w:t>хідну</w:t>
      </w:r>
      <w:r w:rsidRPr="00F0769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FE6F4D" w:rsidRPr="00F0769B">
        <w:rPr>
          <w:rFonts w:ascii="Times New Roman" w:hAnsi="Times New Roman" w:cs="Times New Roman"/>
          <w:sz w:val="28"/>
          <w:szCs w:val="28"/>
          <w:lang w:val="uk-UA"/>
        </w:rPr>
        <w:t>роботи Тимчасової комісії</w:t>
      </w:r>
      <w:r w:rsidRPr="00F0769B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0C705D" w:rsidRPr="00F0769B" w:rsidRDefault="00FE6F4D" w:rsidP="003E11B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0769B">
        <w:rPr>
          <w:rFonts w:ascii="Times New Roman" w:hAnsi="Times New Roman" w:cs="Times New Roman"/>
          <w:sz w:val="28"/>
          <w:szCs w:val="28"/>
          <w:lang w:val="uk-UA"/>
        </w:rPr>
        <w:t>6.3</w:t>
      </w:r>
      <w:r w:rsidR="003E11B1" w:rsidRPr="00F0769B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0C705D" w:rsidRPr="00F0769B">
        <w:rPr>
          <w:rFonts w:ascii="Times New Roman" w:hAnsi="Times New Roman" w:cs="Times New Roman"/>
          <w:sz w:val="28"/>
          <w:szCs w:val="28"/>
          <w:lang w:val="uk-UA"/>
        </w:rPr>
        <w:t>Зверт</w:t>
      </w:r>
      <w:r w:rsidRPr="00F0769B">
        <w:rPr>
          <w:rFonts w:ascii="Times New Roman" w:hAnsi="Times New Roman" w:cs="Times New Roman"/>
          <w:sz w:val="28"/>
          <w:szCs w:val="28"/>
          <w:lang w:val="uk-UA"/>
        </w:rPr>
        <w:t>атись до компетентних органів державної влади та місцевого самоврядування з проханнями про проведення перевірок, інспектувань, здійснення інших контрольних</w:t>
      </w:r>
      <w:r w:rsidR="00573E4E" w:rsidRPr="00F076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0769B">
        <w:rPr>
          <w:rFonts w:ascii="Times New Roman" w:hAnsi="Times New Roman" w:cs="Times New Roman"/>
          <w:sz w:val="28"/>
          <w:szCs w:val="28"/>
          <w:lang w:val="uk-UA"/>
        </w:rPr>
        <w:t>заходів.</w:t>
      </w:r>
    </w:p>
    <w:p w:rsidR="00573E4E" w:rsidRDefault="00FE6F4D" w:rsidP="003E11B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0769B">
        <w:rPr>
          <w:rFonts w:ascii="Times New Roman" w:hAnsi="Times New Roman" w:cs="Times New Roman"/>
          <w:sz w:val="28"/>
          <w:szCs w:val="28"/>
          <w:lang w:val="uk-UA"/>
        </w:rPr>
        <w:t>6.4. Проводити зустрічі</w:t>
      </w:r>
      <w:r w:rsidR="00573E4E" w:rsidRPr="00F0769B">
        <w:rPr>
          <w:rFonts w:ascii="Times New Roman" w:hAnsi="Times New Roman" w:cs="Times New Roman"/>
          <w:sz w:val="28"/>
          <w:szCs w:val="28"/>
          <w:lang w:val="uk-UA"/>
        </w:rPr>
        <w:t xml:space="preserve">, спільні наради з мешканцями будинків 33, 35, що по бульвару Шевченка у м. </w:t>
      </w:r>
      <w:bookmarkStart w:id="0" w:name="_GoBack"/>
      <w:bookmarkEnd w:id="0"/>
      <w:r w:rsidR="00573E4E" w:rsidRPr="00F0769B">
        <w:rPr>
          <w:rFonts w:ascii="Times New Roman" w:hAnsi="Times New Roman" w:cs="Times New Roman"/>
          <w:sz w:val="28"/>
          <w:szCs w:val="28"/>
          <w:lang w:val="uk-UA"/>
        </w:rPr>
        <w:t>Нововолинську, зокрема, із залученням орендаря земельної ділянки</w:t>
      </w:r>
      <w:r w:rsidRPr="00F076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73E4E" w:rsidRPr="00F0769B">
        <w:rPr>
          <w:rFonts w:ascii="Times New Roman" w:hAnsi="Times New Roman" w:cs="Times New Roman"/>
          <w:sz w:val="28"/>
          <w:szCs w:val="28"/>
          <w:lang w:val="uk-UA"/>
        </w:rPr>
        <w:t>за кадастровим номером 0710700000:02:008:0057, її забудовника.</w:t>
      </w:r>
    </w:p>
    <w:p w:rsidR="003E11B1" w:rsidRDefault="00573E4E" w:rsidP="003E11B1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E11B1" w:rsidRPr="00573E4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E11B1">
        <w:rPr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/>
          <w:sz w:val="28"/>
          <w:szCs w:val="24"/>
          <w:lang w:val="uk-UA" w:eastAsia="uk-UA"/>
        </w:rPr>
        <w:t xml:space="preserve">Тимчасова комісія в </w:t>
      </w:r>
      <w:r w:rsidR="00F0769B" w:rsidRPr="00F0769B">
        <w:rPr>
          <w:rFonts w:ascii="Times New Roman" w:eastAsia="Times New Roman" w:hAnsi="Times New Roman"/>
          <w:sz w:val="28"/>
          <w:szCs w:val="24"/>
          <w:highlight w:val="yellow"/>
          <w:lang w:val="uk-UA" w:eastAsia="uk-UA"/>
        </w:rPr>
        <w:t>двомісячний</w:t>
      </w:r>
      <w:r w:rsidR="003E11B1">
        <w:rPr>
          <w:rFonts w:ascii="Times New Roman" w:eastAsia="Times New Roman" w:hAnsi="Times New Roman"/>
          <w:sz w:val="28"/>
          <w:szCs w:val="24"/>
          <w:lang w:val="uk-UA" w:eastAsia="uk-UA"/>
        </w:rPr>
        <w:t xml:space="preserve"> строк складає звіт п</w:t>
      </w:r>
      <w:r>
        <w:rPr>
          <w:rFonts w:ascii="Times New Roman" w:eastAsia="Times New Roman" w:hAnsi="Times New Roman"/>
          <w:sz w:val="28"/>
          <w:szCs w:val="24"/>
          <w:lang w:val="uk-UA" w:eastAsia="uk-UA"/>
        </w:rPr>
        <w:t>ро результати роботи.</w:t>
      </w:r>
    </w:p>
    <w:p w:rsidR="00F0769B" w:rsidRDefault="00330F13" w:rsidP="003E11B1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val="uk-UA" w:eastAsia="uk-UA"/>
        </w:rPr>
      </w:pPr>
      <w:r>
        <w:rPr>
          <w:rFonts w:ascii="Times New Roman" w:eastAsia="Times New Roman" w:hAnsi="Times New Roman"/>
          <w:sz w:val="28"/>
          <w:szCs w:val="24"/>
          <w:lang w:val="uk-UA" w:eastAsia="uk-UA"/>
        </w:rPr>
        <w:t xml:space="preserve">9. </w:t>
      </w:r>
      <w:r w:rsidRPr="00330F13">
        <w:rPr>
          <w:rFonts w:ascii="Times New Roman" w:eastAsia="Times New Roman" w:hAnsi="Times New Roman"/>
          <w:sz w:val="28"/>
          <w:szCs w:val="24"/>
          <w:lang w:val="uk-UA" w:eastAsia="uk-UA"/>
        </w:rPr>
        <w:t>Тимчасова комісія готує проект рішення міської ради</w:t>
      </w:r>
      <w:r w:rsidR="00F0769B">
        <w:rPr>
          <w:rFonts w:ascii="Times New Roman" w:eastAsia="Times New Roman" w:hAnsi="Times New Roman"/>
          <w:sz w:val="28"/>
          <w:szCs w:val="24"/>
          <w:lang w:val="uk-UA" w:eastAsia="uk-UA"/>
        </w:rPr>
        <w:t xml:space="preserve"> про результати роботи. </w:t>
      </w:r>
    </w:p>
    <w:p w:rsidR="003E11B1" w:rsidRDefault="00F0769B" w:rsidP="00F0769B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4"/>
          <w:lang w:val="uk-UA" w:eastAsia="uk-UA"/>
        </w:rPr>
        <w:t xml:space="preserve">10. </w:t>
      </w:r>
      <w:r w:rsidR="003E11B1">
        <w:rPr>
          <w:rFonts w:ascii="Times New Roman" w:eastAsia="Times New Roman" w:hAnsi="Times New Roman"/>
          <w:sz w:val="28"/>
          <w:szCs w:val="24"/>
          <w:lang w:val="uk-UA" w:eastAsia="uk-UA"/>
        </w:rPr>
        <w:t>Звіт</w:t>
      </w:r>
      <w:r>
        <w:rPr>
          <w:rFonts w:ascii="Times New Roman" w:eastAsia="Times New Roman" w:hAnsi="Times New Roman"/>
          <w:sz w:val="28"/>
          <w:szCs w:val="24"/>
          <w:lang w:val="uk-UA" w:eastAsia="uk-UA"/>
        </w:rPr>
        <w:t xml:space="preserve"> та проект рішення</w:t>
      </w:r>
      <w:r w:rsidR="00330F13">
        <w:rPr>
          <w:rFonts w:ascii="Times New Roman" w:eastAsia="Times New Roman" w:hAnsi="Times New Roman"/>
          <w:sz w:val="28"/>
          <w:szCs w:val="24"/>
          <w:lang w:val="uk-UA" w:eastAsia="uk-UA"/>
        </w:rPr>
        <w:t xml:space="preserve"> про </w:t>
      </w:r>
      <w:r w:rsidR="003E11B1">
        <w:rPr>
          <w:rFonts w:ascii="Times New Roman" w:eastAsia="Times New Roman" w:hAnsi="Times New Roman"/>
          <w:sz w:val="28"/>
          <w:szCs w:val="24"/>
          <w:lang w:val="uk-UA" w:eastAsia="uk-UA"/>
        </w:rPr>
        <w:t>результати роботи Тимчасової комісії</w:t>
      </w:r>
      <w:r>
        <w:rPr>
          <w:rFonts w:ascii="Times New Roman" w:eastAsia="Times New Roman" w:hAnsi="Times New Roman"/>
          <w:sz w:val="28"/>
          <w:szCs w:val="24"/>
          <w:lang w:val="uk-UA" w:eastAsia="uk-UA"/>
        </w:rPr>
        <w:t xml:space="preserve"> </w:t>
      </w:r>
      <w:r w:rsidR="00330F13">
        <w:rPr>
          <w:rFonts w:ascii="Times New Roman" w:eastAsia="Times New Roman" w:hAnsi="Times New Roman"/>
          <w:sz w:val="28"/>
          <w:szCs w:val="24"/>
          <w:lang w:val="uk-UA" w:eastAsia="uk-UA"/>
        </w:rPr>
        <w:t xml:space="preserve">попередньо </w:t>
      </w:r>
      <w:r>
        <w:rPr>
          <w:rFonts w:ascii="Times New Roman" w:eastAsia="Times New Roman" w:hAnsi="Times New Roman"/>
          <w:sz w:val="28"/>
          <w:szCs w:val="24"/>
          <w:lang w:val="uk-UA" w:eastAsia="uk-UA"/>
        </w:rPr>
        <w:t>розглядаю</w:t>
      </w:r>
      <w:r w:rsidR="00330F13">
        <w:rPr>
          <w:rFonts w:ascii="Times New Roman" w:eastAsia="Times New Roman" w:hAnsi="Times New Roman"/>
          <w:sz w:val="28"/>
          <w:szCs w:val="24"/>
          <w:lang w:val="uk-UA" w:eastAsia="uk-UA"/>
        </w:rPr>
        <w:t>ться постійною комісією</w:t>
      </w:r>
      <w:r w:rsidR="00330F13" w:rsidRPr="00330F13">
        <w:rPr>
          <w:rFonts w:ascii="Times New Roman" w:eastAsia="Times New Roman" w:hAnsi="Times New Roman"/>
          <w:sz w:val="28"/>
          <w:szCs w:val="24"/>
          <w:lang w:val="uk-UA" w:eastAsia="uk-UA"/>
        </w:rPr>
        <w:t xml:space="preserve"> з питань земельних відносин, комунального майна, транспорту, містобу</w:t>
      </w:r>
      <w:r w:rsidR="00330F13">
        <w:rPr>
          <w:rFonts w:ascii="Times New Roman" w:eastAsia="Times New Roman" w:hAnsi="Times New Roman"/>
          <w:sz w:val="28"/>
          <w:szCs w:val="24"/>
          <w:lang w:val="uk-UA" w:eastAsia="uk-UA"/>
        </w:rPr>
        <w:t>дування та архітектури, постійною комісією</w:t>
      </w:r>
      <w:r w:rsidR="00330F13" w:rsidRPr="00330F13">
        <w:rPr>
          <w:rFonts w:ascii="Times New Roman" w:eastAsia="Times New Roman" w:hAnsi="Times New Roman"/>
          <w:sz w:val="28"/>
          <w:szCs w:val="24"/>
          <w:lang w:val="uk-UA" w:eastAsia="uk-UA"/>
        </w:rPr>
        <w:t xml:space="preserve"> з питань регламенту міської ради, депутатської діяльності, етики та правопорядку</w:t>
      </w:r>
      <w:r w:rsidR="003E11B1">
        <w:rPr>
          <w:rFonts w:ascii="Times New Roman" w:eastAsia="Times New Roman" w:hAnsi="Times New Roman"/>
          <w:sz w:val="28"/>
          <w:szCs w:val="24"/>
          <w:lang w:val="uk-UA" w:eastAsia="uk-UA"/>
        </w:rPr>
        <w:t>.</w:t>
      </w:r>
    </w:p>
    <w:p w:rsidR="00F0769B" w:rsidRDefault="00F0769B" w:rsidP="00F0769B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E11B1" w:rsidRDefault="003E11B1" w:rsidP="003E11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E11B1" w:rsidRDefault="003E11B1" w:rsidP="003E11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Секретар </w:t>
      </w:r>
      <w:r w:rsidR="00330F13">
        <w:rPr>
          <w:rFonts w:ascii="Times New Roman" w:hAnsi="Times New Roman" w:cs="Times New Roman"/>
          <w:sz w:val="28"/>
          <w:szCs w:val="28"/>
          <w:lang w:val="uk-UA"/>
        </w:rPr>
        <w:t>міської ради</w:t>
      </w:r>
      <w:r w:rsidR="00330F13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30F13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30F13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30F13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30F13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30F13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30F13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О.С. Шаповал</w:t>
      </w:r>
    </w:p>
    <w:p w:rsidR="0093297D" w:rsidRPr="0093297D" w:rsidRDefault="0093297D" w:rsidP="001B241D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93297D" w:rsidRPr="009329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5F83"/>
    <w:rsid w:val="000C705D"/>
    <w:rsid w:val="001B241D"/>
    <w:rsid w:val="00330F13"/>
    <w:rsid w:val="003955D2"/>
    <w:rsid w:val="003C309A"/>
    <w:rsid w:val="003E11B1"/>
    <w:rsid w:val="004C5F83"/>
    <w:rsid w:val="00573E4E"/>
    <w:rsid w:val="0093297D"/>
    <w:rsid w:val="00CF20F5"/>
    <w:rsid w:val="00F0769B"/>
    <w:rsid w:val="00FE6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9329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rsid w:val="0093297D"/>
  </w:style>
  <w:style w:type="paragraph" w:styleId="a3">
    <w:name w:val="No Spacing"/>
    <w:uiPriority w:val="1"/>
    <w:qFormat/>
    <w:rsid w:val="003E11B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9329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rsid w:val="0093297D"/>
  </w:style>
  <w:style w:type="paragraph" w:styleId="a3">
    <w:name w:val="No Spacing"/>
    <w:uiPriority w:val="1"/>
    <w:qFormat/>
    <w:rsid w:val="003E11B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85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515</Words>
  <Characters>2938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2021-04-10T04:53:00Z</dcterms:created>
  <dcterms:modified xsi:type="dcterms:W3CDTF">2021-04-10T06:30:00Z</dcterms:modified>
</cp:coreProperties>
</file>