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BE" w:rsidRPr="00004929" w:rsidRDefault="004F45BE" w:rsidP="004F45B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05-10</w:t>
      </w:r>
    </w:p>
    <w:p w:rsidR="004F45BE" w:rsidRPr="00004929" w:rsidRDefault="004F45BE" w:rsidP="004F45B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4F45BE" w:rsidRPr="00004929" w:rsidRDefault="004F45BE" w:rsidP="004F45BE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переходу юридичної особи на діяльність на підставі модельного статуту</w:t>
      </w:r>
    </w:p>
    <w:p w:rsidR="004F45BE" w:rsidRPr="00004929" w:rsidRDefault="004F45BE" w:rsidP="004F45BE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4F45BE" w:rsidRPr="00004929" w:rsidRDefault="004F45BE" w:rsidP="004F4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4F45BE" w:rsidRPr="00004929" w:rsidRDefault="004F45BE" w:rsidP="004F45BE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179"/>
      </w:tblGrid>
      <w:tr w:rsidR="004F45BE" w:rsidRPr="004F45BE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4F45BE" w:rsidRPr="00004929" w:rsidRDefault="004F45BE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hideMark/>
          </w:tcPr>
          <w:p w:rsidR="004F45BE" w:rsidRPr="00004929" w:rsidRDefault="004F45BE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4F45BE" w:rsidRPr="00004929" w:rsidRDefault="004F45BE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4F45BE" w:rsidRPr="00004929" w:rsidRDefault="004F45BE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4F45BE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4F45BE" w:rsidRPr="00004929" w:rsidRDefault="004F45BE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</w:tcPr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4F45BE" w:rsidRPr="00004929" w:rsidRDefault="004F45BE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4F45BE" w:rsidRPr="00004929" w:rsidRDefault="004F45BE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4F45BE" w:rsidRPr="00004929" w:rsidRDefault="004F45BE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4F45B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6119" w:type="dxa"/>
            <w:hideMark/>
          </w:tcPr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1) заява про державну реєстрацію переходу з власного установчого документа на діяльність на підставі модельного статуту. Якщо модельний статут є багатоваріантним, у заяві зазначається редакція модельного статуту, на підставі якого вона діє;</w:t>
            </w:r>
          </w:p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1" w:name="n541"/>
            <w:bookmarkEnd w:id="1"/>
            <w:r w:rsidRPr="00004929">
              <w:t xml:space="preserve">2) примірник оригіналу (нотаріально засвідчена копія) рішення уповноваженого органу управління юридичної особи приватного права про перехід на </w:t>
            </w:r>
            <w:r w:rsidRPr="00004929">
              <w:lastRenderedPageBreak/>
              <w:t>діяльність на підставі модельного статуту;</w:t>
            </w:r>
          </w:p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2" w:name="n1312"/>
            <w:bookmarkEnd w:id="2"/>
            <w:r w:rsidRPr="00004929">
              <w:t>3) структура власності за формою та змістом, визначеними відповідно до законодавства;</w:t>
            </w:r>
          </w:p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3" w:name="n1316"/>
            <w:bookmarkStart w:id="4" w:name="n1313"/>
            <w:bookmarkEnd w:id="3"/>
            <w:bookmarkEnd w:id="4"/>
            <w:r w:rsidRPr="00004929">
              <w:t>4) 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5" w:name="n1315"/>
            <w:bookmarkStart w:id="6" w:name="n1314"/>
            <w:bookmarkEnd w:id="5"/>
            <w:bookmarkEnd w:id="6"/>
            <w:r w:rsidRPr="00004929">
              <w:t xml:space="preserve">5) нотаріально засвідчена копія документа, що посвідчує особу, яка є кінцевим </w:t>
            </w:r>
            <w:proofErr w:type="spellStart"/>
            <w:r w:rsidRPr="00004929">
              <w:t>бенефіціарним</w:t>
            </w:r>
            <w:proofErr w:type="spellEnd"/>
            <w:r w:rsidRPr="00004929">
              <w:t xml:space="preserve"> власником юридичної особи, - для фізичної особи - нерезидента та, якщо такий документ оформлений без застосування засобів Єдиного державного демографічного реєстру, - для фізичної особи - резидента.</w:t>
            </w:r>
          </w:p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6) Якщо документи подаються особисто, заявник пред'являє документ, що відповідно до закону посвідчує особу.</w:t>
            </w:r>
          </w:p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7) 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t>посвідченна</w:t>
            </w:r>
            <w:proofErr w:type="spellEnd"/>
            <w:r w:rsidRPr="00004929">
              <w:t xml:space="preserve"> довіреність</w:t>
            </w:r>
          </w:p>
          <w:p w:rsidR="004F45BE" w:rsidRPr="00004929" w:rsidRDefault="004F45BE" w:rsidP="00F169D4">
            <w:pPr>
              <w:pStyle w:val="rvps2"/>
              <w:shd w:val="clear" w:color="auto" w:fill="FFFFFF"/>
              <w:spacing w:before="0" w:beforeAutospacing="0" w:after="0" w:afterAutospacing="0"/>
              <w:ind w:firstLine="346"/>
              <w:jc w:val="both"/>
            </w:pPr>
          </w:p>
        </w:tc>
      </w:tr>
      <w:tr w:rsidR="004F45B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611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4F45B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611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4F45B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611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4F45BE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611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4F45BE" w:rsidRPr="004F45BE" w:rsidTr="00F169D4">
        <w:trPr>
          <w:tblCellSpacing w:w="20" w:type="dxa"/>
        </w:trPr>
        <w:tc>
          <w:tcPr>
            <w:tcW w:w="563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6119" w:type="dxa"/>
            <w:hideMark/>
          </w:tcPr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4F45BE" w:rsidRPr="00004929" w:rsidRDefault="004F45BE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571F1" w:rsidRPr="004F45BE" w:rsidRDefault="002571F1" w:rsidP="004F45BE">
      <w:pPr>
        <w:rPr>
          <w:lang w:val="uk-UA"/>
        </w:rPr>
      </w:pPr>
    </w:p>
    <w:sectPr w:rsidR="002571F1" w:rsidRPr="004F4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756AE"/>
    <w:rsid w:val="002E3AC0"/>
    <w:rsid w:val="002E6A36"/>
    <w:rsid w:val="00451846"/>
    <w:rsid w:val="004F45BE"/>
    <w:rsid w:val="004F539F"/>
    <w:rsid w:val="005234A8"/>
    <w:rsid w:val="005411C4"/>
    <w:rsid w:val="00574FA7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2021-06-17T09:37:00Z</dcterms:created>
  <dcterms:modified xsi:type="dcterms:W3CDTF">2021-06-17T09:37:00Z</dcterms:modified>
</cp:coreProperties>
</file>