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FB" w:rsidRDefault="00F83AFB" w:rsidP="00F83AFB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ПРОЄКТ                        </w:t>
      </w:r>
    </w:p>
    <w:p w:rsidR="00C41942" w:rsidRDefault="001C5279" w:rsidP="009446B7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A9D" w:rsidRPr="00F60A9D" w:rsidRDefault="00F60A9D" w:rsidP="00F60A9D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C41942" w:rsidRPr="00F60A9D" w:rsidRDefault="00F60A9D" w:rsidP="00F60A9D">
      <w:pPr>
        <w:jc w:val="center"/>
        <w:rPr>
          <w:rFonts w:ascii="Times New Roman" w:hAnsi="Times New Roman"/>
          <w:b/>
          <w:bCs/>
          <w:spacing w:val="8"/>
          <w:sz w:val="24"/>
          <w:szCs w:val="24"/>
          <w:lang w:val="ru-RU"/>
        </w:rPr>
      </w:pPr>
      <w:r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</w:p>
    <w:p w:rsidR="00C41942" w:rsidRPr="009E7F31" w:rsidRDefault="00B46BC1" w:rsidP="00B46BC1">
      <w:pPr>
        <w:pStyle w:val="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E7F31">
        <w:rPr>
          <w:rFonts w:ascii="Times New Roman" w:hAnsi="Times New Roman"/>
          <w:sz w:val="28"/>
          <w:szCs w:val="28"/>
        </w:rPr>
        <w:t xml:space="preserve">ВИКОНАВЧИЙ  КОМІТЕТ  </w:t>
      </w:r>
      <w:r w:rsidR="009E7F31" w:rsidRPr="009E7F31">
        <w:rPr>
          <w:rFonts w:ascii="Times New Roman" w:hAnsi="Times New Roman"/>
          <w:caps/>
          <w:sz w:val="28"/>
          <w:szCs w:val="28"/>
        </w:rPr>
        <w:t xml:space="preserve">Нововолинської </w:t>
      </w:r>
      <w:r w:rsidR="009E7F31">
        <w:rPr>
          <w:rFonts w:ascii="Times New Roman" w:hAnsi="Times New Roman"/>
          <w:caps/>
          <w:sz w:val="28"/>
          <w:szCs w:val="28"/>
        </w:rPr>
        <w:t xml:space="preserve"> </w:t>
      </w:r>
      <w:r w:rsidR="009E7F31" w:rsidRPr="009E7F31">
        <w:rPr>
          <w:rFonts w:ascii="Times New Roman" w:hAnsi="Times New Roman"/>
          <w:caps/>
          <w:sz w:val="28"/>
          <w:szCs w:val="28"/>
        </w:rPr>
        <w:t>міської</w:t>
      </w:r>
      <w:r w:rsidR="009E7F31">
        <w:rPr>
          <w:rFonts w:ascii="Times New Roman" w:hAnsi="Times New Roman"/>
          <w:caps/>
          <w:sz w:val="28"/>
          <w:szCs w:val="28"/>
        </w:rPr>
        <w:t xml:space="preserve"> </w:t>
      </w:r>
      <w:r w:rsidR="009E7F31"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C41942" w:rsidRDefault="009E7F31" w:rsidP="00C41942">
      <w:pPr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9E7F31" w:rsidRPr="009E7F31" w:rsidRDefault="009E7F31" w:rsidP="00C41942">
      <w:pPr>
        <w:jc w:val="center"/>
        <w:rPr>
          <w:rFonts w:ascii="Times New Roman" w:hAnsi="Times New Roman"/>
          <w:sz w:val="28"/>
          <w:szCs w:val="28"/>
        </w:rPr>
      </w:pPr>
    </w:p>
    <w:p w:rsidR="00C41942" w:rsidRPr="00D2291B" w:rsidRDefault="00C41942" w:rsidP="00C41942">
      <w:pPr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C41942" w:rsidRDefault="00C41942" w:rsidP="00BA1B05">
      <w:pPr>
        <w:ind w:left="6521" w:firstLine="709"/>
        <w:rPr>
          <w:rFonts w:ascii="Times New Roman" w:hAnsi="Times New Roman"/>
          <w:sz w:val="28"/>
          <w:szCs w:val="28"/>
        </w:rPr>
      </w:pPr>
    </w:p>
    <w:p w:rsidR="005C6A32" w:rsidRPr="000D5261" w:rsidRDefault="00786889" w:rsidP="005C6A32">
      <w:pPr>
        <w:rPr>
          <w:rFonts w:ascii="Times New Roman" w:hAnsi="Times New Roman"/>
          <w:sz w:val="28"/>
          <w:szCs w:val="28"/>
          <w:u w:val="single"/>
        </w:rPr>
      </w:pPr>
      <w:r w:rsidRPr="000D5261">
        <w:rPr>
          <w:rFonts w:ascii="Times New Roman" w:hAnsi="Times New Roman"/>
          <w:sz w:val="28"/>
          <w:szCs w:val="28"/>
        </w:rPr>
        <w:t xml:space="preserve">від </w:t>
      </w:r>
      <w:r w:rsidR="004B36E4">
        <w:rPr>
          <w:rFonts w:ascii="Times New Roman" w:hAnsi="Times New Roman"/>
          <w:sz w:val="28"/>
          <w:szCs w:val="28"/>
        </w:rPr>
        <w:t>_________________2021 року</w:t>
      </w:r>
      <w:r w:rsidR="005C6A32" w:rsidRPr="000D5261">
        <w:rPr>
          <w:rFonts w:ascii="Times New Roman" w:hAnsi="Times New Roman"/>
          <w:sz w:val="28"/>
          <w:szCs w:val="28"/>
        </w:rPr>
        <w:t xml:space="preserve"> №</w:t>
      </w:r>
      <w:r w:rsidR="002701EB" w:rsidRPr="000D5261">
        <w:rPr>
          <w:rFonts w:ascii="Times New Roman" w:hAnsi="Times New Roman"/>
          <w:sz w:val="28"/>
          <w:szCs w:val="28"/>
        </w:rPr>
        <w:t xml:space="preserve"> </w:t>
      </w:r>
      <w:r w:rsidR="004B36E4">
        <w:rPr>
          <w:rFonts w:ascii="Times New Roman" w:hAnsi="Times New Roman"/>
          <w:sz w:val="28"/>
          <w:szCs w:val="28"/>
        </w:rPr>
        <w:t>____</w:t>
      </w: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  <w:r w:rsidRPr="005C6A32">
        <w:rPr>
          <w:rFonts w:ascii="Times New Roman" w:hAnsi="Times New Roman"/>
          <w:sz w:val="28"/>
          <w:szCs w:val="28"/>
        </w:rPr>
        <w:t>м. Нововолинськ</w:t>
      </w:r>
    </w:p>
    <w:p w:rsidR="005C6A32" w:rsidRPr="005C6A32" w:rsidRDefault="005C6A32" w:rsidP="002E3A81">
      <w:pPr>
        <w:rPr>
          <w:rFonts w:ascii="Times New Roman" w:hAnsi="Times New Roman"/>
          <w:sz w:val="28"/>
          <w:szCs w:val="28"/>
        </w:rPr>
      </w:pPr>
    </w:p>
    <w:p w:rsidR="00002A8C" w:rsidRPr="00065541" w:rsidRDefault="002E3A81" w:rsidP="00002A8C">
      <w:pPr>
        <w:pStyle w:val="2"/>
        <w:keepNext w:val="0"/>
        <w:spacing w:before="0"/>
        <w:ind w:left="-142" w:firstLine="142"/>
        <w:rPr>
          <w:rFonts w:ascii="Times New Roman" w:hAnsi="Times New Roman"/>
          <w:b w:val="0"/>
          <w:sz w:val="28"/>
          <w:szCs w:val="28"/>
        </w:rPr>
      </w:pPr>
      <w:r w:rsidRPr="003E0D04">
        <w:rPr>
          <w:rFonts w:ascii="Times New Roman" w:hAnsi="Times New Roman"/>
          <w:b w:val="0"/>
          <w:sz w:val="28"/>
          <w:szCs w:val="28"/>
        </w:rPr>
        <w:t xml:space="preserve">Про </w:t>
      </w:r>
      <w:r w:rsidR="003E0D04" w:rsidRPr="003E0D04">
        <w:rPr>
          <w:rFonts w:ascii="Times New Roman" w:hAnsi="Times New Roman"/>
          <w:b w:val="0"/>
          <w:sz w:val="28"/>
          <w:szCs w:val="28"/>
        </w:rPr>
        <w:t xml:space="preserve">стан </w:t>
      </w:r>
      <w:r w:rsidR="003E0D04" w:rsidRPr="00065541">
        <w:rPr>
          <w:rFonts w:ascii="Times New Roman" w:hAnsi="Times New Roman"/>
          <w:b w:val="0"/>
          <w:sz w:val="28"/>
          <w:szCs w:val="28"/>
        </w:rPr>
        <w:t>виплати заробітної плати</w:t>
      </w:r>
      <w:r w:rsidR="00065541" w:rsidRPr="00065541">
        <w:rPr>
          <w:rFonts w:ascii="Times New Roman" w:hAnsi="Times New Roman"/>
          <w:b w:val="0"/>
          <w:sz w:val="28"/>
          <w:szCs w:val="28"/>
        </w:rPr>
        <w:t xml:space="preserve"> та</w:t>
      </w:r>
      <w:r w:rsidR="003E0D04" w:rsidRPr="0006554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E0D04" w:rsidRPr="00065541" w:rsidRDefault="00002A8C" w:rsidP="00002A8C">
      <w:pPr>
        <w:pStyle w:val="2"/>
        <w:keepNext w:val="0"/>
        <w:spacing w:before="0"/>
        <w:ind w:left="-142" w:firstLine="142"/>
        <w:rPr>
          <w:rFonts w:ascii="Times New Roman" w:hAnsi="Times New Roman"/>
          <w:b w:val="0"/>
          <w:sz w:val="28"/>
          <w:szCs w:val="28"/>
        </w:rPr>
      </w:pPr>
      <w:r w:rsidRPr="00065541">
        <w:rPr>
          <w:rFonts w:ascii="Times New Roman" w:hAnsi="Times New Roman"/>
          <w:b w:val="0"/>
          <w:sz w:val="28"/>
          <w:szCs w:val="28"/>
        </w:rPr>
        <w:t xml:space="preserve">погашення заборгованості </w:t>
      </w:r>
      <w:r w:rsidR="00065541" w:rsidRPr="00065541">
        <w:rPr>
          <w:rFonts w:ascii="Times New Roman" w:hAnsi="Times New Roman"/>
          <w:b w:val="0"/>
          <w:sz w:val="28"/>
          <w:szCs w:val="28"/>
        </w:rPr>
        <w:t>з неї на</w:t>
      </w:r>
      <w:r w:rsidR="003E0D04" w:rsidRPr="00065541">
        <w:rPr>
          <w:rFonts w:ascii="Times New Roman" w:hAnsi="Times New Roman"/>
          <w:b w:val="0"/>
          <w:sz w:val="28"/>
          <w:szCs w:val="28"/>
        </w:rPr>
        <w:t xml:space="preserve"> </w:t>
      </w:r>
      <w:r w:rsidR="00065541" w:rsidRPr="00065541">
        <w:rPr>
          <w:rFonts w:ascii="Times New Roman" w:hAnsi="Times New Roman"/>
          <w:b w:val="0"/>
          <w:sz w:val="28"/>
          <w:szCs w:val="28"/>
        </w:rPr>
        <w:t>території</w:t>
      </w:r>
    </w:p>
    <w:p w:rsidR="002871E9" w:rsidRPr="001975E8" w:rsidRDefault="00002A8C" w:rsidP="003E0D04">
      <w:pPr>
        <w:pStyle w:val="2"/>
        <w:keepNext w:val="0"/>
        <w:spacing w:before="0"/>
        <w:ind w:left="-142" w:firstLine="142"/>
        <w:rPr>
          <w:rFonts w:ascii="Times New Roman" w:hAnsi="Times New Roman"/>
          <w:b w:val="0"/>
          <w:sz w:val="28"/>
          <w:szCs w:val="28"/>
        </w:rPr>
      </w:pPr>
      <w:r w:rsidRPr="001975E8">
        <w:rPr>
          <w:rFonts w:ascii="Times New Roman" w:hAnsi="Times New Roman"/>
          <w:b w:val="0"/>
          <w:sz w:val="28"/>
          <w:szCs w:val="28"/>
        </w:rPr>
        <w:t>Нововолинськ</w:t>
      </w:r>
      <w:r w:rsidR="00065541">
        <w:rPr>
          <w:rFonts w:ascii="Times New Roman" w:hAnsi="Times New Roman"/>
          <w:b w:val="0"/>
          <w:sz w:val="28"/>
          <w:szCs w:val="28"/>
        </w:rPr>
        <w:t>ої територіальної громади</w:t>
      </w:r>
    </w:p>
    <w:p w:rsidR="003E0D04" w:rsidRPr="001975E8" w:rsidRDefault="003E0D04" w:rsidP="002E3A81">
      <w:pPr>
        <w:jc w:val="both"/>
        <w:rPr>
          <w:rFonts w:ascii="Times New Roman" w:hAnsi="Times New Roman"/>
          <w:sz w:val="28"/>
          <w:szCs w:val="28"/>
        </w:rPr>
      </w:pPr>
    </w:p>
    <w:p w:rsidR="002E3A81" w:rsidRPr="001975E8" w:rsidRDefault="002E3A81" w:rsidP="00602EDB">
      <w:pPr>
        <w:pStyle w:val="2"/>
        <w:keepNext w:val="0"/>
        <w:ind w:left="0" w:firstLine="425"/>
        <w:jc w:val="both"/>
        <w:rPr>
          <w:rFonts w:ascii="Times New Roman" w:hAnsi="Times New Roman"/>
          <w:b w:val="0"/>
          <w:sz w:val="28"/>
          <w:szCs w:val="28"/>
        </w:rPr>
      </w:pPr>
      <w:r w:rsidRPr="001975E8">
        <w:rPr>
          <w:rFonts w:ascii="Times New Roman" w:hAnsi="Times New Roman"/>
          <w:b w:val="0"/>
          <w:sz w:val="28"/>
          <w:szCs w:val="28"/>
        </w:rPr>
        <w:tab/>
      </w:r>
      <w:r w:rsidR="00B2076D" w:rsidRPr="001975E8">
        <w:rPr>
          <w:b w:val="0"/>
          <w:sz w:val="28"/>
          <w:szCs w:val="28"/>
        </w:rPr>
        <w:t xml:space="preserve">    </w:t>
      </w:r>
      <w:r w:rsidR="00BB1071" w:rsidRPr="001975E8">
        <w:rPr>
          <w:rFonts w:ascii="Times New Roman" w:hAnsi="Times New Roman"/>
          <w:b w:val="0"/>
          <w:sz w:val="28"/>
          <w:szCs w:val="28"/>
        </w:rPr>
        <w:t>Відповідно до статті 40 Закону України «Про місцеве самоврядування в Україні»</w:t>
      </w:r>
      <w:r w:rsidR="001975E8" w:rsidRPr="001975E8">
        <w:rPr>
          <w:rFonts w:ascii="Times New Roman" w:hAnsi="Times New Roman"/>
          <w:b w:val="0"/>
          <w:sz w:val="28"/>
          <w:szCs w:val="28"/>
        </w:rPr>
        <w:t>, з</w:t>
      </w:r>
      <w:r w:rsidR="00A55809" w:rsidRPr="001975E8">
        <w:rPr>
          <w:rFonts w:ascii="Times New Roman" w:hAnsi="Times New Roman"/>
          <w:b w:val="0"/>
          <w:sz w:val="28"/>
          <w:szCs w:val="28"/>
        </w:rPr>
        <w:t xml:space="preserve"> метою забезпечення реалізації конституційних прав громадян міста на своєчасне одержання винагороди за працю не нижчу, визначену законом, </w:t>
      </w:r>
      <w:r w:rsidRPr="001975E8">
        <w:rPr>
          <w:rFonts w:ascii="Times New Roman" w:hAnsi="Times New Roman"/>
          <w:b w:val="0"/>
          <w:sz w:val="28"/>
          <w:szCs w:val="28"/>
        </w:rPr>
        <w:t>виконавчий  комітет міської ради</w:t>
      </w:r>
    </w:p>
    <w:p w:rsidR="002E3A81" w:rsidRPr="003E0D04" w:rsidRDefault="002E3A81" w:rsidP="002E3A81">
      <w:pPr>
        <w:rPr>
          <w:color w:val="FF0000"/>
        </w:rPr>
      </w:pPr>
    </w:p>
    <w:p w:rsidR="00860667" w:rsidRPr="003E0D04" w:rsidRDefault="00860667" w:rsidP="00860667">
      <w:pPr>
        <w:shd w:val="clear" w:color="auto" w:fill="FFFFFF"/>
        <w:spacing w:line="270" w:lineRule="atLeast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3E0D04">
        <w:rPr>
          <w:rFonts w:ascii="Times New Roman" w:hAnsi="Times New Roman"/>
          <w:bCs/>
          <w:sz w:val="28"/>
          <w:szCs w:val="28"/>
          <w:lang w:eastAsia="uk-UA"/>
        </w:rPr>
        <w:t>В И Р І Ш И В:</w:t>
      </w:r>
    </w:p>
    <w:p w:rsidR="001E4121" w:rsidRPr="003E0D04" w:rsidRDefault="001E4121" w:rsidP="00860667">
      <w:pPr>
        <w:shd w:val="clear" w:color="auto" w:fill="FFFFFF"/>
        <w:spacing w:line="270" w:lineRule="atLeast"/>
        <w:jc w:val="center"/>
        <w:rPr>
          <w:rFonts w:ascii="Times New Roman" w:hAnsi="Times New Roman"/>
          <w:bCs/>
          <w:color w:val="FF0000"/>
          <w:sz w:val="28"/>
          <w:szCs w:val="28"/>
          <w:lang w:eastAsia="uk-UA"/>
        </w:rPr>
      </w:pPr>
    </w:p>
    <w:p w:rsidR="00C94D02" w:rsidRPr="00A55809" w:rsidRDefault="001E4121" w:rsidP="001E4121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A55809">
        <w:rPr>
          <w:rFonts w:ascii="Times New Roman" w:hAnsi="Times New Roman"/>
          <w:sz w:val="28"/>
          <w:szCs w:val="28"/>
        </w:rPr>
        <w:t xml:space="preserve">        </w:t>
      </w:r>
      <w:r w:rsidR="00A55809">
        <w:rPr>
          <w:rFonts w:ascii="Times New Roman" w:hAnsi="Times New Roman"/>
          <w:sz w:val="28"/>
          <w:szCs w:val="28"/>
        </w:rPr>
        <w:t xml:space="preserve">   </w:t>
      </w:r>
      <w:r w:rsidR="002C0C0A" w:rsidRPr="00A55809">
        <w:rPr>
          <w:rFonts w:ascii="Times New Roman" w:hAnsi="Times New Roman"/>
          <w:sz w:val="28"/>
          <w:szCs w:val="28"/>
        </w:rPr>
        <w:t xml:space="preserve"> </w:t>
      </w:r>
      <w:r w:rsidR="00A55809">
        <w:rPr>
          <w:rFonts w:ascii="Times New Roman" w:hAnsi="Times New Roman"/>
          <w:sz w:val="28"/>
          <w:szCs w:val="28"/>
        </w:rPr>
        <w:t xml:space="preserve">  </w:t>
      </w:r>
      <w:r w:rsidR="00860667" w:rsidRPr="00A55809">
        <w:rPr>
          <w:rFonts w:ascii="Times New Roman" w:hAnsi="Times New Roman"/>
          <w:sz w:val="28"/>
          <w:szCs w:val="28"/>
        </w:rPr>
        <w:t>1.</w:t>
      </w:r>
      <w:r w:rsidR="00220FD8" w:rsidRPr="00A55809">
        <w:rPr>
          <w:rFonts w:ascii="Times New Roman" w:hAnsi="Times New Roman"/>
          <w:sz w:val="28"/>
          <w:szCs w:val="28"/>
        </w:rPr>
        <w:t xml:space="preserve"> </w:t>
      </w:r>
      <w:r w:rsidR="00F56799" w:rsidRPr="00A55809">
        <w:rPr>
          <w:rFonts w:ascii="Times New Roman" w:hAnsi="Times New Roman"/>
          <w:sz w:val="28"/>
          <w:szCs w:val="28"/>
        </w:rPr>
        <w:t>Інформацію начальника відділу з питань праці</w:t>
      </w:r>
      <w:r w:rsidR="00A55809" w:rsidRPr="00A55809">
        <w:rPr>
          <w:rFonts w:ascii="Times New Roman" w:hAnsi="Times New Roman"/>
          <w:sz w:val="28"/>
          <w:szCs w:val="28"/>
        </w:rPr>
        <w:t xml:space="preserve"> Цьось І.С.</w:t>
      </w:r>
      <w:r w:rsidR="00F56799" w:rsidRPr="00A55809">
        <w:rPr>
          <w:rFonts w:ascii="Times New Roman" w:hAnsi="Times New Roman"/>
          <w:sz w:val="28"/>
          <w:szCs w:val="28"/>
        </w:rPr>
        <w:t xml:space="preserve"> щодо</w:t>
      </w:r>
      <w:r w:rsidR="007538B9">
        <w:rPr>
          <w:rFonts w:ascii="Times New Roman" w:hAnsi="Times New Roman"/>
          <w:sz w:val="28"/>
          <w:szCs w:val="28"/>
        </w:rPr>
        <w:t xml:space="preserve"> погашення заборгованості із ви</w:t>
      </w:r>
      <w:r w:rsidR="001975E8">
        <w:rPr>
          <w:rFonts w:ascii="Times New Roman" w:hAnsi="Times New Roman"/>
          <w:sz w:val="28"/>
          <w:szCs w:val="28"/>
        </w:rPr>
        <w:t xml:space="preserve">плати заробітної плати </w:t>
      </w:r>
      <w:r w:rsidR="007538B9">
        <w:rPr>
          <w:rFonts w:ascii="Times New Roman" w:hAnsi="Times New Roman"/>
          <w:sz w:val="28"/>
          <w:szCs w:val="28"/>
        </w:rPr>
        <w:t xml:space="preserve">на території Нововолинської </w:t>
      </w:r>
      <w:r w:rsidR="00065541">
        <w:rPr>
          <w:rFonts w:ascii="Times New Roman" w:hAnsi="Times New Roman"/>
          <w:sz w:val="28"/>
          <w:szCs w:val="28"/>
        </w:rPr>
        <w:t>територіальної</w:t>
      </w:r>
      <w:r w:rsidR="007538B9">
        <w:rPr>
          <w:rFonts w:ascii="Times New Roman" w:hAnsi="Times New Roman"/>
          <w:sz w:val="28"/>
          <w:szCs w:val="28"/>
        </w:rPr>
        <w:t xml:space="preserve"> громади взяти до відома (дода</w:t>
      </w:r>
      <w:r w:rsidR="00065541">
        <w:rPr>
          <w:rFonts w:ascii="Times New Roman" w:hAnsi="Times New Roman"/>
          <w:sz w:val="28"/>
          <w:szCs w:val="28"/>
        </w:rPr>
        <w:t>ється</w:t>
      </w:r>
      <w:r w:rsidR="007538B9">
        <w:rPr>
          <w:rFonts w:ascii="Times New Roman" w:hAnsi="Times New Roman"/>
          <w:sz w:val="28"/>
          <w:szCs w:val="28"/>
        </w:rPr>
        <w:t>).</w:t>
      </w:r>
      <w:r w:rsidR="003B481B" w:rsidRPr="00A55809">
        <w:rPr>
          <w:rFonts w:ascii="Times New Roman" w:hAnsi="Times New Roman"/>
          <w:sz w:val="28"/>
          <w:szCs w:val="28"/>
        </w:rPr>
        <w:t xml:space="preserve">               </w:t>
      </w:r>
      <w:r w:rsidR="007120C7" w:rsidRPr="00A55809">
        <w:rPr>
          <w:rFonts w:ascii="Times New Roman" w:hAnsi="Times New Roman"/>
          <w:sz w:val="28"/>
          <w:szCs w:val="28"/>
        </w:rPr>
        <w:t xml:space="preserve">   </w:t>
      </w:r>
      <w:r w:rsidR="003B481B" w:rsidRPr="00A55809">
        <w:rPr>
          <w:rFonts w:ascii="Times New Roman" w:hAnsi="Times New Roman"/>
          <w:sz w:val="28"/>
          <w:szCs w:val="28"/>
        </w:rPr>
        <w:t xml:space="preserve"> </w:t>
      </w:r>
      <w:r w:rsidR="0028190F" w:rsidRPr="00A55809">
        <w:rPr>
          <w:rFonts w:ascii="Times New Roman" w:hAnsi="Times New Roman"/>
          <w:sz w:val="28"/>
          <w:szCs w:val="28"/>
        </w:rPr>
        <w:t xml:space="preserve"> </w:t>
      </w:r>
    </w:p>
    <w:p w:rsidR="00A55809" w:rsidRPr="0080750E" w:rsidRDefault="00A55809" w:rsidP="00A55809">
      <w:pPr>
        <w:tabs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55809">
        <w:rPr>
          <w:rFonts w:ascii="Times New Roman" w:hAnsi="Times New Roman"/>
          <w:sz w:val="28"/>
          <w:szCs w:val="28"/>
        </w:rPr>
        <w:t xml:space="preserve">    </w:t>
      </w:r>
      <w:r w:rsidR="002C0C0A" w:rsidRPr="00A55809">
        <w:rPr>
          <w:rFonts w:ascii="Times New Roman" w:hAnsi="Times New Roman"/>
          <w:sz w:val="28"/>
          <w:szCs w:val="28"/>
        </w:rPr>
        <w:t>2.</w:t>
      </w:r>
      <w:r w:rsidR="00220FD8" w:rsidRPr="00A55809">
        <w:rPr>
          <w:rFonts w:ascii="Times New Roman" w:hAnsi="Times New Roman"/>
          <w:sz w:val="28"/>
          <w:szCs w:val="28"/>
        </w:rPr>
        <w:t xml:space="preserve"> </w:t>
      </w:r>
      <w:r w:rsidRPr="00DE7730">
        <w:rPr>
          <w:rFonts w:ascii="Times New Roman" w:hAnsi="Times New Roman"/>
          <w:sz w:val="28"/>
          <w:szCs w:val="28"/>
        </w:rPr>
        <w:t xml:space="preserve">Заступнику міського голови з питань діяльності виконавчих органів Лефтер Ю.О., </w:t>
      </w:r>
      <w:r w:rsidRPr="001975E8">
        <w:rPr>
          <w:rFonts w:ascii="Times New Roman" w:hAnsi="Times New Roman"/>
          <w:sz w:val="28"/>
          <w:szCs w:val="28"/>
        </w:rPr>
        <w:t xml:space="preserve">голові </w:t>
      </w:r>
      <w:r w:rsidR="00DE7730" w:rsidRPr="001975E8">
        <w:rPr>
          <w:rFonts w:ascii="Times New Roman" w:hAnsi="Times New Roman"/>
          <w:sz w:val="28"/>
          <w:szCs w:val="28"/>
        </w:rPr>
        <w:t xml:space="preserve">міської </w:t>
      </w:r>
      <w:r w:rsidR="007538B9" w:rsidRPr="001975E8">
        <w:rPr>
          <w:rFonts w:ascii="Times New Roman" w:hAnsi="Times New Roman"/>
          <w:sz w:val="28"/>
          <w:szCs w:val="28"/>
        </w:rPr>
        <w:t xml:space="preserve">тимчасової </w:t>
      </w:r>
      <w:r w:rsidRPr="001975E8">
        <w:rPr>
          <w:rFonts w:ascii="Times New Roman" w:hAnsi="Times New Roman"/>
          <w:sz w:val="28"/>
          <w:szCs w:val="28"/>
        </w:rPr>
        <w:t>комісії з питань</w:t>
      </w:r>
      <w:r w:rsidR="00DE7730" w:rsidRPr="001975E8">
        <w:rPr>
          <w:rFonts w:ascii="Times New Roman" w:hAnsi="Times New Roman"/>
          <w:sz w:val="28"/>
          <w:szCs w:val="28"/>
        </w:rPr>
        <w:t xml:space="preserve"> погашення заборгованості із заробітної плати (грошового забезпечення), </w:t>
      </w:r>
      <w:r w:rsidRPr="001975E8">
        <w:rPr>
          <w:rFonts w:ascii="Times New Roman" w:hAnsi="Times New Roman"/>
          <w:sz w:val="28"/>
          <w:szCs w:val="28"/>
        </w:rPr>
        <w:t>пенсій</w:t>
      </w:r>
      <w:r w:rsidR="00DE7730" w:rsidRPr="001975E8">
        <w:rPr>
          <w:rFonts w:ascii="Times New Roman" w:hAnsi="Times New Roman"/>
          <w:sz w:val="28"/>
          <w:szCs w:val="28"/>
        </w:rPr>
        <w:t xml:space="preserve">, стипендій </w:t>
      </w:r>
      <w:r w:rsidRPr="001975E8">
        <w:rPr>
          <w:rFonts w:ascii="Times New Roman" w:hAnsi="Times New Roman"/>
          <w:sz w:val="28"/>
          <w:szCs w:val="28"/>
        </w:rPr>
        <w:t>та інших соціальних виплат</w:t>
      </w:r>
      <w:r w:rsidR="00DE7730" w:rsidRPr="001975E8">
        <w:rPr>
          <w:rFonts w:ascii="Times New Roman" w:hAnsi="Times New Roman"/>
          <w:sz w:val="28"/>
          <w:szCs w:val="28"/>
        </w:rPr>
        <w:t xml:space="preserve"> </w:t>
      </w:r>
      <w:r w:rsidRPr="001975E8">
        <w:rPr>
          <w:rFonts w:ascii="Times New Roman" w:hAnsi="Times New Roman"/>
          <w:sz w:val="28"/>
          <w:szCs w:val="28"/>
        </w:rPr>
        <w:t xml:space="preserve">забезпечити систематичне проведення засідань зазначеної </w:t>
      </w:r>
      <w:r w:rsidRPr="0080750E">
        <w:rPr>
          <w:rFonts w:ascii="Times New Roman" w:hAnsi="Times New Roman"/>
          <w:sz w:val="28"/>
          <w:szCs w:val="28"/>
        </w:rPr>
        <w:t>комісії та нарад із керівниками підприємств-боржників.</w:t>
      </w:r>
    </w:p>
    <w:p w:rsidR="00A55809" w:rsidRPr="0080750E" w:rsidRDefault="00A55809" w:rsidP="00A55809">
      <w:pPr>
        <w:tabs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750E">
        <w:rPr>
          <w:rFonts w:ascii="Times New Roman" w:hAnsi="Times New Roman"/>
          <w:sz w:val="28"/>
          <w:szCs w:val="28"/>
        </w:rPr>
        <w:t xml:space="preserve">     </w:t>
      </w:r>
      <w:r w:rsidR="004D3E40" w:rsidRPr="0080750E">
        <w:rPr>
          <w:rFonts w:ascii="Times New Roman" w:hAnsi="Times New Roman"/>
          <w:sz w:val="28"/>
          <w:szCs w:val="28"/>
        </w:rPr>
        <w:t xml:space="preserve">3. </w:t>
      </w:r>
      <w:r w:rsidRPr="0080750E">
        <w:rPr>
          <w:rFonts w:ascii="Times New Roman" w:hAnsi="Times New Roman"/>
          <w:sz w:val="28"/>
          <w:szCs w:val="28"/>
        </w:rPr>
        <w:t xml:space="preserve">Відділу з питань </w:t>
      </w:r>
      <w:r w:rsidR="00DE7730" w:rsidRPr="0080750E">
        <w:rPr>
          <w:rFonts w:ascii="Times New Roman" w:hAnsi="Times New Roman"/>
          <w:sz w:val="28"/>
          <w:szCs w:val="28"/>
        </w:rPr>
        <w:t>праці виконавчого комітету Нововолинської міської ради</w:t>
      </w:r>
      <w:r w:rsidRPr="0080750E">
        <w:rPr>
          <w:rFonts w:ascii="Times New Roman" w:hAnsi="Times New Roman"/>
          <w:sz w:val="28"/>
          <w:szCs w:val="28"/>
        </w:rPr>
        <w:t>:</w:t>
      </w:r>
    </w:p>
    <w:p w:rsidR="00A55809" w:rsidRPr="0080750E" w:rsidRDefault="00A55809" w:rsidP="00A55809">
      <w:pPr>
        <w:tabs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750E">
        <w:rPr>
          <w:rFonts w:ascii="Times New Roman" w:hAnsi="Times New Roman"/>
          <w:sz w:val="28"/>
          <w:szCs w:val="28"/>
        </w:rPr>
        <w:t xml:space="preserve">     3.1. Здійснювати</w:t>
      </w:r>
      <w:r w:rsidR="00DE7730" w:rsidRPr="0080750E">
        <w:rPr>
          <w:rFonts w:ascii="Times New Roman" w:hAnsi="Times New Roman"/>
          <w:sz w:val="28"/>
          <w:szCs w:val="28"/>
        </w:rPr>
        <w:t xml:space="preserve"> </w:t>
      </w:r>
      <w:r w:rsidRPr="0080750E">
        <w:rPr>
          <w:rFonts w:ascii="Times New Roman" w:hAnsi="Times New Roman"/>
          <w:sz w:val="28"/>
          <w:szCs w:val="28"/>
        </w:rPr>
        <w:t xml:space="preserve">моніторинг стану погашення заборгованості із виплати заробітної плати та надавати його результати </w:t>
      </w:r>
      <w:r w:rsidR="00DE7730" w:rsidRPr="0080750E">
        <w:rPr>
          <w:rFonts w:ascii="Times New Roman" w:hAnsi="Times New Roman"/>
          <w:sz w:val="28"/>
          <w:szCs w:val="28"/>
        </w:rPr>
        <w:t xml:space="preserve">щоп’ятниці </w:t>
      </w:r>
      <w:r w:rsidRPr="0080750E">
        <w:rPr>
          <w:rFonts w:ascii="Times New Roman" w:hAnsi="Times New Roman"/>
          <w:sz w:val="28"/>
          <w:szCs w:val="28"/>
        </w:rPr>
        <w:t xml:space="preserve">до </w:t>
      </w:r>
      <w:r w:rsidR="006A40F9" w:rsidRPr="0080750E">
        <w:rPr>
          <w:rFonts w:ascii="Times New Roman" w:hAnsi="Times New Roman"/>
          <w:sz w:val="28"/>
          <w:szCs w:val="28"/>
        </w:rPr>
        <w:t xml:space="preserve">управління економічного розвитку та торгівлі </w:t>
      </w:r>
      <w:r w:rsidRPr="0080750E">
        <w:rPr>
          <w:rFonts w:ascii="Times New Roman" w:hAnsi="Times New Roman"/>
          <w:sz w:val="28"/>
          <w:szCs w:val="28"/>
        </w:rPr>
        <w:t>Волинської облдержадміністрації.</w:t>
      </w:r>
    </w:p>
    <w:p w:rsidR="0080750E" w:rsidRPr="0080750E" w:rsidRDefault="00A55809" w:rsidP="00A55809">
      <w:pPr>
        <w:tabs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750E">
        <w:rPr>
          <w:rFonts w:ascii="Times New Roman" w:hAnsi="Times New Roman"/>
          <w:sz w:val="28"/>
          <w:szCs w:val="28"/>
        </w:rPr>
        <w:t xml:space="preserve">     3.2. </w:t>
      </w:r>
      <w:r w:rsidR="0080750E" w:rsidRPr="0080750E">
        <w:rPr>
          <w:rFonts w:ascii="Times New Roman" w:hAnsi="Times New Roman"/>
          <w:sz w:val="28"/>
          <w:szCs w:val="28"/>
        </w:rPr>
        <w:t>Забезпечити контроль за виконанням графіків погашення у 2021 році заборгованості з виплати заробітної плати по кожному підприємству-боржнику.</w:t>
      </w:r>
    </w:p>
    <w:p w:rsidR="00A55809" w:rsidRPr="0080750E" w:rsidRDefault="0080750E" w:rsidP="00A55809">
      <w:pPr>
        <w:tabs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750E">
        <w:rPr>
          <w:rFonts w:ascii="Times New Roman" w:hAnsi="Times New Roman"/>
          <w:sz w:val="28"/>
          <w:szCs w:val="28"/>
        </w:rPr>
        <w:t xml:space="preserve">     3.3. Спри</w:t>
      </w:r>
      <w:r w:rsidR="00A55809" w:rsidRPr="0080750E">
        <w:rPr>
          <w:rFonts w:ascii="Times New Roman" w:hAnsi="Times New Roman"/>
          <w:sz w:val="28"/>
          <w:szCs w:val="28"/>
        </w:rPr>
        <w:t xml:space="preserve">яти укладенню колективних договорів між адміністрацією та </w:t>
      </w:r>
      <w:r w:rsidRPr="0080750E">
        <w:rPr>
          <w:rFonts w:ascii="Times New Roman" w:hAnsi="Times New Roman"/>
          <w:sz w:val="28"/>
          <w:szCs w:val="28"/>
        </w:rPr>
        <w:t>трудовими колективами</w:t>
      </w:r>
      <w:r w:rsidR="00A55809" w:rsidRPr="0080750E">
        <w:rPr>
          <w:rFonts w:ascii="Times New Roman" w:hAnsi="Times New Roman"/>
          <w:sz w:val="28"/>
          <w:szCs w:val="28"/>
        </w:rPr>
        <w:t xml:space="preserve"> з обов’язковим внесенням</w:t>
      </w:r>
      <w:r w:rsidRPr="0080750E">
        <w:rPr>
          <w:rFonts w:ascii="Times New Roman" w:hAnsi="Times New Roman"/>
          <w:sz w:val="28"/>
          <w:szCs w:val="28"/>
        </w:rPr>
        <w:t xml:space="preserve"> до них положень про </w:t>
      </w:r>
      <w:r w:rsidR="00A55809" w:rsidRPr="0080750E">
        <w:rPr>
          <w:rFonts w:ascii="Times New Roman" w:hAnsi="Times New Roman"/>
          <w:sz w:val="28"/>
          <w:szCs w:val="28"/>
        </w:rPr>
        <w:t>своєчасність виплати заробітної плати.</w:t>
      </w:r>
    </w:p>
    <w:p w:rsidR="00A55809" w:rsidRPr="0080750E" w:rsidRDefault="002C0C0A" w:rsidP="00A55809">
      <w:pPr>
        <w:tabs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750E">
        <w:rPr>
          <w:rFonts w:ascii="Times New Roman" w:hAnsi="Times New Roman"/>
          <w:sz w:val="28"/>
          <w:szCs w:val="28"/>
        </w:rPr>
        <w:lastRenderedPageBreak/>
        <w:t xml:space="preserve">      4. </w:t>
      </w:r>
      <w:r w:rsidR="00A55809" w:rsidRPr="0080750E">
        <w:rPr>
          <w:rFonts w:ascii="Times New Roman" w:hAnsi="Times New Roman"/>
          <w:sz w:val="28"/>
          <w:szCs w:val="28"/>
        </w:rPr>
        <w:t>Попередити керівників вугільних підприємств міста про персональну відповідальність за повноту вжитих заходів до погашення заборгованості із виплати заробітної плати на ввірених ї</w:t>
      </w:r>
      <w:r w:rsidR="00065541">
        <w:rPr>
          <w:rFonts w:ascii="Times New Roman" w:hAnsi="Times New Roman"/>
          <w:sz w:val="28"/>
          <w:szCs w:val="28"/>
        </w:rPr>
        <w:t>м</w:t>
      </w:r>
      <w:r w:rsidR="00A55809" w:rsidRPr="0080750E">
        <w:rPr>
          <w:rFonts w:ascii="Times New Roman" w:hAnsi="Times New Roman"/>
          <w:sz w:val="28"/>
          <w:szCs w:val="28"/>
        </w:rPr>
        <w:t xml:space="preserve"> підприємствах.</w:t>
      </w:r>
    </w:p>
    <w:p w:rsidR="002C0C0A" w:rsidRPr="00F56799" w:rsidRDefault="0080750E" w:rsidP="00A55809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80750E">
        <w:rPr>
          <w:rFonts w:ascii="Times New Roman" w:hAnsi="Times New Roman"/>
          <w:sz w:val="28"/>
          <w:szCs w:val="28"/>
        </w:rPr>
        <w:t xml:space="preserve">                </w:t>
      </w:r>
      <w:r w:rsidR="00A55809" w:rsidRPr="0080750E">
        <w:rPr>
          <w:rFonts w:ascii="Times New Roman" w:hAnsi="Times New Roman"/>
          <w:sz w:val="28"/>
          <w:szCs w:val="28"/>
        </w:rPr>
        <w:t xml:space="preserve">5. </w:t>
      </w:r>
      <w:r w:rsidR="002C0C0A" w:rsidRPr="0080750E">
        <w:rPr>
          <w:rFonts w:ascii="Times New Roman" w:hAnsi="Times New Roman"/>
          <w:sz w:val="28"/>
          <w:szCs w:val="28"/>
        </w:rPr>
        <w:t>Контроль за виконанням цього р</w:t>
      </w:r>
      <w:r w:rsidR="00B2135E" w:rsidRPr="0080750E">
        <w:rPr>
          <w:rFonts w:ascii="Times New Roman" w:hAnsi="Times New Roman"/>
          <w:sz w:val="28"/>
          <w:szCs w:val="28"/>
        </w:rPr>
        <w:t>ішення</w:t>
      </w:r>
      <w:r w:rsidR="002C0C0A" w:rsidRPr="0080750E">
        <w:rPr>
          <w:rFonts w:ascii="Times New Roman" w:hAnsi="Times New Roman"/>
          <w:sz w:val="28"/>
          <w:szCs w:val="28"/>
        </w:rPr>
        <w:t xml:space="preserve"> покласти на заступника міського голови</w:t>
      </w:r>
      <w:r w:rsidR="002C0C0A" w:rsidRPr="00F56799">
        <w:rPr>
          <w:rFonts w:ascii="Times New Roman" w:hAnsi="Times New Roman"/>
          <w:sz w:val="28"/>
          <w:szCs w:val="28"/>
        </w:rPr>
        <w:t xml:space="preserve"> з питань діяльності виконавчих органів Лефтер Ю.О.</w:t>
      </w:r>
    </w:p>
    <w:p w:rsidR="00C546F9" w:rsidRPr="004B36E4" w:rsidRDefault="00C546F9" w:rsidP="00C546F9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4B36E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17170" w:rsidRPr="004B36E4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4D3E40" w:rsidRPr="004B36E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0750E" w:rsidRDefault="0080750E" w:rsidP="0028190F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1E4121" w:rsidRPr="002C0C0A" w:rsidRDefault="006403CE" w:rsidP="0028190F">
      <w:pPr>
        <w:tabs>
          <w:tab w:val="left" w:pos="1365"/>
        </w:tabs>
        <w:ind w:right="-5"/>
        <w:jc w:val="both"/>
        <w:rPr>
          <w:rFonts w:ascii="Times New Roman" w:hAnsi="Times New Roman"/>
          <w:szCs w:val="26"/>
        </w:rPr>
      </w:pPr>
      <w:r w:rsidRPr="002C0C0A">
        <w:rPr>
          <w:rFonts w:ascii="Times New Roman" w:hAnsi="Times New Roman"/>
          <w:sz w:val="28"/>
          <w:szCs w:val="28"/>
        </w:rPr>
        <w:t xml:space="preserve">Міський голова </w:t>
      </w:r>
      <w:r w:rsidR="00DE16FE" w:rsidRPr="002C0C0A">
        <w:rPr>
          <w:rFonts w:ascii="Times New Roman" w:hAnsi="Times New Roman"/>
          <w:sz w:val="28"/>
          <w:szCs w:val="28"/>
        </w:rPr>
        <w:t xml:space="preserve">        </w:t>
      </w:r>
      <w:r w:rsidRPr="002C0C0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2C0C0A" w:rsidRPr="002C0C0A">
        <w:rPr>
          <w:rFonts w:ascii="Times New Roman" w:hAnsi="Times New Roman"/>
          <w:sz w:val="28"/>
          <w:szCs w:val="28"/>
        </w:rPr>
        <w:t xml:space="preserve"> </w:t>
      </w:r>
      <w:r w:rsidRPr="002C0C0A">
        <w:rPr>
          <w:rFonts w:ascii="Times New Roman" w:hAnsi="Times New Roman"/>
          <w:sz w:val="28"/>
          <w:szCs w:val="28"/>
        </w:rPr>
        <w:t xml:space="preserve">       </w:t>
      </w:r>
      <w:r w:rsidR="002C0C0A" w:rsidRPr="002C0C0A">
        <w:rPr>
          <w:rFonts w:ascii="Times New Roman" w:hAnsi="Times New Roman"/>
          <w:sz w:val="28"/>
          <w:szCs w:val="28"/>
        </w:rPr>
        <w:t>Б</w:t>
      </w:r>
      <w:r w:rsidR="0080750E">
        <w:rPr>
          <w:rFonts w:ascii="Times New Roman" w:hAnsi="Times New Roman"/>
          <w:sz w:val="28"/>
          <w:szCs w:val="28"/>
        </w:rPr>
        <w:t xml:space="preserve">орис </w:t>
      </w:r>
      <w:r w:rsidR="002C0C0A" w:rsidRPr="002C0C0A">
        <w:rPr>
          <w:rFonts w:ascii="Times New Roman" w:hAnsi="Times New Roman"/>
          <w:sz w:val="28"/>
          <w:szCs w:val="28"/>
        </w:rPr>
        <w:t>К</w:t>
      </w:r>
      <w:r w:rsidR="0080750E">
        <w:rPr>
          <w:rFonts w:ascii="Times New Roman" w:hAnsi="Times New Roman"/>
          <w:sz w:val="28"/>
          <w:szCs w:val="28"/>
        </w:rPr>
        <w:t>АРПУС</w:t>
      </w:r>
    </w:p>
    <w:p w:rsidR="00C546F9" w:rsidRPr="002C0C0A" w:rsidRDefault="00C546F9" w:rsidP="00664A4F">
      <w:pPr>
        <w:jc w:val="both"/>
        <w:rPr>
          <w:rFonts w:ascii="Times New Roman" w:hAnsi="Times New Roman"/>
          <w:sz w:val="24"/>
          <w:szCs w:val="24"/>
        </w:rPr>
      </w:pPr>
    </w:p>
    <w:p w:rsidR="00220FD8" w:rsidRDefault="0080750E" w:rsidP="004230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Ірина </w:t>
      </w:r>
      <w:r w:rsidR="000D4CC3" w:rsidRPr="002C0C0A">
        <w:rPr>
          <w:rFonts w:ascii="Times New Roman" w:hAnsi="Times New Roman"/>
          <w:sz w:val="24"/>
          <w:szCs w:val="24"/>
        </w:rPr>
        <w:t>Цьось 31100</w:t>
      </w:r>
    </w:p>
    <w:p w:rsidR="00A55809" w:rsidRDefault="00A55809" w:rsidP="00F56799">
      <w:pPr>
        <w:jc w:val="both"/>
        <w:rPr>
          <w:color w:val="0070C0"/>
          <w:sz w:val="28"/>
          <w:szCs w:val="28"/>
        </w:rPr>
      </w:pPr>
    </w:p>
    <w:p w:rsidR="00602EDB" w:rsidRDefault="00602EDB" w:rsidP="00F56799">
      <w:pPr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A55809" w:rsidRPr="00A55809" w:rsidRDefault="00A55809" w:rsidP="00F56799">
      <w:pPr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F56799" w:rsidRPr="00A55809" w:rsidRDefault="00F56799" w:rsidP="00F56799">
      <w:pPr>
        <w:jc w:val="center"/>
        <w:rPr>
          <w:rFonts w:ascii="Times New Roman" w:hAnsi="Times New Roman"/>
          <w:color w:val="0070C0"/>
          <w:sz w:val="32"/>
          <w:szCs w:val="32"/>
        </w:rPr>
      </w:pPr>
    </w:p>
    <w:p w:rsidR="00F56799" w:rsidRDefault="00F56799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F56799" w:rsidRDefault="00F56799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AC32C8" w:rsidRDefault="00AC32C8" w:rsidP="00F56799">
      <w:pPr>
        <w:jc w:val="center"/>
        <w:rPr>
          <w:rFonts w:ascii="TimesNewRomanPSMT" w:hAnsi="TimesNewRomanPSMT" w:cs="TimesNewRomanPSMT"/>
          <w:szCs w:val="26"/>
          <w:lang w:eastAsia="uk-UA"/>
        </w:rPr>
      </w:pPr>
    </w:p>
    <w:p w:rsidR="0080750E" w:rsidRDefault="0080750E" w:rsidP="00F56799">
      <w:pPr>
        <w:jc w:val="center"/>
        <w:rPr>
          <w:sz w:val="28"/>
          <w:szCs w:val="28"/>
        </w:rPr>
      </w:pPr>
    </w:p>
    <w:p w:rsidR="001975E8" w:rsidRDefault="001975E8" w:rsidP="00F56799">
      <w:pPr>
        <w:jc w:val="center"/>
        <w:rPr>
          <w:rFonts w:ascii="Times New Roman" w:hAnsi="Times New Roman"/>
          <w:sz w:val="28"/>
          <w:szCs w:val="28"/>
        </w:rPr>
      </w:pPr>
    </w:p>
    <w:p w:rsidR="00AC32C8" w:rsidRDefault="00AC32C8" w:rsidP="00F56799">
      <w:pPr>
        <w:jc w:val="center"/>
        <w:rPr>
          <w:rFonts w:ascii="Times New Roman" w:hAnsi="Times New Roman"/>
          <w:sz w:val="28"/>
          <w:szCs w:val="28"/>
        </w:rPr>
      </w:pPr>
    </w:p>
    <w:p w:rsidR="00AC32C8" w:rsidRDefault="00AC32C8" w:rsidP="00F56799">
      <w:pPr>
        <w:jc w:val="center"/>
        <w:rPr>
          <w:sz w:val="28"/>
          <w:szCs w:val="28"/>
        </w:rPr>
      </w:pPr>
    </w:p>
    <w:p w:rsidR="007538B9" w:rsidRDefault="007538B9" w:rsidP="00F56799">
      <w:pPr>
        <w:jc w:val="center"/>
        <w:rPr>
          <w:sz w:val="28"/>
          <w:szCs w:val="28"/>
        </w:rPr>
      </w:pPr>
    </w:p>
    <w:p w:rsidR="007538B9" w:rsidRDefault="007538B9" w:rsidP="00F56799">
      <w:pPr>
        <w:jc w:val="center"/>
        <w:rPr>
          <w:sz w:val="28"/>
          <w:szCs w:val="28"/>
        </w:rPr>
      </w:pPr>
    </w:p>
    <w:p w:rsidR="007538B9" w:rsidRDefault="007538B9" w:rsidP="00F56799">
      <w:pPr>
        <w:jc w:val="center"/>
        <w:rPr>
          <w:sz w:val="28"/>
          <w:szCs w:val="28"/>
        </w:rPr>
      </w:pPr>
    </w:p>
    <w:p w:rsidR="007538B9" w:rsidRDefault="007538B9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F56799" w:rsidRDefault="00F56799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F56799" w:rsidRDefault="00F56799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F56799" w:rsidRDefault="00F56799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F56799" w:rsidRDefault="00F56799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F56799" w:rsidRDefault="00F56799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80750E" w:rsidRDefault="0080750E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80750E" w:rsidRDefault="0080750E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80750E" w:rsidRDefault="0080750E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80750E" w:rsidRDefault="0080750E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80750E" w:rsidRDefault="0080750E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80750E" w:rsidRDefault="0080750E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80750E" w:rsidRDefault="0080750E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80750E" w:rsidRDefault="0080750E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80750E" w:rsidRDefault="0080750E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80750E" w:rsidRDefault="0080750E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F56799" w:rsidRDefault="00F56799" w:rsidP="00F56799">
      <w:pPr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D825AF" w:rsidRDefault="00D825AF" w:rsidP="00D825AF">
      <w:pPr>
        <w:ind w:left="5760"/>
        <w:jc w:val="both"/>
        <w:rPr>
          <w:sz w:val="28"/>
          <w:szCs w:val="28"/>
        </w:rPr>
      </w:pPr>
    </w:p>
    <w:p w:rsidR="000D23B8" w:rsidRDefault="000D23B8" w:rsidP="00D825AF">
      <w:pPr>
        <w:ind w:left="5760"/>
        <w:jc w:val="both"/>
        <w:rPr>
          <w:rFonts w:ascii="Times New Roman" w:hAnsi="Times New Roman"/>
          <w:sz w:val="28"/>
          <w:szCs w:val="28"/>
        </w:rPr>
        <w:sectPr w:rsidR="000D23B8" w:rsidSect="009A7A15">
          <w:headerReference w:type="even" r:id="rId8"/>
          <w:pgSz w:w="11906" w:h="16838" w:code="9"/>
          <w:pgMar w:top="1134" w:right="567" w:bottom="794" w:left="1701" w:header="567" w:footer="567" w:gutter="0"/>
          <w:cols w:space="720"/>
          <w:titlePg/>
        </w:sectPr>
      </w:pPr>
    </w:p>
    <w:p w:rsidR="00F56799" w:rsidRDefault="00F56799" w:rsidP="00F56799">
      <w:pPr>
        <w:jc w:val="center"/>
        <w:rPr>
          <w:rFonts w:ascii="Times New Roman" w:hAnsi="Times New Roman"/>
          <w:sz w:val="27"/>
          <w:szCs w:val="27"/>
        </w:rPr>
      </w:pPr>
    </w:p>
    <w:p w:rsidR="00065541" w:rsidRPr="000D23B8" w:rsidRDefault="00065541" w:rsidP="00F56799">
      <w:pPr>
        <w:jc w:val="center"/>
        <w:rPr>
          <w:rFonts w:ascii="Times New Roman" w:hAnsi="Times New Roman"/>
          <w:sz w:val="27"/>
          <w:szCs w:val="27"/>
        </w:rPr>
      </w:pPr>
    </w:p>
    <w:p w:rsidR="0080750E" w:rsidRPr="00065541" w:rsidRDefault="00F56799" w:rsidP="00F56799">
      <w:pPr>
        <w:jc w:val="center"/>
        <w:rPr>
          <w:rFonts w:ascii="Times New Roman" w:hAnsi="Times New Roman"/>
          <w:sz w:val="28"/>
          <w:szCs w:val="28"/>
        </w:rPr>
      </w:pPr>
      <w:r w:rsidRPr="00065541">
        <w:rPr>
          <w:rFonts w:ascii="Times New Roman" w:hAnsi="Times New Roman"/>
          <w:sz w:val="28"/>
          <w:szCs w:val="28"/>
        </w:rPr>
        <w:t>Інформація щодо стану виплати заробітної плати та погашення</w:t>
      </w:r>
    </w:p>
    <w:p w:rsidR="00F56799" w:rsidRPr="00065541" w:rsidRDefault="00F56799" w:rsidP="00F56799">
      <w:pPr>
        <w:jc w:val="center"/>
        <w:rPr>
          <w:rFonts w:ascii="Times New Roman" w:hAnsi="Times New Roman"/>
          <w:sz w:val="28"/>
          <w:szCs w:val="28"/>
        </w:rPr>
      </w:pPr>
      <w:r w:rsidRPr="00065541">
        <w:rPr>
          <w:rFonts w:ascii="Times New Roman" w:hAnsi="Times New Roman"/>
          <w:sz w:val="28"/>
          <w:szCs w:val="28"/>
        </w:rPr>
        <w:t xml:space="preserve"> заборгованості у місті Нововолинську.</w:t>
      </w:r>
    </w:p>
    <w:p w:rsidR="00F56799" w:rsidRPr="00065541" w:rsidRDefault="00F56799" w:rsidP="00F56799">
      <w:pPr>
        <w:pStyle w:val="ad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</w:p>
    <w:p w:rsidR="00FD2594" w:rsidRPr="00065541" w:rsidRDefault="00F56799" w:rsidP="002F2924">
      <w:pPr>
        <w:jc w:val="both"/>
        <w:rPr>
          <w:rFonts w:ascii="Times New Roman" w:hAnsi="Times New Roman"/>
          <w:sz w:val="28"/>
          <w:szCs w:val="28"/>
        </w:rPr>
      </w:pPr>
      <w:r w:rsidRPr="00065541">
        <w:rPr>
          <w:rFonts w:ascii="Times New Roman" w:hAnsi="Times New Roman"/>
          <w:sz w:val="28"/>
          <w:szCs w:val="28"/>
        </w:rPr>
        <w:t xml:space="preserve">             В місті  реалізовується комплекс організаційно-господарських заходів щодо забезпечення конституційного права працівників на своєчасність виплати та</w:t>
      </w:r>
      <w:r w:rsidR="002F2924" w:rsidRPr="00065541">
        <w:rPr>
          <w:rFonts w:ascii="Times New Roman" w:hAnsi="Times New Roman"/>
          <w:sz w:val="28"/>
          <w:szCs w:val="28"/>
        </w:rPr>
        <w:t xml:space="preserve"> </w:t>
      </w:r>
      <w:r w:rsidRPr="00065541">
        <w:rPr>
          <w:rFonts w:ascii="Times New Roman" w:hAnsi="Times New Roman"/>
          <w:sz w:val="28"/>
          <w:szCs w:val="28"/>
        </w:rPr>
        <w:t>ліквідації заборгованості із виплати заробітної плати. Однак проблема погашення заборгованості залишається не розв’язаною остаточно.</w:t>
      </w:r>
    </w:p>
    <w:p w:rsidR="00F56799" w:rsidRPr="00065541" w:rsidRDefault="00F56799" w:rsidP="002F2924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065541">
        <w:rPr>
          <w:rFonts w:ascii="Times New Roman" w:hAnsi="Times New Roman"/>
          <w:color w:val="FF0000"/>
          <w:sz w:val="28"/>
          <w:szCs w:val="28"/>
        </w:rPr>
        <w:t xml:space="preserve">             </w:t>
      </w:r>
      <w:r w:rsidRPr="00065541">
        <w:rPr>
          <w:rFonts w:ascii="Times New Roman" w:hAnsi="Times New Roman"/>
          <w:sz w:val="28"/>
          <w:szCs w:val="28"/>
        </w:rPr>
        <w:t xml:space="preserve">Згідно </w:t>
      </w:r>
      <w:r w:rsidR="00272CA5" w:rsidRPr="00065541">
        <w:rPr>
          <w:rFonts w:ascii="Times New Roman" w:hAnsi="Times New Roman"/>
          <w:sz w:val="28"/>
          <w:szCs w:val="28"/>
        </w:rPr>
        <w:t>даних Головного управління статистики у Волинській області</w:t>
      </w:r>
      <w:r w:rsidRPr="00065541">
        <w:rPr>
          <w:rFonts w:ascii="Times New Roman" w:hAnsi="Times New Roman"/>
          <w:sz w:val="28"/>
          <w:szCs w:val="28"/>
        </w:rPr>
        <w:t xml:space="preserve"> на 1 </w:t>
      </w:r>
      <w:r w:rsidR="002F2924" w:rsidRPr="00065541">
        <w:rPr>
          <w:rFonts w:ascii="Times New Roman" w:hAnsi="Times New Roman"/>
          <w:sz w:val="28"/>
          <w:szCs w:val="28"/>
        </w:rPr>
        <w:t>серпня</w:t>
      </w:r>
      <w:r w:rsidRPr="00065541">
        <w:rPr>
          <w:rFonts w:ascii="Times New Roman" w:hAnsi="Times New Roman"/>
          <w:sz w:val="28"/>
          <w:szCs w:val="28"/>
        </w:rPr>
        <w:t xml:space="preserve"> 20</w:t>
      </w:r>
      <w:r w:rsidR="002F2924" w:rsidRPr="00065541">
        <w:rPr>
          <w:rFonts w:ascii="Times New Roman" w:hAnsi="Times New Roman"/>
          <w:sz w:val="28"/>
          <w:szCs w:val="28"/>
        </w:rPr>
        <w:t>21</w:t>
      </w:r>
      <w:r w:rsidRPr="00065541">
        <w:rPr>
          <w:rFonts w:ascii="Times New Roman" w:hAnsi="Times New Roman"/>
          <w:sz w:val="28"/>
          <w:szCs w:val="28"/>
        </w:rPr>
        <w:t xml:space="preserve"> року  борг із виплати заробітної плати по місту склав </w:t>
      </w:r>
      <w:r w:rsidR="0027342A" w:rsidRPr="00065541">
        <w:rPr>
          <w:rFonts w:ascii="Times New Roman" w:hAnsi="Times New Roman"/>
          <w:sz w:val="28"/>
          <w:szCs w:val="28"/>
        </w:rPr>
        <w:t>11975,1 тис. гривень.</w:t>
      </w:r>
      <w:r w:rsidRPr="00065541">
        <w:rPr>
          <w:rFonts w:ascii="Times New Roman" w:hAnsi="Times New Roman"/>
          <w:sz w:val="28"/>
          <w:szCs w:val="28"/>
        </w:rPr>
        <w:t xml:space="preserve"> </w:t>
      </w:r>
      <w:r w:rsidR="00905523" w:rsidRPr="00065541">
        <w:rPr>
          <w:rFonts w:ascii="Times New Roman" w:hAnsi="Times New Roman"/>
          <w:sz w:val="28"/>
          <w:szCs w:val="28"/>
        </w:rPr>
        <w:t>Слід відмітити, що за оперативними даними станом на 27.08.2021 року заборгованість по заробітній платі становила 4002,6 тис. гривень, що на</w:t>
      </w:r>
      <w:r w:rsidRPr="00065541">
        <w:rPr>
          <w:rFonts w:ascii="Times New Roman" w:hAnsi="Times New Roman"/>
          <w:sz w:val="28"/>
          <w:szCs w:val="28"/>
        </w:rPr>
        <w:t xml:space="preserve"> </w:t>
      </w:r>
      <w:r w:rsidR="00905523" w:rsidRPr="00065541">
        <w:rPr>
          <w:rFonts w:ascii="Times New Roman" w:hAnsi="Times New Roman"/>
          <w:sz w:val="28"/>
          <w:szCs w:val="28"/>
        </w:rPr>
        <w:t>66</w:t>
      </w:r>
      <w:r w:rsidRPr="00065541">
        <w:rPr>
          <w:rFonts w:ascii="Times New Roman" w:hAnsi="Times New Roman"/>
          <w:sz w:val="28"/>
          <w:szCs w:val="28"/>
        </w:rPr>
        <w:t>,</w:t>
      </w:r>
      <w:r w:rsidR="00905523" w:rsidRPr="00065541">
        <w:rPr>
          <w:rFonts w:ascii="Times New Roman" w:hAnsi="Times New Roman"/>
          <w:sz w:val="28"/>
          <w:szCs w:val="28"/>
        </w:rPr>
        <w:t>6</w:t>
      </w:r>
      <w:r w:rsidRPr="00065541">
        <w:rPr>
          <w:rFonts w:ascii="Times New Roman" w:hAnsi="Times New Roman"/>
          <w:sz w:val="28"/>
          <w:szCs w:val="28"/>
        </w:rPr>
        <w:t xml:space="preserve"> %  або на  </w:t>
      </w:r>
      <w:r w:rsidR="00905523" w:rsidRPr="00065541">
        <w:rPr>
          <w:rFonts w:ascii="Times New Roman" w:hAnsi="Times New Roman"/>
          <w:sz w:val="28"/>
          <w:szCs w:val="28"/>
        </w:rPr>
        <w:t>7972,5</w:t>
      </w:r>
      <w:r w:rsidRPr="00065541">
        <w:rPr>
          <w:rFonts w:ascii="Times New Roman" w:hAnsi="Times New Roman"/>
          <w:sz w:val="28"/>
          <w:szCs w:val="28"/>
        </w:rPr>
        <w:t xml:space="preserve"> тис. гривень менше у порівнянні до </w:t>
      </w:r>
      <w:r w:rsidR="00905523" w:rsidRPr="00065541">
        <w:rPr>
          <w:rFonts w:ascii="Times New Roman" w:hAnsi="Times New Roman"/>
          <w:sz w:val="28"/>
          <w:szCs w:val="28"/>
        </w:rPr>
        <w:t>початку</w:t>
      </w:r>
      <w:r w:rsidRPr="00065541">
        <w:rPr>
          <w:rFonts w:ascii="Times New Roman" w:hAnsi="Times New Roman"/>
          <w:sz w:val="28"/>
          <w:szCs w:val="28"/>
        </w:rPr>
        <w:t xml:space="preserve"> місяця.</w:t>
      </w:r>
      <w:r w:rsidRPr="00065541">
        <w:rPr>
          <w:rFonts w:ascii="Times New Roman" w:hAnsi="Times New Roman"/>
          <w:color w:val="FF0000"/>
          <w:sz w:val="28"/>
          <w:szCs w:val="28"/>
        </w:rPr>
        <w:t xml:space="preserve">       </w:t>
      </w:r>
    </w:p>
    <w:p w:rsidR="00F51D03" w:rsidRPr="00065541" w:rsidRDefault="00F56799" w:rsidP="00E73D81">
      <w:pPr>
        <w:jc w:val="both"/>
        <w:rPr>
          <w:rFonts w:ascii="Times New Roman" w:hAnsi="Times New Roman"/>
          <w:sz w:val="28"/>
          <w:szCs w:val="28"/>
        </w:rPr>
      </w:pPr>
      <w:r w:rsidRPr="00065541">
        <w:rPr>
          <w:rFonts w:ascii="Times New Roman" w:hAnsi="Times New Roman"/>
          <w:color w:val="FF0000"/>
          <w:sz w:val="28"/>
          <w:szCs w:val="28"/>
        </w:rPr>
        <w:t xml:space="preserve">             </w:t>
      </w:r>
      <w:r w:rsidR="00F51D03" w:rsidRPr="00065541">
        <w:rPr>
          <w:rFonts w:ascii="Times New Roman" w:hAnsi="Times New Roman"/>
          <w:sz w:val="28"/>
          <w:szCs w:val="28"/>
        </w:rPr>
        <w:t xml:space="preserve">Станом на 1.08.2021 року порушили строки виплати заробітної плати </w:t>
      </w:r>
      <w:r w:rsidR="00F51D03" w:rsidRPr="00065541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F51D03" w:rsidRPr="00065541">
        <w:rPr>
          <w:rFonts w:ascii="Times New Roman" w:hAnsi="Times New Roman"/>
          <w:sz w:val="28"/>
          <w:szCs w:val="28"/>
        </w:rPr>
        <w:t xml:space="preserve">підприємства державної форми власності, а саме : ДП «Волиньвугілля» і його відокремлені підрозділи заборгували 10332,4 тис. гривень або </w:t>
      </w:r>
      <w:r w:rsidR="00E73D81" w:rsidRPr="00065541">
        <w:rPr>
          <w:rFonts w:ascii="Times New Roman" w:hAnsi="Times New Roman"/>
          <w:sz w:val="28"/>
          <w:szCs w:val="28"/>
        </w:rPr>
        <w:t>86,2</w:t>
      </w:r>
      <w:r w:rsidR="00F51D03" w:rsidRPr="00065541">
        <w:rPr>
          <w:rFonts w:ascii="Times New Roman" w:hAnsi="Times New Roman"/>
          <w:sz w:val="28"/>
          <w:szCs w:val="28"/>
        </w:rPr>
        <w:t>% від загальної суми боргу по місту,  ДП «Шахта № 1» відповідно 76,2 тис. гривень або 0,</w:t>
      </w:r>
      <w:r w:rsidR="00E73D81" w:rsidRPr="00065541">
        <w:rPr>
          <w:rFonts w:ascii="Times New Roman" w:hAnsi="Times New Roman"/>
          <w:sz w:val="28"/>
          <w:szCs w:val="28"/>
        </w:rPr>
        <w:t>6</w:t>
      </w:r>
      <w:r w:rsidR="00F51D03" w:rsidRPr="00065541">
        <w:rPr>
          <w:rFonts w:ascii="Times New Roman" w:hAnsi="Times New Roman"/>
          <w:sz w:val="28"/>
          <w:szCs w:val="28"/>
        </w:rPr>
        <w:t xml:space="preserve">% від загального боргу. </w:t>
      </w:r>
      <w:r w:rsidR="00E73D81" w:rsidRPr="00065541">
        <w:rPr>
          <w:rFonts w:ascii="Times New Roman" w:hAnsi="Times New Roman"/>
          <w:sz w:val="28"/>
          <w:szCs w:val="28"/>
        </w:rPr>
        <w:t>Разом з  тим, мала місце заборгованість по заробітній платі на підприємствах приватної форми власності: ТзОВ «Скай» заборгували 1373,6 тис. гривень або</w:t>
      </w:r>
      <w:r w:rsidR="00587A43" w:rsidRPr="00065541">
        <w:rPr>
          <w:rFonts w:ascii="Times New Roman" w:hAnsi="Times New Roman"/>
          <w:sz w:val="28"/>
          <w:szCs w:val="28"/>
        </w:rPr>
        <w:t xml:space="preserve"> 11,5</w:t>
      </w:r>
      <w:r w:rsidR="00E73D81" w:rsidRPr="00065541">
        <w:rPr>
          <w:rFonts w:ascii="Times New Roman" w:hAnsi="Times New Roman"/>
          <w:sz w:val="28"/>
          <w:szCs w:val="28"/>
        </w:rPr>
        <w:t>% від загальної суми боргу по місту,</w:t>
      </w:r>
      <w:r w:rsidR="00F51D03" w:rsidRPr="00065541">
        <w:rPr>
          <w:rFonts w:ascii="Times New Roman" w:hAnsi="Times New Roman"/>
          <w:sz w:val="28"/>
          <w:szCs w:val="28"/>
        </w:rPr>
        <w:t xml:space="preserve"> ПАТ </w:t>
      </w:r>
      <w:r w:rsidR="00587A43" w:rsidRPr="00065541">
        <w:rPr>
          <w:rFonts w:ascii="Times New Roman" w:hAnsi="Times New Roman"/>
          <w:sz w:val="28"/>
          <w:szCs w:val="28"/>
        </w:rPr>
        <w:t>«Нововолинська швейна фабрика» відповідно 66,2 тис. гривень або 0,6% від загального боргу та економічно-неактивне підприємство</w:t>
      </w:r>
      <w:r w:rsidRPr="00065541">
        <w:rPr>
          <w:rFonts w:ascii="Times New Roman" w:hAnsi="Times New Roman"/>
          <w:sz w:val="28"/>
          <w:szCs w:val="28"/>
        </w:rPr>
        <w:t xml:space="preserve"> </w:t>
      </w:r>
      <w:r w:rsidR="00E73D81" w:rsidRPr="00065541">
        <w:rPr>
          <w:rFonts w:ascii="Times New Roman" w:hAnsi="Times New Roman"/>
          <w:sz w:val="28"/>
          <w:szCs w:val="28"/>
        </w:rPr>
        <w:t>ТзОВ «ВМП»</w:t>
      </w:r>
      <w:r w:rsidR="00587A43" w:rsidRPr="00065541">
        <w:rPr>
          <w:rFonts w:ascii="Times New Roman" w:hAnsi="Times New Roman"/>
          <w:sz w:val="28"/>
          <w:szCs w:val="28"/>
        </w:rPr>
        <w:t xml:space="preserve"> заборгувало 126,7 тис. гривень.</w:t>
      </w:r>
    </w:p>
    <w:p w:rsidR="00F56799" w:rsidRPr="00065541" w:rsidRDefault="00587A43" w:rsidP="00587A43">
      <w:pPr>
        <w:jc w:val="both"/>
        <w:rPr>
          <w:rFonts w:ascii="Times New Roman" w:hAnsi="Times New Roman"/>
          <w:sz w:val="28"/>
          <w:szCs w:val="28"/>
        </w:rPr>
      </w:pPr>
      <w:r w:rsidRPr="00065541">
        <w:rPr>
          <w:rFonts w:ascii="Times New Roman" w:hAnsi="Times New Roman"/>
          <w:sz w:val="28"/>
          <w:szCs w:val="28"/>
        </w:rPr>
        <w:t xml:space="preserve">             Найбільший борг </w:t>
      </w:r>
      <w:r w:rsidR="00F56799" w:rsidRPr="00065541">
        <w:rPr>
          <w:rFonts w:ascii="Times New Roman" w:hAnsi="Times New Roman"/>
          <w:sz w:val="28"/>
          <w:szCs w:val="28"/>
        </w:rPr>
        <w:t>припадає на підприємства вугільної галузі</w:t>
      </w:r>
      <w:r w:rsidRPr="00065541">
        <w:rPr>
          <w:rFonts w:ascii="Times New Roman" w:hAnsi="Times New Roman"/>
          <w:sz w:val="28"/>
          <w:szCs w:val="28"/>
        </w:rPr>
        <w:t>, які знаходяться у сфері управління Міністерства енергетики України</w:t>
      </w:r>
      <w:r w:rsidR="00156732" w:rsidRPr="00065541">
        <w:rPr>
          <w:rFonts w:ascii="Times New Roman" w:hAnsi="Times New Roman"/>
          <w:sz w:val="28"/>
          <w:szCs w:val="28"/>
        </w:rPr>
        <w:t xml:space="preserve"> та становить 87 відсотків від загальної заборгованості із виплати заробітної плати по місту.</w:t>
      </w:r>
    </w:p>
    <w:p w:rsidR="00156732" w:rsidRPr="00065541" w:rsidRDefault="00156732" w:rsidP="00156732">
      <w:pPr>
        <w:ind w:firstLine="750"/>
        <w:jc w:val="both"/>
        <w:rPr>
          <w:rFonts w:ascii="Times New Roman" w:hAnsi="Times New Roman"/>
          <w:sz w:val="28"/>
          <w:szCs w:val="28"/>
        </w:rPr>
      </w:pPr>
      <w:r w:rsidRPr="00065541">
        <w:rPr>
          <w:rFonts w:ascii="Times New Roman" w:hAnsi="Times New Roman"/>
          <w:sz w:val="28"/>
          <w:szCs w:val="28"/>
        </w:rPr>
        <w:t xml:space="preserve">  Вугільна галузь належить до найбільш проблемних сфер економіки країни. Основна причина боргу на цих підприємствах – відсутність обігових коштів через невиконання планових завдань з вуглевидобутку, на що в свою чергу суттєво впливає стан основних засобів, зокрема гірничошахтного обладнання, зношеність якого перевищує 80% та брак коштів на технічне переоснащення вугледобувних підрозділів. </w:t>
      </w:r>
    </w:p>
    <w:p w:rsidR="00156732" w:rsidRPr="00065541" w:rsidRDefault="00156732" w:rsidP="00156732">
      <w:pPr>
        <w:ind w:firstLine="750"/>
        <w:jc w:val="both"/>
        <w:rPr>
          <w:rFonts w:ascii="Times New Roman" w:hAnsi="Times New Roman"/>
          <w:sz w:val="28"/>
          <w:szCs w:val="28"/>
        </w:rPr>
      </w:pPr>
      <w:r w:rsidRPr="00065541">
        <w:rPr>
          <w:rFonts w:ascii="Times New Roman" w:hAnsi="Times New Roman"/>
          <w:sz w:val="28"/>
          <w:szCs w:val="28"/>
        </w:rPr>
        <w:t xml:space="preserve">  Борги на даних збиткових державних підприємствах накопичувались досить тривалий час в результаті відсутності збуту вугілля і як наслідок відсутність обігових коштів на елементарні потреби, такі як доставка вугілля на збагачувальну фабрику та споживачам, оплати енергоносіїв, податків та зборів. Серед головних причин незадовільного стану галузі – відсутність системного підходу до реалізації державної політики у вугільній галузі.</w:t>
      </w:r>
    </w:p>
    <w:p w:rsidR="00D27BD2" w:rsidRPr="00065541" w:rsidRDefault="00156732" w:rsidP="00D27BD2">
      <w:pPr>
        <w:pStyle w:val="inden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65541">
        <w:rPr>
          <w:sz w:val="28"/>
          <w:szCs w:val="28"/>
        </w:rPr>
        <w:t xml:space="preserve">             Заборгованість по заробітній платі на ТзОВ «Скай» виникла внаслідок не</w:t>
      </w:r>
      <w:r w:rsidR="00D27BD2" w:rsidRPr="00065541">
        <w:rPr>
          <w:sz w:val="28"/>
          <w:szCs w:val="28"/>
        </w:rPr>
        <w:t>своєчасної оплати за відвантажену продукцію</w:t>
      </w:r>
      <w:r w:rsidRPr="00065541">
        <w:rPr>
          <w:sz w:val="28"/>
          <w:szCs w:val="28"/>
        </w:rPr>
        <w:t xml:space="preserve"> контрагент</w:t>
      </w:r>
      <w:r w:rsidR="00D27BD2" w:rsidRPr="00065541">
        <w:rPr>
          <w:sz w:val="28"/>
          <w:szCs w:val="28"/>
        </w:rPr>
        <w:t>ами.</w:t>
      </w:r>
      <w:r w:rsidRPr="00065541">
        <w:rPr>
          <w:sz w:val="28"/>
          <w:szCs w:val="28"/>
        </w:rPr>
        <w:t xml:space="preserve"> </w:t>
      </w:r>
      <w:r w:rsidR="00D27BD2" w:rsidRPr="00065541">
        <w:rPr>
          <w:sz w:val="28"/>
          <w:szCs w:val="28"/>
        </w:rPr>
        <w:t>Дебіторська заборгованість за реалізовану продукцію на підприємстві станом на 1.08.2021 року становить 7,3 млн. гривень.</w:t>
      </w:r>
    </w:p>
    <w:p w:rsidR="00D27BD2" w:rsidRPr="00065541" w:rsidRDefault="00D27BD2" w:rsidP="00D27BD2">
      <w:pPr>
        <w:pStyle w:val="indent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065541">
        <w:rPr>
          <w:sz w:val="28"/>
          <w:szCs w:val="28"/>
        </w:rPr>
        <w:t xml:space="preserve">             В</w:t>
      </w:r>
      <w:r w:rsidR="00156732" w:rsidRPr="00065541">
        <w:rPr>
          <w:sz w:val="28"/>
          <w:szCs w:val="28"/>
        </w:rPr>
        <w:t xml:space="preserve"> наслідок неритмічної роботи</w:t>
      </w:r>
      <w:r w:rsidRPr="00065541">
        <w:rPr>
          <w:sz w:val="28"/>
          <w:szCs w:val="28"/>
        </w:rPr>
        <w:t xml:space="preserve"> </w:t>
      </w:r>
      <w:r w:rsidR="00156732" w:rsidRPr="00065541">
        <w:rPr>
          <w:sz w:val="28"/>
          <w:szCs w:val="28"/>
        </w:rPr>
        <w:t xml:space="preserve">у зв’язку з карантином, спричиненого короновірусною </w:t>
      </w:r>
      <w:r w:rsidRPr="00065541">
        <w:rPr>
          <w:sz w:val="28"/>
          <w:szCs w:val="28"/>
        </w:rPr>
        <w:t>інфекцією з травня 2021 року виникла заборгованість по заробітній платі</w:t>
      </w:r>
      <w:r w:rsidR="00EC5468" w:rsidRPr="00065541">
        <w:rPr>
          <w:sz w:val="28"/>
          <w:szCs w:val="28"/>
        </w:rPr>
        <w:t xml:space="preserve"> на ПАТ «Нововолинська швейна фабрика»</w:t>
      </w:r>
      <w:r w:rsidRPr="00065541">
        <w:rPr>
          <w:sz w:val="28"/>
          <w:szCs w:val="28"/>
        </w:rPr>
        <w:t xml:space="preserve">. </w:t>
      </w:r>
      <w:r w:rsidR="00EC5468" w:rsidRPr="00065541">
        <w:rPr>
          <w:sz w:val="28"/>
          <w:szCs w:val="28"/>
        </w:rPr>
        <w:t xml:space="preserve">У серпні 2021 року </w:t>
      </w:r>
      <w:r w:rsidR="00EC5468" w:rsidRPr="00065541">
        <w:rPr>
          <w:sz w:val="28"/>
          <w:szCs w:val="28"/>
        </w:rPr>
        <w:lastRenderedPageBreak/>
        <w:t xml:space="preserve">заборгованість із виплати заробітної плати на швейній фабриці погашена в повному об’ємі у зв’язку з </w:t>
      </w:r>
      <w:r w:rsidRPr="00065541">
        <w:rPr>
          <w:sz w:val="28"/>
          <w:szCs w:val="28"/>
        </w:rPr>
        <w:t>заключ</w:t>
      </w:r>
      <w:r w:rsidR="00EC5468" w:rsidRPr="00065541">
        <w:rPr>
          <w:sz w:val="28"/>
          <w:szCs w:val="28"/>
        </w:rPr>
        <w:t>енням</w:t>
      </w:r>
      <w:r w:rsidRPr="00065541">
        <w:rPr>
          <w:sz w:val="28"/>
          <w:szCs w:val="28"/>
        </w:rPr>
        <w:t xml:space="preserve"> догов</w:t>
      </w:r>
      <w:r w:rsidR="00EC5468" w:rsidRPr="00065541">
        <w:rPr>
          <w:sz w:val="28"/>
          <w:szCs w:val="28"/>
        </w:rPr>
        <w:t xml:space="preserve">ору </w:t>
      </w:r>
      <w:r w:rsidRPr="00065541">
        <w:rPr>
          <w:sz w:val="28"/>
          <w:szCs w:val="28"/>
        </w:rPr>
        <w:t>по</w:t>
      </w:r>
      <w:r w:rsidR="00EC5468" w:rsidRPr="00065541">
        <w:rPr>
          <w:sz w:val="28"/>
          <w:szCs w:val="28"/>
        </w:rPr>
        <w:t xml:space="preserve">стійного характеру з </w:t>
      </w:r>
      <w:r w:rsidRPr="00065541">
        <w:rPr>
          <w:sz w:val="28"/>
          <w:szCs w:val="28"/>
        </w:rPr>
        <w:t>перспектив</w:t>
      </w:r>
      <w:r w:rsidR="00EC5468" w:rsidRPr="00065541">
        <w:rPr>
          <w:sz w:val="28"/>
          <w:szCs w:val="28"/>
        </w:rPr>
        <w:t>ою</w:t>
      </w:r>
      <w:r w:rsidRPr="00065541">
        <w:rPr>
          <w:sz w:val="28"/>
          <w:szCs w:val="28"/>
        </w:rPr>
        <w:t xml:space="preserve"> запрацювати стабільно без </w:t>
      </w:r>
      <w:r w:rsidR="00EC5468" w:rsidRPr="00065541">
        <w:rPr>
          <w:sz w:val="28"/>
          <w:szCs w:val="28"/>
        </w:rPr>
        <w:t>боргів.</w:t>
      </w:r>
      <w:r w:rsidR="00EC5468" w:rsidRPr="00065541">
        <w:rPr>
          <w:color w:val="FF0000"/>
          <w:sz w:val="28"/>
          <w:szCs w:val="28"/>
        </w:rPr>
        <w:t xml:space="preserve"> </w:t>
      </w:r>
      <w:r w:rsidRPr="00065541">
        <w:rPr>
          <w:color w:val="FF0000"/>
          <w:sz w:val="28"/>
          <w:szCs w:val="28"/>
        </w:rPr>
        <w:t xml:space="preserve"> </w:t>
      </w:r>
    </w:p>
    <w:p w:rsidR="00F56799" w:rsidRPr="00065541" w:rsidRDefault="00F56799" w:rsidP="002F2924">
      <w:pPr>
        <w:jc w:val="both"/>
        <w:rPr>
          <w:rFonts w:ascii="Times New Roman" w:hAnsi="Times New Roman"/>
          <w:sz w:val="28"/>
          <w:szCs w:val="28"/>
        </w:rPr>
      </w:pPr>
      <w:r w:rsidRPr="00065541">
        <w:rPr>
          <w:rFonts w:ascii="Times New Roman" w:hAnsi="Times New Roman"/>
          <w:sz w:val="28"/>
          <w:szCs w:val="28"/>
        </w:rPr>
        <w:t xml:space="preserve">              Слід відмітити про відсутність заборгованості із заробітної плати в установах і організаціях, що фінансуються за рахунок коштів міського бюджету, а також підприємствах комунальної форми власності.</w:t>
      </w:r>
    </w:p>
    <w:p w:rsidR="0046007B" w:rsidRPr="00065541" w:rsidRDefault="00F56799" w:rsidP="0046007B">
      <w:pPr>
        <w:jc w:val="both"/>
        <w:rPr>
          <w:rFonts w:ascii="Times New Roman" w:hAnsi="Times New Roman"/>
          <w:sz w:val="28"/>
          <w:szCs w:val="28"/>
        </w:rPr>
      </w:pPr>
      <w:r w:rsidRPr="00065541">
        <w:rPr>
          <w:rFonts w:ascii="Times New Roman" w:hAnsi="Times New Roman"/>
          <w:sz w:val="28"/>
          <w:szCs w:val="28"/>
        </w:rPr>
        <w:t xml:space="preserve">             </w:t>
      </w:r>
      <w:r w:rsidR="00020209" w:rsidRPr="00065541">
        <w:rPr>
          <w:rFonts w:ascii="Times New Roman" w:hAnsi="Times New Roman"/>
          <w:sz w:val="28"/>
          <w:szCs w:val="28"/>
        </w:rPr>
        <w:t xml:space="preserve"> З метою забезпечення дієвого контролю за своєчасністю виплати заробітної плати та соціальних виплат працює міська тимчасова комісія з питань погашення заборгованості із заробітної плати (грошового забезпечення), пенсій, стипендій та інших соціальних виплат. З початку 2021 року проведено </w:t>
      </w:r>
      <w:r w:rsidR="0046007B" w:rsidRPr="00065541">
        <w:rPr>
          <w:rFonts w:ascii="Times New Roman" w:hAnsi="Times New Roman"/>
          <w:sz w:val="28"/>
          <w:szCs w:val="28"/>
        </w:rPr>
        <w:t>6</w:t>
      </w:r>
      <w:r w:rsidR="00020209" w:rsidRPr="00065541">
        <w:rPr>
          <w:rFonts w:ascii="Times New Roman" w:hAnsi="Times New Roman"/>
          <w:sz w:val="28"/>
          <w:szCs w:val="28"/>
        </w:rPr>
        <w:t xml:space="preserve"> засідань міської тимчасової комісії, на яких заслухано </w:t>
      </w:r>
      <w:r w:rsidR="0046007B" w:rsidRPr="00065541">
        <w:rPr>
          <w:rFonts w:ascii="Times New Roman" w:hAnsi="Times New Roman"/>
          <w:sz w:val="28"/>
          <w:szCs w:val="28"/>
        </w:rPr>
        <w:t>27</w:t>
      </w:r>
      <w:r w:rsidR="00020209" w:rsidRPr="00065541">
        <w:rPr>
          <w:rFonts w:ascii="Times New Roman" w:hAnsi="Times New Roman"/>
          <w:sz w:val="28"/>
          <w:szCs w:val="28"/>
        </w:rPr>
        <w:t xml:space="preserve"> звітів керівників підприємств-боржників про стан і перспективи погашення заборгованості із заробітної плати.</w:t>
      </w:r>
    </w:p>
    <w:p w:rsidR="00F56799" w:rsidRPr="00065541" w:rsidRDefault="00F56799" w:rsidP="0046007B">
      <w:pPr>
        <w:jc w:val="both"/>
        <w:rPr>
          <w:rFonts w:ascii="Times New Roman" w:hAnsi="Times New Roman"/>
          <w:sz w:val="28"/>
          <w:szCs w:val="28"/>
        </w:rPr>
      </w:pPr>
      <w:r w:rsidRPr="00065541">
        <w:rPr>
          <w:rFonts w:ascii="Times New Roman" w:hAnsi="Times New Roman"/>
          <w:sz w:val="28"/>
          <w:szCs w:val="28"/>
        </w:rPr>
        <w:t xml:space="preserve">             </w:t>
      </w:r>
      <w:r w:rsidR="0046007B" w:rsidRPr="00065541">
        <w:rPr>
          <w:rFonts w:ascii="Times New Roman" w:hAnsi="Times New Roman"/>
          <w:sz w:val="28"/>
          <w:szCs w:val="28"/>
        </w:rPr>
        <w:t xml:space="preserve"> </w:t>
      </w:r>
      <w:r w:rsidRPr="00065541">
        <w:rPr>
          <w:rFonts w:ascii="Times New Roman" w:hAnsi="Times New Roman"/>
          <w:sz w:val="28"/>
          <w:szCs w:val="28"/>
        </w:rPr>
        <w:t xml:space="preserve">З керівниками підприємств-боржників проводиться відповідна робота щодо </w:t>
      </w:r>
      <w:r w:rsidR="0046007B" w:rsidRPr="00065541">
        <w:rPr>
          <w:rFonts w:ascii="Times New Roman" w:hAnsi="Times New Roman"/>
          <w:sz w:val="28"/>
          <w:szCs w:val="28"/>
        </w:rPr>
        <w:t>склад</w:t>
      </w:r>
      <w:r w:rsidRPr="00065541">
        <w:rPr>
          <w:rFonts w:ascii="Times New Roman" w:hAnsi="Times New Roman"/>
          <w:sz w:val="28"/>
          <w:szCs w:val="28"/>
        </w:rPr>
        <w:t>ання графіків погашення заборгованості із заробітної плати з урахуванням фінансових можливостей підприємств та забезпечення їх виконання.</w:t>
      </w:r>
    </w:p>
    <w:p w:rsidR="0046007B" w:rsidRPr="00065541" w:rsidRDefault="00F56799" w:rsidP="0046007B">
      <w:pPr>
        <w:jc w:val="both"/>
        <w:rPr>
          <w:rFonts w:ascii="Times New Roman" w:hAnsi="Times New Roman"/>
          <w:sz w:val="28"/>
          <w:szCs w:val="28"/>
        </w:rPr>
      </w:pPr>
      <w:r w:rsidRPr="00065541">
        <w:rPr>
          <w:rFonts w:ascii="Times New Roman" w:hAnsi="Times New Roman"/>
          <w:sz w:val="28"/>
          <w:szCs w:val="28"/>
        </w:rPr>
        <w:t xml:space="preserve">           </w:t>
      </w:r>
      <w:r w:rsidR="0046007B" w:rsidRPr="00065541">
        <w:rPr>
          <w:rFonts w:ascii="Times New Roman" w:hAnsi="Times New Roman"/>
          <w:sz w:val="28"/>
          <w:szCs w:val="28"/>
        </w:rPr>
        <w:t xml:space="preserve">   Відділ з питань праці виконавчого комітету Нововолинської міської ради проводить оперативний щотижневий моніторинг стану виплати заробітної плати на підприємствах, в установах і організаціях міста.</w:t>
      </w:r>
      <w:r w:rsidR="005773A1" w:rsidRPr="00065541">
        <w:rPr>
          <w:rFonts w:ascii="Times New Roman" w:hAnsi="Times New Roman"/>
          <w:sz w:val="28"/>
          <w:szCs w:val="28"/>
        </w:rPr>
        <w:t xml:space="preserve"> </w:t>
      </w:r>
      <w:r w:rsidR="0046007B" w:rsidRPr="00065541">
        <w:rPr>
          <w:rFonts w:ascii="Times New Roman" w:hAnsi="Times New Roman"/>
          <w:sz w:val="28"/>
          <w:szCs w:val="28"/>
        </w:rPr>
        <w:t xml:space="preserve">Відповідна інформація щотижнево надається </w:t>
      </w:r>
      <w:r w:rsidR="005773A1" w:rsidRPr="00065541">
        <w:rPr>
          <w:rFonts w:ascii="Times New Roman" w:hAnsi="Times New Roman"/>
          <w:sz w:val="28"/>
          <w:szCs w:val="28"/>
        </w:rPr>
        <w:t>у Волинську облдержадміністрацію.</w:t>
      </w:r>
      <w:r w:rsidR="0046007B" w:rsidRPr="00065541">
        <w:rPr>
          <w:rFonts w:ascii="Times New Roman" w:hAnsi="Times New Roman"/>
          <w:sz w:val="28"/>
          <w:szCs w:val="28"/>
        </w:rPr>
        <w:t xml:space="preserve">   </w:t>
      </w:r>
    </w:p>
    <w:p w:rsidR="00F56799" w:rsidRPr="00065541" w:rsidRDefault="00F56799" w:rsidP="002F2924">
      <w:pPr>
        <w:jc w:val="both"/>
        <w:rPr>
          <w:rFonts w:ascii="Times New Roman" w:hAnsi="Times New Roman"/>
          <w:sz w:val="28"/>
          <w:szCs w:val="28"/>
        </w:rPr>
      </w:pPr>
      <w:r w:rsidRPr="00065541">
        <w:rPr>
          <w:rFonts w:ascii="Times New Roman" w:hAnsi="Times New Roman"/>
          <w:sz w:val="28"/>
          <w:szCs w:val="28"/>
        </w:rPr>
        <w:t xml:space="preserve">              При повідомній реєстрації колективних договорів підприємств, установ та організацій міста приділяється увага на наявність в них зобов’язань щодо своєчасної виплати заробітної плати, термінів її виплати та графіків погашення зарплатних боргів, якщо вони існують.</w:t>
      </w:r>
    </w:p>
    <w:p w:rsidR="00002A8C" w:rsidRPr="00065541" w:rsidRDefault="00F56799" w:rsidP="00002A8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65541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065541">
        <w:rPr>
          <w:rFonts w:ascii="Times New Roman" w:hAnsi="Times New Roman"/>
          <w:sz w:val="28"/>
          <w:szCs w:val="28"/>
        </w:rPr>
        <w:t xml:space="preserve">           </w:t>
      </w:r>
      <w:r w:rsidR="00002A8C" w:rsidRPr="00065541">
        <w:rPr>
          <w:rFonts w:ascii="Times New Roman" w:hAnsi="Times New Roman"/>
          <w:sz w:val="28"/>
          <w:szCs w:val="28"/>
        </w:rPr>
        <w:t xml:space="preserve"> </w:t>
      </w:r>
      <w:r w:rsidR="00002A8C" w:rsidRPr="00065541">
        <w:rPr>
          <w:rFonts w:ascii="Times New Roman" w:hAnsi="Times New Roman"/>
          <w:color w:val="000000"/>
          <w:sz w:val="28"/>
          <w:szCs w:val="28"/>
        </w:rPr>
        <w:t>З 27 квітня 2021 року набув чинності Закон України від 04.03.2021 № 1320-IX «Про внесення змін до деяких законодавчих актів України щодо запобігання надмірному тиску на суб’єктів господарювання». Цим законом внесена низка змін до законодавчих актів, згідно з якими, органи місцевого самоврядування позбавляються повноважень щодо здійснення заходів державного нагляду (контролю) за дотриманням законодавства про працю та зайнятість населення.</w:t>
      </w:r>
    </w:p>
    <w:p w:rsidR="00002A8C" w:rsidRPr="00065541" w:rsidRDefault="00002A8C" w:rsidP="00002A8C">
      <w:pPr>
        <w:jc w:val="both"/>
        <w:rPr>
          <w:rFonts w:ascii="Times New Roman" w:hAnsi="Times New Roman"/>
          <w:sz w:val="28"/>
          <w:szCs w:val="28"/>
        </w:rPr>
      </w:pPr>
      <w:r w:rsidRPr="00065541">
        <w:rPr>
          <w:sz w:val="28"/>
          <w:szCs w:val="28"/>
        </w:rPr>
        <w:t xml:space="preserve">                </w:t>
      </w:r>
      <w:r w:rsidRPr="00065541">
        <w:rPr>
          <w:rFonts w:ascii="Times New Roman" w:hAnsi="Times New Roman"/>
          <w:sz w:val="28"/>
          <w:szCs w:val="28"/>
        </w:rPr>
        <w:t>Відтепер, органам місцевого самоврядування надаються виключно повноваження виступати з ініціативою щодо здійснення заходів державного нагляду (контролю) на підприємствах, в установах та організаціях, що не перебувають у комунальній власності, а також стосовно фізичних осіб - підприємців, які використовують працю найманих працівників, шляхом подання посадовими особами органів місцевого самоврядування відповідного звернення з питань здійснення делегованих їм повноважень органів виконавчої влади.</w:t>
      </w:r>
    </w:p>
    <w:p w:rsidR="00F56799" w:rsidRPr="00065541" w:rsidRDefault="005773A1" w:rsidP="00002A8C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5541">
        <w:rPr>
          <w:rFonts w:ascii="Times New Roman" w:hAnsi="Times New Roman"/>
          <w:sz w:val="28"/>
          <w:szCs w:val="28"/>
        </w:rPr>
        <w:t xml:space="preserve"> </w:t>
      </w:r>
      <w:r w:rsidR="00002A8C" w:rsidRPr="00065541">
        <w:rPr>
          <w:rFonts w:ascii="Times New Roman" w:hAnsi="Times New Roman"/>
          <w:sz w:val="28"/>
          <w:szCs w:val="28"/>
        </w:rPr>
        <w:t xml:space="preserve">              </w:t>
      </w:r>
      <w:r w:rsidR="00F56799" w:rsidRPr="00065541">
        <w:rPr>
          <w:rFonts w:ascii="Times New Roman" w:hAnsi="Times New Roman"/>
          <w:sz w:val="28"/>
          <w:szCs w:val="28"/>
        </w:rPr>
        <w:t>Робота спрямована на прискорення погашення заборгованості із виплати заробітної плати в місті триває.</w:t>
      </w:r>
    </w:p>
    <w:p w:rsidR="00F56799" w:rsidRPr="00002A8C" w:rsidRDefault="00F56799" w:rsidP="00002A8C">
      <w:pPr>
        <w:jc w:val="both"/>
        <w:rPr>
          <w:rFonts w:ascii="Times New Roman" w:hAnsi="Times New Roman"/>
          <w:sz w:val="28"/>
          <w:szCs w:val="28"/>
        </w:rPr>
      </w:pPr>
      <w:r w:rsidRPr="00002A8C">
        <w:rPr>
          <w:rFonts w:ascii="Times New Roman" w:hAnsi="Times New Roman"/>
          <w:sz w:val="28"/>
          <w:szCs w:val="28"/>
        </w:rPr>
        <w:t xml:space="preserve"> </w:t>
      </w:r>
    </w:p>
    <w:p w:rsidR="00065541" w:rsidRDefault="00065541" w:rsidP="00065541">
      <w:pPr>
        <w:jc w:val="both"/>
        <w:rPr>
          <w:rFonts w:ascii="Times New Roman" w:hAnsi="Times New Roman"/>
          <w:sz w:val="24"/>
          <w:szCs w:val="24"/>
        </w:rPr>
      </w:pPr>
    </w:p>
    <w:p w:rsidR="005245A0" w:rsidRPr="003E0D04" w:rsidRDefault="004D2271" w:rsidP="00065541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Цьось 31100</w:t>
      </w:r>
      <w:bookmarkStart w:id="0" w:name="bookmark0"/>
      <w:r w:rsidR="00220FD8" w:rsidRPr="003E0D04">
        <w:rPr>
          <w:color w:val="FF0000"/>
          <w:sz w:val="24"/>
          <w:szCs w:val="24"/>
        </w:rPr>
        <w:t xml:space="preserve">                            </w:t>
      </w:r>
      <w:r w:rsidR="00512B59" w:rsidRPr="003E0D04">
        <w:rPr>
          <w:color w:val="FF0000"/>
        </w:rPr>
        <w:t xml:space="preserve">                                                    </w:t>
      </w:r>
      <w:bookmarkEnd w:id="0"/>
    </w:p>
    <w:p w:rsidR="003E0D04" w:rsidRPr="00FB064A" w:rsidRDefault="003E0D04" w:rsidP="003E0D04">
      <w:pPr>
        <w:jc w:val="center"/>
        <w:rPr>
          <w:rFonts w:ascii="Times New Roman" w:hAnsi="Times New Roman"/>
          <w:sz w:val="24"/>
          <w:szCs w:val="24"/>
        </w:rPr>
      </w:pPr>
    </w:p>
    <w:sectPr w:rsidR="003E0D04" w:rsidRPr="00FB064A" w:rsidSect="000D23B8">
      <w:pgSz w:w="11906" w:h="16838" w:code="9"/>
      <w:pgMar w:top="907" w:right="567" w:bottom="510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4CC" w:rsidRDefault="00CB64CC" w:rsidP="00100832">
      <w:pPr/>
      <w:r>
        <w:separator/>
      </w:r>
    </w:p>
  </w:endnote>
  <w:endnote w:type="continuationSeparator" w:id="0">
    <w:p w:rsidR="00CB64CC" w:rsidRDefault="00CB64CC" w:rsidP="00100832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4CC" w:rsidRDefault="00CB64CC" w:rsidP="00100832">
      <w:pPr/>
      <w:r>
        <w:separator/>
      </w:r>
    </w:p>
  </w:footnote>
  <w:footnote w:type="continuationSeparator" w:id="0">
    <w:p w:rsidR="00CB64CC" w:rsidRDefault="00CB64CC" w:rsidP="00100832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08554F">
    <w:pPr>
      <w:framePr w:wrap="around" w:vAnchor="text" w:hAnchor="margin" w:xAlign="center" w:y="1"/>
    </w:pPr>
    <w:fldSimple w:instr="PAGE  ">
      <w:r>
        <w:rPr>
          <w:noProof/>
        </w:rPr>
        <w:t>1</w:t>
      </w:r>
    </w:fldSimple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F7A94"/>
    <w:multiLevelType w:val="hybridMultilevel"/>
    <w:tmpl w:val="8E7CB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2A8C"/>
    <w:rsid w:val="00011930"/>
    <w:rsid w:val="00016877"/>
    <w:rsid w:val="00020209"/>
    <w:rsid w:val="000228F5"/>
    <w:rsid w:val="00027206"/>
    <w:rsid w:val="00034B98"/>
    <w:rsid w:val="00044356"/>
    <w:rsid w:val="0005249B"/>
    <w:rsid w:val="00065541"/>
    <w:rsid w:val="00071F20"/>
    <w:rsid w:val="00080D0E"/>
    <w:rsid w:val="00082F04"/>
    <w:rsid w:val="0008554F"/>
    <w:rsid w:val="00087530"/>
    <w:rsid w:val="00092EF7"/>
    <w:rsid w:val="00096C59"/>
    <w:rsid w:val="000A45F1"/>
    <w:rsid w:val="000C3355"/>
    <w:rsid w:val="000C65A5"/>
    <w:rsid w:val="000D23B8"/>
    <w:rsid w:val="000D4CC3"/>
    <w:rsid w:val="000D5261"/>
    <w:rsid w:val="000D7ED3"/>
    <w:rsid w:val="000E4242"/>
    <w:rsid w:val="000E6991"/>
    <w:rsid w:val="000F0D16"/>
    <w:rsid w:val="00100832"/>
    <w:rsid w:val="0010251C"/>
    <w:rsid w:val="00107E42"/>
    <w:rsid w:val="00117170"/>
    <w:rsid w:val="00136B32"/>
    <w:rsid w:val="00142804"/>
    <w:rsid w:val="00143E79"/>
    <w:rsid w:val="001450F2"/>
    <w:rsid w:val="0014562C"/>
    <w:rsid w:val="00146111"/>
    <w:rsid w:val="00156732"/>
    <w:rsid w:val="001657FD"/>
    <w:rsid w:val="00170194"/>
    <w:rsid w:val="00172187"/>
    <w:rsid w:val="00174AD7"/>
    <w:rsid w:val="00175B8D"/>
    <w:rsid w:val="001779EF"/>
    <w:rsid w:val="00180720"/>
    <w:rsid w:val="001975E8"/>
    <w:rsid w:val="001B4E5C"/>
    <w:rsid w:val="001B5DEA"/>
    <w:rsid w:val="001B69F9"/>
    <w:rsid w:val="001C209D"/>
    <w:rsid w:val="001C5279"/>
    <w:rsid w:val="001C623D"/>
    <w:rsid w:val="001C79BF"/>
    <w:rsid w:val="001D063C"/>
    <w:rsid w:val="001D5A2D"/>
    <w:rsid w:val="001E1038"/>
    <w:rsid w:val="001E4121"/>
    <w:rsid w:val="001F0D8C"/>
    <w:rsid w:val="001F43FF"/>
    <w:rsid w:val="00204929"/>
    <w:rsid w:val="002054C4"/>
    <w:rsid w:val="00207DEC"/>
    <w:rsid w:val="002111C0"/>
    <w:rsid w:val="00213112"/>
    <w:rsid w:val="00220FD8"/>
    <w:rsid w:val="002258AB"/>
    <w:rsid w:val="00226589"/>
    <w:rsid w:val="00233383"/>
    <w:rsid w:val="0024219C"/>
    <w:rsid w:val="00245BF6"/>
    <w:rsid w:val="0025333E"/>
    <w:rsid w:val="0026567A"/>
    <w:rsid w:val="002701EB"/>
    <w:rsid w:val="00272CA5"/>
    <w:rsid w:val="0027342A"/>
    <w:rsid w:val="00280419"/>
    <w:rsid w:val="0028190F"/>
    <w:rsid w:val="00281A0C"/>
    <w:rsid w:val="00286385"/>
    <w:rsid w:val="002871E9"/>
    <w:rsid w:val="00294627"/>
    <w:rsid w:val="002967AE"/>
    <w:rsid w:val="002A4088"/>
    <w:rsid w:val="002A420A"/>
    <w:rsid w:val="002B40FD"/>
    <w:rsid w:val="002B7C52"/>
    <w:rsid w:val="002B7ED1"/>
    <w:rsid w:val="002C0C0A"/>
    <w:rsid w:val="002C1F05"/>
    <w:rsid w:val="002C2EFF"/>
    <w:rsid w:val="002D3ACB"/>
    <w:rsid w:val="002E3A81"/>
    <w:rsid w:val="002F2388"/>
    <w:rsid w:val="002F2924"/>
    <w:rsid w:val="002F29EA"/>
    <w:rsid w:val="002F42A4"/>
    <w:rsid w:val="0030609F"/>
    <w:rsid w:val="003137F3"/>
    <w:rsid w:val="00323EE3"/>
    <w:rsid w:val="003342D7"/>
    <w:rsid w:val="003352F6"/>
    <w:rsid w:val="003454C8"/>
    <w:rsid w:val="00350919"/>
    <w:rsid w:val="003509C6"/>
    <w:rsid w:val="00352CE3"/>
    <w:rsid w:val="0035311E"/>
    <w:rsid w:val="00355596"/>
    <w:rsid w:val="00357AE8"/>
    <w:rsid w:val="00371AAA"/>
    <w:rsid w:val="00371AAD"/>
    <w:rsid w:val="00375390"/>
    <w:rsid w:val="003832EB"/>
    <w:rsid w:val="00384611"/>
    <w:rsid w:val="00397FD6"/>
    <w:rsid w:val="003A4ACA"/>
    <w:rsid w:val="003A568F"/>
    <w:rsid w:val="003B0712"/>
    <w:rsid w:val="003B457D"/>
    <w:rsid w:val="003B481B"/>
    <w:rsid w:val="003B50C9"/>
    <w:rsid w:val="003C0042"/>
    <w:rsid w:val="003E0D04"/>
    <w:rsid w:val="003E2DDB"/>
    <w:rsid w:val="003F0CE3"/>
    <w:rsid w:val="003F218C"/>
    <w:rsid w:val="00412790"/>
    <w:rsid w:val="00423075"/>
    <w:rsid w:val="0042740C"/>
    <w:rsid w:val="004312F6"/>
    <w:rsid w:val="00431C33"/>
    <w:rsid w:val="00447B3C"/>
    <w:rsid w:val="0046007B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36E4"/>
    <w:rsid w:val="004B448B"/>
    <w:rsid w:val="004C24BB"/>
    <w:rsid w:val="004D2271"/>
    <w:rsid w:val="004D3E40"/>
    <w:rsid w:val="004D6A65"/>
    <w:rsid w:val="004D6FBD"/>
    <w:rsid w:val="004F4DC7"/>
    <w:rsid w:val="005007F7"/>
    <w:rsid w:val="00512B59"/>
    <w:rsid w:val="0052111C"/>
    <w:rsid w:val="00522429"/>
    <w:rsid w:val="005245A0"/>
    <w:rsid w:val="00527574"/>
    <w:rsid w:val="00541F7C"/>
    <w:rsid w:val="005437A4"/>
    <w:rsid w:val="0055448E"/>
    <w:rsid w:val="005605D2"/>
    <w:rsid w:val="0057019D"/>
    <w:rsid w:val="005773A1"/>
    <w:rsid w:val="00581997"/>
    <w:rsid w:val="00587A43"/>
    <w:rsid w:val="005937FD"/>
    <w:rsid w:val="005A020C"/>
    <w:rsid w:val="005A1AE5"/>
    <w:rsid w:val="005C0B91"/>
    <w:rsid w:val="005C3D9D"/>
    <w:rsid w:val="005C6A32"/>
    <w:rsid w:val="005F1345"/>
    <w:rsid w:val="005F1553"/>
    <w:rsid w:val="005F26D6"/>
    <w:rsid w:val="00602EDB"/>
    <w:rsid w:val="006147B5"/>
    <w:rsid w:val="006167E3"/>
    <w:rsid w:val="00620502"/>
    <w:rsid w:val="00623A1E"/>
    <w:rsid w:val="00624645"/>
    <w:rsid w:val="00627D86"/>
    <w:rsid w:val="00632FD3"/>
    <w:rsid w:val="00635F85"/>
    <w:rsid w:val="006403CE"/>
    <w:rsid w:val="00653BD8"/>
    <w:rsid w:val="006570CE"/>
    <w:rsid w:val="006625CE"/>
    <w:rsid w:val="00664A4F"/>
    <w:rsid w:val="00666CD1"/>
    <w:rsid w:val="00670635"/>
    <w:rsid w:val="006756C2"/>
    <w:rsid w:val="00681C92"/>
    <w:rsid w:val="00685D9D"/>
    <w:rsid w:val="00696918"/>
    <w:rsid w:val="00697FB2"/>
    <w:rsid w:val="006A2F53"/>
    <w:rsid w:val="006A38A1"/>
    <w:rsid w:val="006A40F9"/>
    <w:rsid w:val="006C722A"/>
    <w:rsid w:val="006D376D"/>
    <w:rsid w:val="006D7667"/>
    <w:rsid w:val="006E3243"/>
    <w:rsid w:val="006E734C"/>
    <w:rsid w:val="006F3FDA"/>
    <w:rsid w:val="007120C7"/>
    <w:rsid w:val="00713F75"/>
    <w:rsid w:val="00720746"/>
    <w:rsid w:val="00723958"/>
    <w:rsid w:val="007425E6"/>
    <w:rsid w:val="00751920"/>
    <w:rsid w:val="007538B9"/>
    <w:rsid w:val="00760171"/>
    <w:rsid w:val="00771064"/>
    <w:rsid w:val="00772291"/>
    <w:rsid w:val="00773C8E"/>
    <w:rsid w:val="00780ADC"/>
    <w:rsid w:val="00786889"/>
    <w:rsid w:val="00794962"/>
    <w:rsid w:val="007A130C"/>
    <w:rsid w:val="007A1C92"/>
    <w:rsid w:val="007B2090"/>
    <w:rsid w:val="007B2BC5"/>
    <w:rsid w:val="007C2CEA"/>
    <w:rsid w:val="007C3797"/>
    <w:rsid w:val="007C38E6"/>
    <w:rsid w:val="007D385D"/>
    <w:rsid w:val="007D3E23"/>
    <w:rsid w:val="007E3E2D"/>
    <w:rsid w:val="007E548B"/>
    <w:rsid w:val="007F1A5B"/>
    <w:rsid w:val="007F4946"/>
    <w:rsid w:val="00802240"/>
    <w:rsid w:val="0080750E"/>
    <w:rsid w:val="00821885"/>
    <w:rsid w:val="00821F76"/>
    <w:rsid w:val="00835143"/>
    <w:rsid w:val="00842296"/>
    <w:rsid w:val="00850193"/>
    <w:rsid w:val="0085072C"/>
    <w:rsid w:val="00860667"/>
    <w:rsid w:val="00861A54"/>
    <w:rsid w:val="0086477C"/>
    <w:rsid w:val="008666EB"/>
    <w:rsid w:val="00873192"/>
    <w:rsid w:val="008920C0"/>
    <w:rsid w:val="008A4ECD"/>
    <w:rsid w:val="008A5EBB"/>
    <w:rsid w:val="008A6828"/>
    <w:rsid w:val="008B5BD8"/>
    <w:rsid w:val="008D237D"/>
    <w:rsid w:val="008E4332"/>
    <w:rsid w:val="008E4A22"/>
    <w:rsid w:val="0090060B"/>
    <w:rsid w:val="00901F11"/>
    <w:rsid w:val="00905523"/>
    <w:rsid w:val="0092619F"/>
    <w:rsid w:val="00942E69"/>
    <w:rsid w:val="009446B7"/>
    <w:rsid w:val="00944780"/>
    <w:rsid w:val="0096679E"/>
    <w:rsid w:val="00974C01"/>
    <w:rsid w:val="00977F79"/>
    <w:rsid w:val="0098236A"/>
    <w:rsid w:val="009A59BE"/>
    <w:rsid w:val="009A7643"/>
    <w:rsid w:val="009A7A15"/>
    <w:rsid w:val="009C5CD9"/>
    <w:rsid w:val="009C623F"/>
    <w:rsid w:val="009C721C"/>
    <w:rsid w:val="009D0731"/>
    <w:rsid w:val="009D373F"/>
    <w:rsid w:val="009D7BE5"/>
    <w:rsid w:val="009E17C1"/>
    <w:rsid w:val="009E458A"/>
    <w:rsid w:val="009E7F31"/>
    <w:rsid w:val="009F276C"/>
    <w:rsid w:val="00A06DA8"/>
    <w:rsid w:val="00A2037B"/>
    <w:rsid w:val="00A24AEA"/>
    <w:rsid w:val="00A27013"/>
    <w:rsid w:val="00A5186A"/>
    <w:rsid w:val="00A519DF"/>
    <w:rsid w:val="00A51A26"/>
    <w:rsid w:val="00A55809"/>
    <w:rsid w:val="00A5768C"/>
    <w:rsid w:val="00A65AE7"/>
    <w:rsid w:val="00A71E77"/>
    <w:rsid w:val="00A72AD8"/>
    <w:rsid w:val="00A74172"/>
    <w:rsid w:val="00A81A4C"/>
    <w:rsid w:val="00A967CB"/>
    <w:rsid w:val="00AA48C1"/>
    <w:rsid w:val="00AB1E3B"/>
    <w:rsid w:val="00AB3FEA"/>
    <w:rsid w:val="00AB4196"/>
    <w:rsid w:val="00AB5165"/>
    <w:rsid w:val="00AC1531"/>
    <w:rsid w:val="00AC32C8"/>
    <w:rsid w:val="00AC481A"/>
    <w:rsid w:val="00AD5007"/>
    <w:rsid w:val="00AE16DA"/>
    <w:rsid w:val="00AE4393"/>
    <w:rsid w:val="00AE4579"/>
    <w:rsid w:val="00AF1D6A"/>
    <w:rsid w:val="00AF7105"/>
    <w:rsid w:val="00B01773"/>
    <w:rsid w:val="00B10154"/>
    <w:rsid w:val="00B11249"/>
    <w:rsid w:val="00B2076D"/>
    <w:rsid w:val="00B2135E"/>
    <w:rsid w:val="00B235EC"/>
    <w:rsid w:val="00B255F3"/>
    <w:rsid w:val="00B265FD"/>
    <w:rsid w:val="00B31234"/>
    <w:rsid w:val="00B32843"/>
    <w:rsid w:val="00B41F26"/>
    <w:rsid w:val="00B46BC1"/>
    <w:rsid w:val="00B4700A"/>
    <w:rsid w:val="00B504A9"/>
    <w:rsid w:val="00B5384F"/>
    <w:rsid w:val="00B56EDD"/>
    <w:rsid w:val="00B6032C"/>
    <w:rsid w:val="00B62B9F"/>
    <w:rsid w:val="00B63B71"/>
    <w:rsid w:val="00B77790"/>
    <w:rsid w:val="00B81017"/>
    <w:rsid w:val="00B8402D"/>
    <w:rsid w:val="00B92F5B"/>
    <w:rsid w:val="00B961F6"/>
    <w:rsid w:val="00BA1B05"/>
    <w:rsid w:val="00BA3963"/>
    <w:rsid w:val="00BB1071"/>
    <w:rsid w:val="00BB1986"/>
    <w:rsid w:val="00BB1ADF"/>
    <w:rsid w:val="00BB2BEC"/>
    <w:rsid w:val="00BB7BFC"/>
    <w:rsid w:val="00BC6E4B"/>
    <w:rsid w:val="00BD03CC"/>
    <w:rsid w:val="00BD7D34"/>
    <w:rsid w:val="00BE0F7F"/>
    <w:rsid w:val="00BE241D"/>
    <w:rsid w:val="00BF37DD"/>
    <w:rsid w:val="00BF45CD"/>
    <w:rsid w:val="00C05765"/>
    <w:rsid w:val="00C12040"/>
    <w:rsid w:val="00C2202D"/>
    <w:rsid w:val="00C357DC"/>
    <w:rsid w:val="00C41942"/>
    <w:rsid w:val="00C41959"/>
    <w:rsid w:val="00C46652"/>
    <w:rsid w:val="00C46ADC"/>
    <w:rsid w:val="00C521EE"/>
    <w:rsid w:val="00C546F9"/>
    <w:rsid w:val="00C64658"/>
    <w:rsid w:val="00C937B3"/>
    <w:rsid w:val="00C94225"/>
    <w:rsid w:val="00C94D02"/>
    <w:rsid w:val="00CA0212"/>
    <w:rsid w:val="00CA084D"/>
    <w:rsid w:val="00CA304D"/>
    <w:rsid w:val="00CA6FA5"/>
    <w:rsid w:val="00CB2488"/>
    <w:rsid w:val="00CB64CC"/>
    <w:rsid w:val="00CE0C9F"/>
    <w:rsid w:val="00CE5C08"/>
    <w:rsid w:val="00CF584F"/>
    <w:rsid w:val="00CF67B6"/>
    <w:rsid w:val="00D0318C"/>
    <w:rsid w:val="00D04285"/>
    <w:rsid w:val="00D07FA9"/>
    <w:rsid w:val="00D2147E"/>
    <w:rsid w:val="00D21A68"/>
    <w:rsid w:val="00D27BD2"/>
    <w:rsid w:val="00D34A12"/>
    <w:rsid w:val="00D40A2F"/>
    <w:rsid w:val="00D40A68"/>
    <w:rsid w:val="00D420DD"/>
    <w:rsid w:val="00D71F12"/>
    <w:rsid w:val="00D825AF"/>
    <w:rsid w:val="00D864A2"/>
    <w:rsid w:val="00D87769"/>
    <w:rsid w:val="00D87E06"/>
    <w:rsid w:val="00D9397E"/>
    <w:rsid w:val="00DA6785"/>
    <w:rsid w:val="00DB3F96"/>
    <w:rsid w:val="00DB4CFC"/>
    <w:rsid w:val="00DB58FB"/>
    <w:rsid w:val="00DC378E"/>
    <w:rsid w:val="00DC49A3"/>
    <w:rsid w:val="00DE16FE"/>
    <w:rsid w:val="00DE1FA8"/>
    <w:rsid w:val="00DE7730"/>
    <w:rsid w:val="00DF1B99"/>
    <w:rsid w:val="00DF31D0"/>
    <w:rsid w:val="00E00A02"/>
    <w:rsid w:val="00E06FBD"/>
    <w:rsid w:val="00E1167B"/>
    <w:rsid w:val="00E210DD"/>
    <w:rsid w:val="00E2146B"/>
    <w:rsid w:val="00E25707"/>
    <w:rsid w:val="00E36B23"/>
    <w:rsid w:val="00E44E9A"/>
    <w:rsid w:val="00E46266"/>
    <w:rsid w:val="00E54121"/>
    <w:rsid w:val="00E55415"/>
    <w:rsid w:val="00E710AD"/>
    <w:rsid w:val="00E71D91"/>
    <w:rsid w:val="00E72DB0"/>
    <w:rsid w:val="00E73D81"/>
    <w:rsid w:val="00E81591"/>
    <w:rsid w:val="00E8290D"/>
    <w:rsid w:val="00E87843"/>
    <w:rsid w:val="00EB2917"/>
    <w:rsid w:val="00EB4D7A"/>
    <w:rsid w:val="00EC1D35"/>
    <w:rsid w:val="00EC5468"/>
    <w:rsid w:val="00ED018D"/>
    <w:rsid w:val="00ED099E"/>
    <w:rsid w:val="00ED7B01"/>
    <w:rsid w:val="00EE6D74"/>
    <w:rsid w:val="00EF02E4"/>
    <w:rsid w:val="00EF1FB7"/>
    <w:rsid w:val="00EF24A6"/>
    <w:rsid w:val="00EF3B0C"/>
    <w:rsid w:val="00F06416"/>
    <w:rsid w:val="00F07BB7"/>
    <w:rsid w:val="00F1162C"/>
    <w:rsid w:val="00F12772"/>
    <w:rsid w:val="00F208BE"/>
    <w:rsid w:val="00F223D4"/>
    <w:rsid w:val="00F25318"/>
    <w:rsid w:val="00F254A1"/>
    <w:rsid w:val="00F37743"/>
    <w:rsid w:val="00F40A3E"/>
    <w:rsid w:val="00F51D03"/>
    <w:rsid w:val="00F56799"/>
    <w:rsid w:val="00F60A9D"/>
    <w:rsid w:val="00F723E0"/>
    <w:rsid w:val="00F83AFB"/>
    <w:rsid w:val="00F84B0B"/>
    <w:rsid w:val="00F85A47"/>
    <w:rsid w:val="00F96E61"/>
    <w:rsid w:val="00FA4CC1"/>
    <w:rsid w:val="00FA6587"/>
    <w:rsid w:val="00FA6DF2"/>
    <w:rsid w:val="00FB064A"/>
    <w:rsid w:val="00FB1C77"/>
    <w:rsid w:val="00FC3733"/>
    <w:rsid w:val="00FC3FDC"/>
    <w:rsid w:val="00FD06D1"/>
    <w:rsid w:val="00FD0909"/>
    <w:rsid w:val="00FD091A"/>
    <w:rsid w:val="00FD1022"/>
    <w:rsid w:val="00FD2594"/>
    <w:rsid w:val="00FD4ED2"/>
    <w:rsid w:val="00FD7DB9"/>
    <w:rsid w:val="00FE6389"/>
    <w:rsid w:val="00FF228F"/>
    <w:rsid w:val="00FF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A43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  <w:style w:type="character" w:customStyle="1" w:styleId="11">
    <w:name w:val="Заголовок №1_"/>
    <w:link w:val="12"/>
    <w:rsid w:val="00C94D0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94D02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eastAsia="uk-UA"/>
    </w:rPr>
  </w:style>
  <w:style w:type="character" w:customStyle="1" w:styleId="af2">
    <w:name w:val="Основной текст Знак"/>
    <w:link w:val="af3"/>
    <w:rsid w:val="00423075"/>
    <w:rPr>
      <w:sz w:val="27"/>
      <w:szCs w:val="27"/>
      <w:shd w:val="clear" w:color="auto" w:fill="FFFFFF"/>
    </w:rPr>
  </w:style>
  <w:style w:type="paragraph" w:styleId="af3">
    <w:name w:val="Body Text"/>
    <w:basedOn w:val="a"/>
    <w:link w:val="af2"/>
    <w:rsid w:val="00423075"/>
    <w:pPr>
      <w:shd w:val="clear" w:color="auto" w:fill="FFFFFF"/>
      <w:spacing w:line="322" w:lineRule="exact"/>
    </w:pPr>
    <w:rPr>
      <w:rFonts w:ascii="Times New Roman" w:hAnsi="Times New Roman"/>
      <w:sz w:val="27"/>
      <w:szCs w:val="27"/>
      <w:lang w:eastAsia="uk-UA"/>
    </w:rPr>
  </w:style>
  <w:style w:type="character" w:customStyle="1" w:styleId="13">
    <w:name w:val="Основной текст Знак1"/>
    <w:rsid w:val="00423075"/>
    <w:rPr>
      <w:rFonts w:ascii="Antiqua" w:hAnsi="Antiqua"/>
      <w:sz w:val="26"/>
      <w:lang w:eastAsia="ru-RU"/>
    </w:rPr>
  </w:style>
  <w:style w:type="character" w:customStyle="1" w:styleId="af4">
    <w:name w:val="Основной текст + Полужирный"/>
    <w:rsid w:val="00FD2594"/>
    <w:rPr>
      <w:b/>
      <w:bCs/>
      <w:sz w:val="26"/>
      <w:szCs w:val="26"/>
      <w:lang w:bidi="ar-SA"/>
    </w:rPr>
  </w:style>
  <w:style w:type="character" w:customStyle="1" w:styleId="apple-converted-space">
    <w:name w:val="apple-converted-space"/>
    <w:rsid w:val="00FD2594"/>
  </w:style>
  <w:style w:type="character" w:styleId="af5">
    <w:name w:val="Emphasis"/>
    <w:qFormat/>
    <w:rsid w:val="00FD2594"/>
    <w:rPr>
      <w:i/>
      <w:iCs/>
    </w:rPr>
  </w:style>
  <w:style w:type="paragraph" w:customStyle="1" w:styleId="indent">
    <w:name w:val="indent"/>
    <w:basedOn w:val="a"/>
    <w:rsid w:val="00FD259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5277</Words>
  <Characters>3008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2</cp:revision>
  <cp:lastPrinted>2021-08-30T11:35:00Z</cp:lastPrinted>
  <dcterms:created xsi:type="dcterms:W3CDTF">2021-08-31T12:59:00Z</dcterms:created>
  <dcterms:modified xsi:type="dcterms:W3CDTF">2021-08-31T12:59:00Z</dcterms:modified>
</cp:coreProperties>
</file>