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22" w:rsidRDefault="00773522" w:rsidP="00773522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260" cy="612140"/>
            <wp:effectExtent l="19050" t="0" r="889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214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522" w:rsidRDefault="00773522" w:rsidP="00773522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773522" w:rsidRDefault="00773522" w:rsidP="00773522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773522" w:rsidRDefault="00773522" w:rsidP="00773522">
      <w:pPr>
        <w:ind w:firstLine="709"/>
        <w:rPr>
          <w:sz w:val="12"/>
          <w:szCs w:val="12"/>
        </w:rPr>
      </w:pPr>
    </w:p>
    <w:p w:rsidR="00773522" w:rsidRDefault="00773522" w:rsidP="00773522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773522" w:rsidRDefault="00773522" w:rsidP="00773522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773522" w:rsidRDefault="00773522" w:rsidP="00773522"/>
    <w:p w:rsidR="00773522" w:rsidRDefault="00773522" w:rsidP="00773522">
      <w:pPr>
        <w:pStyle w:val="a3"/>
        <w:tabs>
          <w:tab w:val="left" w:pos="0"/>
        </w:tabs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8143CE" w:rsidRDefault="008143CE">
      <w:pPr>
        <w:pStyle w:val="a3"/>
        <w:tabs>
          <w:tab w:val="left" w:pos="897"/>
        </w:tabs>
        <w:spacing w:before="178" w:line="242" w:lineRule="auto"/>
        <w:ind w:right="6369"/>
        <w:jc w:val="left"/>
        <w:rPr>
          <w:u w:val="single"/>
        </w:rPr>
      </w:pPr>
    </w:p>
    <w:p w:rsidR="00EB0EBF" w:rsidRDefault="00E95330" w:rsidP="00EB0EBF">
      <w:pPr>
        <w:pStyle w:val="a3"/>
        <w:tabs>
          <w:tab w:val="left" w:pos="897"/>
        </w:tabs>
        <w:spacing w:before="178" w:line="242" w:lineRule="auto"/>
        <w:ind w:right="-21"/>
        <w:jc w:val="left"/>
        <w:rPr>
          <w:u w:val="single"/>
        </w:rPr>
      </w:pPr>
      <w:r>
        <w:rPr>
          <w:u w:val="single"/>
        </w:rPr>
        <w:t xml:space="preserve">від    </w:t>
      </w:r>
      <w:r w:rsidR="00EB0EBF">
        <w:rPr>
          <w:u w:val="single"/>
        </w:rPr>
        <w:t xml:space="preserve"> </w:t>
      </w:r>
      <w:r>
        <w:rPr>
          <w:u w:val="single"/>
        </w:rPr>
        <w:t>листопад</w:t>
      </w:r>
      <w:r w:rsidR="00A55C54">
        <w:rPr>
          <w:u w:val="single"/>
        </w:rPr>
        <w:t>а</w:t>
      </w:r>
      <w:r w:rsidR="00126CD3">
        <w:rPr>
          <w:spacing w:val="1"/>
          <w:u w:val="single"/>
        </w:rPr>
        <w:t xml:space="preserve"> </w:t>
      </w:r>
      <w:r w:rsidR="00126CD3">
        <w:rPr>
          <w:u w:val="single"/>
        </w:rPr>
        <w:t>2021 року</w:t>
      </w:r>
      <w:r w:rsidR="00126CD3">
        <w:rPr>
          <w:spacing w:val="1"/>
          <w:u w:val="single"/>
        </w:rPr>
        <w:t xml:space="preserve"> </w:t>
      </w:r>
      <w:r w:rsidR="00126CD3">
        <w:t>№</w:t>
      </w:r>
      <w:r w:rsidR="00126CD3" w:rsidRPr="006B3D9B">
        <w:rPr>
          <w:spacing w:val="-67"/>
        </w:rPr>
        <w:t xml:space="preserve"> </w:t>
      </w:r>
      <w:r w:rsidR="00A55C54" w:rsidRPr="006B3D9B">
        <w:rPr>
          <w:spacing w:val="-67"/>
        </w:rPr>
        <w:t xml:space="preserve">  </w:t>
      </w:r>
      <w:r w:rsidR="00A55C54" w:rsidRPr="006B3D9B">
        <w:t xml:space="preserve">        </w:t>
      </w:r>
      <w:r w:rsidR="006B3D9B" w:rsidRPr="006B3D9B">
        <w:t xml:space="preserve">                                      </w:t>
      </w:r>
      <w:r w:rsidR="006B3D9B">
        <w:t xml:space="preserve">              </w:t>
      </w:r>
      <w:r w:rsidR="006B3D9B" w:rsidRPr="006B3D9B">
        <w:t>ПРОЄКТ</w:t>
      </w:r>
    </w:p>
    <w:p w:rsidR="00980F7F" w:rsidRDefault="00126CD3" w:rsidP="00EB0EBF">
      <w:pPr>
        <w:pStyle w:val="a3"/>
        <w:tabs>
          <w:tab w:val="left" w:pos="897"/>
        </w:tabs>
        <w:spacing w:line="242" w:lineRule="auto"/>
        <w:ind w:right="-23"/>
        <w:jc w:val="left"/>
      </w:pPr>
      <w:r>
        <w:t>м.</w:t>
      </w:r>
      <w:r>
        <w:rPr>
          <w:spacing w:val="3"/>
        </w:rPr>
        <w:t xml:space="preserve"> </w:t>
      </w:r>
      <w:r>
        <w:t>Нововолинськ</w:t>
      </w:r>
    </w:p>
    <w:p w:rsidR="008143CE" w:rsidRDefault="008143CE" w:rsidP="00CB4024">
      <w:pPr>
        <w:pStyle w:val="a3"/>
        <w:ind w:left="170" w:right="2438"/>
      </w:pPr>
    </w:p>
    <w:p w:rsidR="00CB4024" w:rsidRDefault="00126CD3" w:rsidP="00CB4024">
      <w:pPr>
        <w:pStyle w:val="a3"/>
        <w:ind w:left="170" w:right="2438"/>
      </w:pPr>
      <w:r>
        <w:t>Про переведення житлових приміщень</w:t>
      </w:r>
    </w:p>
    <w:p w:rsidR="00CB4024" w:rsidRDefault="00126CD3" w:rsidP="00CB4024">
      <w:pPr>
        <w:pStyle w:val="a3"/>
        <w:ind w:left="170" w:right="2438"/>
      </w:pPr>
      <w:r>
        <w:t>у нежитлові</w:t>
      </w:r>
      <w:r w:rsidR="006333E9">
        <w:t xml:space="preserve"> </w:t>
      </w:r>
      <w:r>
        <w:rPr>
          <w:spacing w:val="-68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розміщення</w:t>
      </w:r>
      <w:r>
        <w:rPr>
          <w:spacing w:val="3"/>
        </w:rPr>
        <w:t xml:space="preserve"> </w:t>
      </w:r>
      <w:r>
        <w:t>об’єктів</w:t>
      </w:r>
    </w:p>
    <w:p w:rsidR="00980F7F" w:rsidRDefault="00126CD3" w:rsidP="00CB4024">
      <w:pPr>
        <w:pStyle w:val="a3"/>
        <w:ind w:left="170" w:right="2438"/>
      </w:pPr>
      <w:r>
        <w:t>невиробничої</w:t>
      </w:r>
      <w:r>
        <w:rPr>
          <w:spacing w:val="-5"/>
        </w:rPr>
        <w:t xml:space="preserve"> </w:t>
      </w:r>
      <w:r>
        <w:t>сфери</w:t>
      </w:r>
    </w:p>
    <w:p w:rsidR="00773522" w:rsidRDefault="00773522">
      <w:pPr>
        <w:pStyle w:val="a3"/>
        <w:spacing w:before="180"/>
        <w:ind w:right="3578"/>
      </w:pPr>
    </w:p>
    <w:p w:rsidR="00E95330" w:rsidRDefault="00E95330" w:rsidP="00E95330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</w:t>
      </w:r>
      <w:r w:rsidRPr="00350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гр. </w:t>
      </w:r>
      <w:r w:rsidR="00CC17BB">
        <w:rPr>
          <w:sz w:val="28"/>
          <w:szCs w:val="28"/>
        </w:rPr>
        <w:t>Ємельянової</w:t>
      </w:r>
      <w:r>
        <w:rPr>
          <w:sz w:val="28"/>
          <w:szCs w:val="28"/>
        </w:rPr>
        <w:t xml:space="preserve"> </w:t>
      </w:r>
      <w:r w:rsidR="00CC17BB">
        <w:rPr>
          <w:sz w:val="28"/>
          <w:szCs w:val="28"/>
        </w:rPr>
        <w:t>О</w:t>
      </w:r>
      <w:r>
        <w:rPr>
          <w:sz w:val="28"/>
          <w:szCs w:val="28"/>
        </w:rPr>
        <w:t>.О.</w:t>
      </w:r>
      <w:r w:rsidRPr="00985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18.10.2021 р. та </w:t>
      </w:r>
      <w:r w:rsidRPr="008A2A54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Земельного Кодексу України, </w:t>
      </w:r>
      <w:r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386D32">
        <w:rPr>
          <w:sz w:val="28"/>
          <w:szCs w:val="28"/>
          <w:lang w:eastAsia="uk-UA"/>
        </w:rPr>
        <w:t xml:space="preserve">                </w:t>
      </w:r>
      <w:r w:rsidRPr="007A5015">
        <w:rPr>
          <w:sz w:val="28"/>
          <w:szCs w:val="28"/>
        </w:rPr>
        <w:t xml:space="preserve">ст. 31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місцеве самоврядування в </w:t>
      </w:r>
      <w:proofErr w:type="spellStart"/>
      <w:r w:rsidRPr="007A5015">
        <w:rPr>
          <w:sz w:val="28"/>
          <w:szCs w:val="28"/>
        </w:rPr>
        <w:t>Україні”</w:t>
      </w:r>
      <w:proofErr w:type="spellEnd"/>
      <w:r w:rsidRPr="007A5015">
        <w:rPr>
          <w:sz w:val="28"/>
          <w:szCs w:val="28"/>
        </w:rPr>
        <w:t xml:space="preserve">, ст.ст. 5, 14 Закону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основи </w:t>
      </w:r>
      <w:proofErr w:type="spellStart"/>
      <w:r w:rsidRPr="007A5015">
        <w:rPr>
          <w:sz w:val="28"/>
          <w:szCs w:val="28"/>
        </w:rPr>
        <w:t>містобудування”</w:t>
      </w:r>
      <w:proofErr w:type="spellEnd"/>
      <w:r w:rsidRPr="007A5015">
        <w:rPr>
          <w:sz w:val="28"/>
          <w:szCs w:val="28"/>
        </w:rPr>
        <w:t xml:space="preserve">, </w:t>
      </w:r>
      <w:r w:rsidR="00A55C54" w:rsidRPr="007A5015">
        <w:rPr>
          <w:sz w:val="28"/>
          <w:szCs w:val="28"/>
        </w:rPr>
        <w:t>З</w:t>
      </w:r>
      <w:r w:rsidRPr="007A5015">
        <w:rPr>
          <w:sz w:val="28"/>
          <w:szCs w:val="28"/>
        </w:rPr>
        <w:t>акон</w:t>
      </w:r>
      <w:r>
        <w:rPr>
          <w:sz w:val="28"/>
          <w:szCs w:val="28"/>
        </w:rPr>
        <w:t>ів</w:t>
      </w:r>
      <w:r w:rsidRPr="007A5015">
        <w:rPr>
          <w:sz w:val="28"/>
          <w:szCs w:val="28"/>
        </w:rPr>
        <w:t xml:space="preserve"> України </w:t>
      </w:r>
      <w:proofErr w:type="spellStart"/>
      <w:r w:rsidRPr="007A5015">
        <w:rPr>
          <w:sz w:val="28"/>
          <w:szCs w:val="28"/>
        </w:rPr>
        <w:t>“Про</w:t>
      </w:r>
      <w:proofErr w:type="spellEnd"/>
      <w:r w:rsidRPr="007A5015">
        <w:rPr>
          <w:sz w:val="28"/>
          <w:szCs w:val="28"/>
        </w:rPr>
        <w:t xml:space="preserve"> регулювання містобудівної </w:t>
      </w:r>
      <w:proofErr w:type="spellStart"/>
      <w:r w:rsidRPr="007A5015">
        <w:rPr>
          <w:sz w:val="28"/>
          <w:szCs w:val="28"/>
        </w:rPr>
        <w:t>діяльності”</w:t>
      </w:r>
      <w:proofErr w:type="spellEnd"/>
      <w:r w:rsidRPr="007A5015">
        <w:rPr>
          <w:sz w:val="28"/>
          <w:szCs w:val="28"/>
        </w:rPr>
        <w:t xml:space="preserve">,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sz w:val="28"/>
          <w:szCs w:val="28"/>
          <w:lang w:eastAsia="uk-UA"/>
        </w:rPr>
        <w:t>Про</w:t>
      </w:r>
      <w:proofErr w:type="spellEnd"/>
      <w:r w:rsidRPr="007A5015">
        <w:rPr>
          <w:sz w:val="28"/>
          <w:szCs w:val="28"/>
          <w:lang w:eastAsia="uk-UA"/>
        </w:rPr>
        <w:t xml:space="preserve"> приватизацію державного житлового </w:t>
      </w:r>
      <w:proofErr w:type="spellStart"/>
      <w:r w:rsidRPr="007A5015">
        <w:rPr>
          <w:sz w:val="28"/>
          <w:szCs w:val="28"/>
          <w:lang w:eastAsia="uk-UA"/>
        </w:rPr>
        <w:t>фонду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  <w:lang w:eastAsia="uk-UA"/>
        </w:rPr>
        <w:t xml:space="preserve">, </w:t>
      </w:r>
      <w:proofErr w:type="spellStart"/>
      <w:r w:rsidR="00386D32" w:rsidRPr="00DD5909">
        <w:rPr>
          <w:sz w:val="28"/>
          <w:szCs w:val="28"/>
        </w:rPr>
        <w:t>“</w:t>
      </w:r>
      <w:r w:rsidR="00386D32" w:rsidRPr="00DD5909">
        <w:rPr>
          <w:sz w:val="28"/>
          <w:szCs w:val="28"/>
          <w:lang w:eastAsia="uk-UA"/>
        </w:rPr>
        <w:t>Про</w:t>
      </w:r>
      <w:proofErr w:type="spellEnd"/>
      <w:r w:rsidR="00386D32" w:rsidRPr="00DD5909">
        <w:rPr>
          <w:sz w:val="28"/>
          <w:szCs w:val="28"/>
          <w:lang w:eastAsia="uk-UA"/>
        </w:rPr>
        <w:t xml:space="preserve"> об'єднання співвласників багатоквартирного </w:t>
      </w:r>
      <w:proofErr w:type="spellStart"/>
      <w:r w:rsidR="00386D32" w:rsidRPr="00DD5909">
        <w:rPr>
          <w:sz w:val="28"/>
          <w:szCs w:val="28"/>
          <w:lang w:eastAsia="uk-UA"/>
        </w:rPr>
        <w:t>будинку</w:t>
      </w:r>
      <w:r w:rsidR="00386D32" w:rsidRPr="00DD5909">
        <w:rPr>
          <w:sz w:val="28"/>
          <w:szCs w:val="28"/>
        </w:rPr>
        <w:t>”</w:t>
      </w:r>
      <w:proofErr w:type="spellEnd"/>
      <w:r w:rsidR="00386D32" w:rsidRPr="007A5015">
        <w:rPr>
          <w:sz w:val="28"/>
          <w:szCs w:val="28"/>
          <w:lang w:eastAsia="uk-UA"/>
        </w:rPr>
        <w:t xml:space="preserve">, </w:t>
      </w:r>
      <w:r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>від 17.05.2005 року № 76, зареєстровани</w:t>
      </w:r>
      <w:r>
        <w:rPr>
          <w:sz w:val="28"/>
          <w:szCs w:val="28"/>
          <w:lang w:eastAsia="uk-UA"/>
        </w:rPr>
        <w:t>х</w:t>
      </w:r>
      <w:r w:rsidRPr="007A5015">
        <w:rPr>
          <w:sz w:val="28"/>
          <w:szCs w:val="28"/>
          <w:lang w:eastAsia="uk-UA"/>
        </w:rPr>
        <w:t xml:space="preserve"> у Міністерстві юстиції України</w:t>
      </w:r>
      <w:r>
        <w:rPr>
          <w:sz w:val="28"/>
          <w:szCs w:val="28"/>
          <w:lang w:eastAsia="uk-UA"/>
        </w:rPr>
        <w:t xml:space="preserve"> </w:t>
      </w:r>
      <w:r w:rsidRPr="007A5015">
        <w:rPr>
          <w:sz w:val="28"/>
          <w:szCs w:val="28"/>
          <w:lang w:eastAsia="uk-UA"/>
        </w:rPr>
        <w:t xml:space="preserve">від 25.08.2005 року за № 927/11207, </w:t>
      </w:r>
      <w:r w:rsidR="00A55C54">
        <w:rPr>
          <w:sz w:val="28"/>
          <w:szCs w:val="28"/>
          <w:lang w:eastAsia="uk-UA"/>
        </w:rPr>
        <w:t xml:space="preserve">                  </w:t>
      </w:r>
      <w:r>
        <w:rPr>
          <w:sz w:val="28"/>
          <w:szCs w:val="28"/>
          <w:lang w:eastAsia="uk-UA"/>
        </w:rPr>
        <w:t xml:space="preserve">керуючись </w:t>
      </w:r>
      <w:r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Pr="007A5015">
        <w:rPr>
          <w:sz w:val="28"/>
          <w:szCs w:val="28"/>
        </w:rPr>
        <w:t xml:space="preserve"> Нововолинської міської ради </w:t>
      </w:r>
      <w:proofErr w:type="spellStart"/>
      <w:r w:rsidRPr="007A5015">
        <w:rPr>
          <w:sz w:val="28"/>
          <w:szCs w:val="28"/>
        </w:rPr>
        <w:t>“</w:t>
      </w:r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Про</w:t>
      </w:r>
      <w:proofErr w:type="spellEnd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 xml:space="preserve"> затвердження Порядку переведення житлових приміщень у нежитлові під розміщення об’єктів невиробничої сфери і нежитлових приміщень у житлові в місті </w:t>
      </w:r>
      <w:proofErr w:type="spellStart"/>
      <w:r w:rsidRPr="007A5015">
        <w:rPr>
          <w:color w:val="000000"/>
          <w:sz w:val="28"/>
          <w:szCs w:val="28"/>
          <w:shd w:val="clear" w:color="auto" w:fill="FFFFFF"/>
          <w:lang w:eastAsia="uk-UA"/>
        </w:rPr>
        <w:t>Нововолинську</w:t>
      </w:r>
      <w:r w:rsidRPr="007A5015">
        <w:rPr>
          <w:sz w:val="28"/>
          <w:szCs w:val="28"/>
        </w:rPr>
        <w:t>”</w:t>
      </w:r>
      <w:proofErr w:type="spellEnd"/>
      <w:r w:rsidRPr="007A5015">
        <w:rPr>
          <w:sz w:val="28"/>
          <w:szCs w:val="28"/>
        </w:rPr>
        <w:t xml:space="preserve"> від </w:t>
      </w:r>
      <w:r>
        <w:rPr>
          <w:sz w:val="28"/>
          <w:szCs w:val="28"/>
        </w:rPr>
        <w:t>12.10.2017 №19/12</w:t>
      </w:r>
      <w:r w:rsidRPr="007A50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A5015">
        <w:rPr>
          <w:sz w:val="28"/>
          <w:szCs w:val="28"/>
        </w:rPr>
        <w:t xml:space="preserve">виконавчий комітет міської ради </w:t>
      </w:r>
      <w:r>
        <w:rPr>
          <w:sz w:val="28"/>
          <w:szCs w:val="28"/>
        </w:rPr>
        <w:t xml:space="preserve"> </w:t>
      </w:r>
    </w:p>
    <w:p w:rsidR="00980F7F" w:rsidRDefault="00980F7F" w:rsidP="00CB4024">
      <w:pPr>
        <w:pStyle w:val="a3"/>
        <w:spacing w:before="182"/>
        <w:ind w:right="100" w:firstLine="566"/>
      </w:pPr>
    </w:p>
    <w:p w:rsidR="00980F7F" w:rsidRPr="00386D32" w:rsidRDefault="00980F7F" w:rsidP="00386D32">
      <w:pPr>
        <w:pStyle w:val="a3"/>
        <w:spacing w:before="182"/>
        <w:ind w:right="100" w:firstLine="566"/>
      </w:pPr>
    </w:p>
    <w:p w:rsidR="00773522" w:rsidRDefault="00126CD3">
      <w:pPr>
        <w:pStyle w:val="a3"/>
        <w:ind w:left="636" w:right="617"/>
        <w:jc w:val="center"/>
      </w:pPr>
      <w:r>
        <w:t>В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Ш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В:</w:t>
      </w:r>
    </w:p>
    <w:p w:rsidR="00CB4024" w:rsidRDefault="00CB4024">
      <w:pPr>
        <w:pStyle w:val="a3"/>
        <w:ind w:left="636" w:right="617"/>
        <w:jc w:val="center"/>
      </w:pPr>
    </w:p>
    <w:p w:rsidR="00E95330" w:rsidRPr="00386D32" w:rsidRDefault="00E95330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r w:rsidR="00CC17BB">
        <w:rPr>
          <w:sz w:val="28"/>
          <w:szCs w:val="28"/>
        </w:rPr>
        <w:t>Ємельяновій</w:t>
      </w:r>
      <w:r>
        <w:rPr>
          <w:sz w:val="28"/>
          <w:szCs w:val="28"/>
        </w:rPr>
        <w:t xml:space="preserve"> </w:t>
      </w:r>
      <w:r w:rsidR="00CC17BB">
        <w:rPr>
          <w:sz w:val="28"/>
          <w:szCs w:val="28"/>
        </w:rPr>
        <w:t>Оксані</w:t>
      </w:r>
      <w:r>
        <w:rPr>
          <w:sz w:val="28"/>
          <w:szCs w:val="28"/>
        </w:rPr>
        <w:t xml:space="preserve"> </w:t>
      </w:r>
      <w:r w:rsidR="00CC17BB">
        <w:rPr>
          <w:sz w:val="28"/>
          <w:szCs w:val="28"/>
        </w:rPr>
        <w:t>Сергіївні</w:t>
      </w:r>
      <w:r w:rsidRPr="007F69E5">
        <w:rPr>
          <w:sz w:val="28"/>
          <w:szCs w:val="28"/>
        </w:rPr>
        <w:t xml:space="preserve">, як виняток, </w:t>
      </w:r>
      <w:r w:rsidRPr="009E7CE5">
        <w:rPr>
          <w:sz w:val="28"/>
          <w:szCs w:val="28"/>
        </w:rPr>
        <w:t xml:space="preserve">перевести житлові приміщення </w:t>
      </w:r>
      <w:r>
        <w:rPr>
          <w:sz w:val="28"/>
          <w:szCs w:val="28"/>
        </w:rPr>
        <w:t>квартири №</w:t>
      </w:r>
      <w:r w:rsidR="00CC17BB">
        <w:rPr>
          <w:sz w:val="28"/>
          <w:szCs w:val="28"/>
        </w:rPr>
        <w:t>1-А</w:t>
      </w:r>
      <w:r>
        <w:rPr>
          <w:sz w:val="28"/>
          <w:szCs w:val="28"/>
        </w:rPr>
        <w:t xml:space="preserve"> </w:t>
      </w:r>
      <w:r w:rsidRPr="009E7CE5">
        <w:rPr>
          <w:sz w:val="28"/>
          <w:szCs w:val="28"/>
        </w:rPr>
        <w:t xml:space="preserve">на </w:t>
      </w:r>
      <w:r>
        <w:rPr>
          <w:sz w:val="28"/>
          <w:szCs w:val="28"/>
        </w:rPr>
        <w:t>вул. Володимира</w:t>
      </w:r>
      <w:r w:rsidR="00CC17BB">
        <w:rPr>
          <w:sz w:val="28"/>
          <w:szCs w:val="28"/>
        </w:rPr>
        <w:t xml:space="preserve"> Великого</w:t>
      </w:r>
      <w:r w:rsidRPr="00C27B92">
        <w:rPr>
          <w:sz w:val="28"/>
          <w:szCs w:val="28"/>
        </w:rPr>
        <w:t>,</w:t>
      </w:r>
      <w:r>
        <w:rPr>
          <w:sz w:val="28"/>
          <w:szCs w:val="28"/>
        </w:rPr>
        <w:t xml:space="preserve"> 2, </w:t>
      </w:r>
      <w:r w:rsidRPr="009E7CE5">
        <w:rPr>
          <w:sz w:val="28"/>
          <w:szCs w:val="28"/>
        </w:rPr>
        <w:t>що</w:t>
      </w:r>
      <w:r>
        <w:rPr>
          <w:sz w:val="28"/>
          <w:szCs w:val="28"/>
        </w:rPr>
        <w:t xml:space="preserve"> належать </w:t>
      </w:r>
      <w:r w:rsidR="000A5E89">
        <w:rPr>
          <w:sz w:val="28"/>
          <w:szCs w:val="28"/>
        </w:rPr>
        <w:t>ї</w:t>
      </w:r>
      <w:r>
        <w:rPr>
          <w:sz w:val="28"/>
          <w:szCs w:val="28"/>
        </w:rPr>
        <w:t>й</w:t>
      </w:r>
      <w:r w:rsidRPr="00DF0927">
        <w:rPr>
          <w:sz w:val="28"/>
          <w:szCs w:val="28"/>
        </w:rPr>
        <w:t xml:space="preserve"> на праві власності </w:t>
      </w:r>
      <w:r>
        <w:rPr>
          <w:sz w:val="28"/>
          <w:szCs w:val="28"/>
        </w:rPr>
        <w:t>на підставі</w:t>
      </w:r>
      <w:r w:rsidRPr="00DF0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договору купівлі – продажу квартири від </w:t>
      </w:r>
      <w:r w:rsidR="000A5E89">
        <w:rPr>
          <w:sz w:val="28"/>
          <w:szCs w:val="28"/>
        </w:rPr>
        <w:t>23</w:t>
      </w:r>
      <w:r w:rsidRPr="000A5E89">
        <w:rPr>
          <w:sz w:val="28"/>
          <w:szCs w:val="28"/>
        </w:rPr>
        <w:t>.0</w:t>
      </w:r>
      <w:r w:rsidR="000A5E89">
        <w:rPr>
          <w:sz w:val="28"/>
          <w:szCs w:val="28"/>
        </w:rPr>
        <w:t>9</w:t>
      </w:r>
      <w:r>
        <w:rPr>
          <w:sz w:val="28"/>
          <w:szCs w:val="28"/>
        </w:rPr>
        <w:t>.2021 р.,</w:t>
      </w:r>
      <w:r w:rsidRPr="009566B4">
        <w:rPr>
          <w:sz w:val="28"/>
          <w:szCs w:val="28"/>
        </w:rPr>
        <w:t xml:space="preserve"> </w:t>
      </w:r>
      <w:r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Pr="00FB66F9">
        <w:rPr>
          <w:sz w:val="28"/>
          <w:szCs w:val="28"/>
        </w:rPr>
        <w:t xml:space="preserve"> </w:t>
      </w:r>
      <w:r w:rsidR="000A5E89">
        <w:rPr>
          <w:sz w:val="28"/>
          <w:szCs w:val="28"/>
        </w:rPr>
        <w:t>Пасюк Л.</w:t>
      </w:r>
      <w:r>
        <w:rPr>
          <w:sz w:val="28"/>
          <w:szCs w:val="28"/>
        </w:rPr>
        <w:t>О.</w:t>
      </w:r>
      <w:r w:rsidRPr="00E70AC2">
        <w:rPr>
          <w:sz w:val="28"/>
          <w:szCs w:val="28"/>
        </w:rPr>
        <w:t xml:space="preserve"> і зареєстрованого в реєстрі за № </w:t>
      </w:r>
      <w:r w:rsidR="000A5E89">
        <w:rPr>
          <w:sz w:val="28"/>
          <w:szCs w:val="28"/>
        </w:rPr>
        <w:t>1941</w:t>
      </w:r>
      <w:r>
        <w:rPr>
          <w:sz w:val="28"/>
          <w:szCs w:val="28"/>
        </w:rPr>
        <w:t xml:space="preserve">, </w:t>
      </w:r>
      <w:r w:rsidRPr="00CA24F3">
        <w:rPr>
          <w:sz w:val="28"/>
          <w:szCs w:val="28"/>
        </w:rPr>
        <w:t>шляхом розробки проекту та проведення реконструкці</w:t>
      </w:r>
      <w:r>
        <w:rPr>
          <w:sz w:val="28"/>
          <w:szCs w:val="28"/>
        </w:rPr>
        <w:t xml:space="preserve">ї вказаних вбудованих приміщень </w:t>
      </w:r>
      <w:r w:rsidRPr="009E7CE5">
        <w:rPr>
          <w:sz w:val="28"/>
          <w:szCs w:val="28"/>
        </w:rPr>
        <w:t xml:space="preserve">під </w:t>
      </w:r>
      <w:r>
        <w:rPr>
          <w:sz w:val="28"/>
          <w:szCs w:val="28"/>
        </w:rPr>
        <w:t>промтоварний магазин, без добудови, враховуючи</w:t>
      </w:r>
      <w:r w:rsidRPr="00CA24F3">
        <w:rPr>
          <w:sz w:val="28"/>
          <w:szCs w:val="28"/>
        </w:rPr>
        <w:t xml:space="preserve"> згоду сусідів-мешканців будинку</w:t>
      </w:r>
      <w:r>
        <w:rPr>
          <w:sz w:val="28"/>
          <w:szCs w:val="28"/>
        </w:rPr>
        <w:t xml:space="preserve"> </w:t>
      </w:r>
      <w:r w:rsidRPr="00CA24F3">
        <w:rPr>
          <w:sz w:val="28"/>
          <w:szCs w:val="28"/>
        </w:rPr>
        <w:t>згідно поданої ними заяви.</w:t>
      </w:r>
      <w:r>
        <w:rPr>
          <w:sz w:val="28"/>
          <w:szCs w:val="28"/>
        </w:rPr>
        <w:t xml:space="preserve"> </w:t>
      </w:r>
    </w:p>
    <w:p w:rsidR="00386D32" w:rsidRPr="00E95330" w:rsidRDefault="00386D32" w:rsidP="00386D32">
      <w:pPr>
        <w:pStyle w:val="a5"/>
        <w:tabs>
          <w:tab w:val="left" w:pos="1152"/>
        </w:tabs>
        <w:spacing w:before="117" w:line="242" w:lineRule="auto"/>
        <w:ind w:left="685" w:right="-21" w:firstLine="0"/>
        <w:jc w:val="left"/>
        <w:rPr>
          <w:sz w:val="28"/>
        </w:rPr>
      </w:pP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152"/>
        </w:tabs>
        <w:spacing w:before="117" w:line="242" w:lineRule="auto"/>
        <w:ind w:left="0" w:right="-21" w:firstLine="685"/>
        <w:jc w:val="both"/>
        <w:rPr>
          <w:sz w:val="28"/>
        </w:rPr>
      </w:pPr>
      <w:r>
        <w:rPr>
          <w:sz w:val="28"/>
        </w:rPr>
        <w:lastRenderedPageBreak/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нежитлового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розміщення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невиробничої</w:t>
      </w:r>
      <w:r>
        <w:rPr>
          <w:spacing w:val="-5"/>
          <w:sz w:val="28"/>
        </w:rPr>
        <w:t xml:space="preserve"> </w:t>
      </w:r>
      <w:r>
        <w:rPr>
          <w:sz w:val="28"/>
        </w:rPr>
        <w:t>сфери,</w:t>
      </w:r>
      <w:r>
        <w:rPr>
          <w:spacing w:val="3"/>
          <w:sz w:val="28"/>
        </w:rPr>
        <w:t xml:space="preserve"> </w:t>
      </w:r>
      <w:r>
        <w:rPr>
          <w:sz w:val="28"/>
        </w:rPr>
        <w:t>замовник зобов’язаний: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48"/>
        </w:tabs>
        <w:ind w:left="0" w:right="-21" w:firstLine="685"/>
        <w:jc w:val="both"/>
        <w:rPr>
          <w:sz w:val="28"/>
        </w:rPr>
      </w:pPr>
      <w:r>
        <w:rPr>
          <w:sz w:val="28"/>
        </w:rPr>
        <w:t>Розробити та затвердити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містобудівну та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землевпорядну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проектну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документацію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195"/>
        </w:tabs>
        <w:ind w:left="0" w:right="-21" w:firstLine="685"/>
        <w:jc w:val="both"/>
        <w:rPr>
          <w:sz w:val="28"/>
        </w:rPr>
      </w:pPr>
      <w:r>
        <w:rPr>
          <w:sz w:val="28"/>
        </w:rPr>
        <w:t>Отримати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5"/>
          <w:sz w:val="28"/>
        </w:rPr>
        <w:t xml:space="preserve"> </w:t>
      </w:r>
      <w:r>
        <w:rPr>
          <w:sz w:val="28"/>
        </w:rPr>
        <w:t>секторі</w:t>
      </w:r>
      <w:r>
        <w:rPr>
          <w:spacing w:val="3"/>
          <w:sz w:val="28"/>
        </w:rPr>
        <w:t xml:space="preserve"> </w:t>
      </w:r>
      <w:r>
        <w:rPr>
          <w:sz w:val="28"/>
        </w:rPr>
        <w:t>містобудування</w:t>
      </w:r>
      <w:r>
        <w:rPr>
          <w:spacing w:val="12"/>
          <w:sz w:val="28"/>
        </w:rPr>
        <w:t xml:space="preserve"> </w:t>
      </w:r>
      <w:r>
        <w:rPr>
          <w:sz w:val="28"/>
        </w:rPr>
        <w:t>та</w:t>
      </w:r>
      <w:r>
        <w:rPr>
          <w:spacing w:val="8"/>
          <w:sz w:val="28"/>
        </w:rPr>
        <w:t xml:space="preserve"> </w:t>
      </w:r>
      <w:r>
        <w:rPr>
          <w:sz w:val="28"/>
        </w:rPr>
        <w:t>архітектури</w:t>
      </w:r>
      <w:r>
        <w:rPr>
          <w:spacing w:val="7"/>
          <w:sz w:val="28"/>
        </w:rPr>
        <w:t xml:space="preserve"> </w:t>
      </w:r>
      <w:r>
        <w:rPr>
          <w:sz w:val="28"/>
        </w:rPr>
        <w:t>містобудівні</w:t>
      </w:r>
      <w:r>
        <w:rPr>
          <w:spacing w:val="7"/>
          <w:sz w:val="28"/>
        </w:rPr>
        <w:t xml:space="preserve"> </w:t>
      </w:r>
      <w:r>
        <w:rPr>
          <w:sz w:val="28"/>
        </w:rPr>
        <w:t>умови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58"/>
        </w:tabs>
        <w:ind w:left="0" w:right="-21" w:firstLine="685"/>
        <w:jc w:val="both"/>
        <w:rPr>
          <w:sz w:val="28"/>
        </w:rPr>
      </w:pPr>
      <w:r>
        <w:rPr>
          <w:sz w:val="28"/>
        </w:rPr>
        <w:t>Передбачити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замощення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штучною</w:t>
      </w:r>
      <w:r>
        <w:rPr>
          <w:spacing w:val="1"/>
          <w:sz w:val="28"/>
        </w:rPr>
        <w:t xml:space="preserve"> </w:t>
      </w:r>
      <w:r>
        <w:rPr>
          <w:sz w:val="28"/>
        </w:rPr>
        <w:t>бетонною</w:t>
      </w:r>
      <w:r>
        <w:rPr>
          <w:spacing w:val="1"/>
          <w:sz w:val="28"/>
        </w:rPr>
        <w:t xml:space="preserve"> </w:t>
      </w:r>
      <w:r>
        <w:rPr>
          <w:sz w:val="28"/>
        </w:rPr>
        <w:t>плиткою</w:t>
      </w:r>
      <w:r>
        <w:rPr>
          <w:spacing w:val="1"/>
          <w:sz w:val="28"/>
        </w:rPr>
        <w:t xml:space="preserve"> </w:t>
      </w:r>
      <w:r>
        <w:rPr>
          <w:sz w:val="28"/>
        </w:rPr>
        <w:t>тротуарів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прилеглій до об’єкту території, в габаритах приміщення, та вуличних тротуарів,</w:t>
      </w:r>
      <w:r>
        <w:rPr>
          <w:spacing w:val="-67"/>
          <w:sz w:val="28"/>
        </w:rPr>
        <w:t xml:space="preserve"> </w:t>
      </w:r>
      <w:r>
        <w:rPr>
          <w:sz w:val="28"/>
        </w:rPr>
        <w:t>загальною</w:t>
      </w:r>
      <w:r>
        <w:rPr>
          <w:spacing w:val="2"/>
          <w:sz w:val="28"/>
        </w:rPr>
        <w:t xml:space="preserve"> </w:t>
      </w:r>
      <w:r>
        <w:rPr>
          <w:sz w:val="28"/>
        </w:rPr>
        <w:t>площею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менше</w:t>
      </w:r>
      <w:r>
        <w:rPr>
          <w:spacing w:val="4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3"/>
          <w:sz w:val="28"/>
        </w:rPr>
        <w:t xml:space="preserve"> </w:t>
      </w:r>
      <w:r>
        <w:rPr>
          <w:sz w:val="28"/>
        </w:rPr>
        <w:t>м</w:t>
      </w:r>
      <w:r w:rsidR="00CB4024">
        <w:rPr>
          <w:sz w:val="28"/>
        </w:rPr>
        <w:t>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34"/>
        </w:tabs>
        <w:spacing w:before="61"/>
        <w:ind w:left="0" w:right="-21" w:firstLine="685"/>
        <w:jc w:val="both"/>
        <w:rPr>
          <w:sz w:val="28"/>
        </w:rPr>
      </w:pPr>
      <w:r>
        <w:rPr>
          <w:sz w:val="28"/>
        </w:rPr>
        <w:t>Забезпечити об’єкти невиробничої сфери – апаратурою зовнішнього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відеоспостереження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 відеокамери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фасаді.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273"/>
        </w:tabs>
        <w:ind w:left="0" w:right="-21" w:firstLine="685"/>
        <w:jc w:val="both"/>
        <w:rPr>
          <w:sz w:val="28"/>
        </w:rPr>
      </w:pPr>
      <w:r>
        <w:rPr>
          <w:sz w:val="28"/>
        </w:rPr>
        <w:t>Зареєструвати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інспекції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архітектурно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повідомлення</w:t>
      </w:r>
      <w:r>
        <w:rPr>
          <w:spacing w:val="4"/>
          <w:sz w:val="28"/>
        </w:rPr>
        <w:t xml:space="preserve"> </w:t>
      </w:r>
      <w:r>
        <w:rPr>
          <w:sz w:val="28"/>
        </w:rPr>
        <w:t>про початок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будівельних</w:t>
      </w:r>
      <w:r>
        <w:rPr>
          <w:spacing w:val="-4"/>
          <w:sz w:val="28"/>
        </w:rPr>
        <w:t xml:space="preserve"> </w:t>
      </w:r>
      <w:r>
        <w:rPr>
          <w:sz w:val="28"/>
        </w:rPr>
        <w:t>робіт;</w:t>
      </w:r>
    </w:p>
    <w:p w:rsidR="00980F7F" w:rsidRDefault="00126CD3" w:rsidP="00386D32">
      <w:pPr>
        <w:pStyle w:val="a5"/>
        <w:numPr>
          <w:ilvl w:val="1"/>
          <w:numId w:val="1"/>
        </w:numPr>
        <w:tabs>
          <w:tab w:val="left" w:pos="1383"/>
        </w:tabs>
        <w:spacing w:before="3"/>
        <w:ind w:left="0" w:right="-21" w:firstLine="685"/>
        <w:jc w:val="both"/>
        <w:rPr>
          <w:sz w:val="28"/>
        </w:rPr>
      </w:pPr>
      <w:r>
        <w:rPr>
          <w:sz w:val="28"/>
        </w:rPr>
        <w:t>Закінчений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будівництвом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пред’явити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експлуатацію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1"/>
          <w:sz w:val="28"/>
        </w:rPr>
        <w:t xml:space="preserve"> </w:t>
      </w:r>
      <w:r>
        <w:rPr>
          <w:sz w:val="28"/>
        </w:rPr>
        <w:t>чинного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законодавства.</w:t>
      </w:r>
    </w:p>
    <w:p w:rsidR="00980F7F" w:rsidRDefault="00126CD3" w:rsidP="00386D32">
      <w:pPr>
        <w:pStyle w:val="a5"/>
        <w:numPr>
          <w:ilvl w:val="0"/>
          <w:numId w:val="1"/>
        </w:numPr>
        <w:tabs>
          <w:tab w:val="left" w:pos="1095"/>
        </w:tabs>
        <w:spacing w:before="120"/>
        <w:ind w:left="0" w:right="-21" w:firstLine="68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міського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голови</w:t>
      </w:r>
      <w:r>
        <w:rPr>
          <w:spacing w:val="1"/>
          <w:sz w:val="28"/>
        </w:rPr>
        <w:t xml:space="preserve"> </w:t>
      </w:r>
      <w:r>
        <w:rPr>
          <w:sz w:val="28"/>
        </w:rPr>
        <w:t>з питань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виконавчих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Пасевича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М.Ф.</w:t>
      </w:r>
    </w:p>
    <w:p w:rsidR="00980F7F" w:rsidRDefault="00980F7F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pStyle w:val="a3"/>
        <w:tabs>
          <w:tab w:val="left" w:pos="7951"/>
        </w:tabs>
        <w:ind w:left="0"/>
        <w:jc w:val="left"/>
      </w:pPr>
      <w:r>
        <w:t>Міський</w:t>
      </w:r>
      <w:r>
        <w:rPr>
          <w:spacing w:val="64"/>
        </w:rPr>
        <w:t xml:space="preserve"> </w:t>
      </w:r>
      <w:r>
        <w:t>голова</w:t>
      </w:r>
      <w:r>
        <w:tab/>
        <w:t>Б.С.</w:t>
      </w:r>
      <w:r>
        <w:rPr>
          <w:spacing w:val="-6"/>
        </w:rPr>
        <w:t xml:space="preserve"> </w:t>
      </w:r>
      <w:r>
        <w:t>Карпус</w:t>
      </w:r>
    </w:p>
    <w:p w:rsidR="00980F7F" w:rsidRDefault="00980F7F" w:rsidP="00A55C54">
      <w:pPr>
        <w:pStyle w:val="a3"/>
        <w:ind w:left="0"/>
        <w:jc w:val="left"/>
        <w:rPr>
          <w:sz w:val="30"/>
        </w:rPr>
      </w:pPr>
    </w:p>
    <w:p w:rsidR="00980F7F" w:rsidRPr="00CC551E" w:rsidRDefault="00980F7F" w:rsidP="00CC551E">
      <w:pPr>
        <w:pStyle w:val="a3"/>
        <w:ind w:left="0"/>
        <w:jc w:val="left"/>
        <w:rPr>
          <w:sz w:val="30"/>
        </w:rPr>
      </w:pPr>
    </w:p>
    <w:p w:rsidR="00980F7F" w:rsidRDefault="00126CD3" w:rsidP="00A55C54">
      <w:pPr>
        <w:rPr>
          <w:sz w:val="20"/>
        </w:rPr>
      </w:pPr>
      <w:r>
        <w:rPr>
          <w:sz w:val="20"/>
        </w:rPr>
        <w:t>Вісьтак</w:t>
      </w:r>
      <w:r>
        <w:rPr>
          <w:spacing w:val="1"/>
          <w:sz w:val="20"/>
        </w:rPr>
        <w:t xml:space="preserve"> </w:t>
      </w:r>
      <w:r>
        <w:rPr>
          <w:sz w:val="20"/>
        </w:rPr>
        <w:t>33441</w:t>
      </w:r>
    </w:p>
    <w:sectPr w:rsidR="00980F7F" w:rsidSect="00CB4024">
      <w:pgSz w:w="11910" w:h="16840"/>
      <w:pgMar w:top="480" w:right="570" w:bottom="709" w:left="15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80F7F"/>
    <w:rsid w:val="000A5E89"/>
    <w:rsid w:val="00111B3C"/>
    <w:rsid w:val="00126CD3"/>
    <w:rsid w:val="00126DA7"/>
    <w:rsid w:val="0013129E"/>
    <w:rsid w:val="001E28D0"/>
    <w:rsid w:val="002B3403"/>
    <w:rsid w:val="00382CEC"/>
    <w:rsid w:val="00386D32"/>
    <w:rsid w:val="00434B1F"/>
    <w:rsid w:val="00501ADC"/>
    <w:rsid w:val="00504C64"/>
    <w:rsid w:val="006333E9"/>
    <w:rsid w:val="006B3D9B"/>
    <w:rsid w:val="00773522"/>
    <w:rsid w:val="008143CE"/>
    <w:rsid w:val="00980F7F"/>
    <w:rsid w:val="00A55C54"/>
    <w:rsid w:val="00B0420F"/>
    <w:rsid w:val="00CB4024"/>
    <w:rsid w:val="00CC17BB"/>
    <w:rsid w:val="00CC551E"/>
    <w:rsid w:val="00D677CD"/>
    <w:rsid w:val="00E95330"/>
    <w:rsid w:val="00EB0EBF"/>
    <w:rsid w:val="00ED2F8A"/>
    <w:rsid w:val="00F4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ECB4-625B-4FFD-AAD9-287702CE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1933</Words>
  <Characters>1103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Груй СЙ_2</cp:lastModifiedBy>
  <cp:revision>16</cp:revision>
  <cp:lastPrinted>2021-10-29T13:09:00Z</cp:lastPrinted>
  <dcterms:created xsi:type="dcterms:W3CDTF">2021-10-21T07:11:00Z</dcterms:created>
  <dcterms:modified xsi:type="dcterms:W3CDTF">2021-11-03T08:27:00Z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