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663" w:rsidRPr="004A7F2D" w:rsidRDefault="00BB1663" w:rsidP="00D03EBF">
      <w:pPr>
        <w:pStyle w:val="HTMLPreformatted"/>
        <w:ind w:left="99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01.12.2010  N 1489 </w:t>
      </w:r>
      <w:r>
        <w:rPr>
          <w:rFonts w:ascii="Times New Roman" w:hAnsi="Times New Roman"/>
          <w:sz w:val="24"/>
          <w:szCs w:val="24"/>
        </w:rPr>
        <w:br/>
        <w:t xml:space="preserve"> </w:t>
      </w: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o15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BB1663" w:rsidRDefault="00BB1663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 про бюджет за бюджет</w:t>
      </w:r>
      <w:r>
        <w:rPr>
          <w:rFonts w:ascii="Times New Roman" w:hAnsi="Times New Roman"/>
          <w:b/>
          <w:bCs/>
          <w:sz w:val="24"/>
          <w:szCs w:val="24"/>
        </w:rPr>
        <w:t xml:space="preserve">ними програмами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з деталізацією </w:t>
      </w:r>
    </w:p>
    <w:p w:rsidR="00BB1663" w:rsidRPr="004A1827" w:rsidRDefault="00BB1663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4A7F2D">
        <w:rPr>
          <w:rFonts w:ascii="Times New Roman" w:hAnsi="Times New Roman"/>
          <w:b/>
          <w:bCs/>
          <w:sz w:val="24"/>
          <w:szCs w:val="24"/>
        </w:rPr>
        <w:t>за кодами</w:t>
      </w:r>
      <w:r>
        <w:rPr>
          <w:rFonts w:ascii="Times New Roman" w:hAnsi="Times New Roman"/>
          <w:b/>
          <w:bCs/>
          <w:sz w:val="24"/>
          <w:szCs w:val="24"/>
        </w:rPr>
        <w:t xml:space="preserve"> економічної </w:t>
      </w:r>
      <w:r w:rsidRPr="004A7F2D">
        <w:rPr>
          <w:rFonts w:ascii="Times New Roman" w:hAnsi="Times New Roman"/>
          <w:b/>
          <w:bCs/>
          <w:sz w:val="24"/>
          <w:szCs w:val="24"/>
        </w:rPr>
        <w:t>класифікації</w:t>
      </w:r>
      <w:r>
        <w:rPr>
          <w:rFonts w:ascii="Times New Roman" w:hAnsi="Times New Roman"/>
          <w:b/>
          <w:bCs/>
          <w:sz w:val="24"/>
          <w:szCs w:val="24"/>
        </w:rPr>
        <w:t xml:space="preserve"> видатків бюджету 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або класифікації кредитування бюджету</w:t>
      </w:r>
    </w:p>
    <w:p w:rsidR="00BB1663" w:rsidRPr="002C00F2" w:rsidRDefault="00BB1663" w:rsidP="004A1827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" w:name="o16"/>
      <w:bookmarkEnd w:id="1"/>
      <w:r>
        <w:rPr>
          <w:rFonts w:ascii="Times New Roman" w:hAnsi="Times New Roman"/>
          <w:sz w:val="24"/>
          <w:szCs w:val="24"/>
        </w:rPr>
        <w:t xml:space="preserve">     </w:t>
      </w:r>
      <w:r w:rsidRPr="002C00F2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2C00F2">
        <w:rPr>
          <w:rFonts w:ascii="Times New Roman" w:hAnsi="Times New Roman"/>
          <w:sz w:val="24"/>
          <w:szCs w:val="24"/>
        </w:rPr>
        <w:br/>
        <w:t xml:space="preserve">           (найменування головног</w:t>
      </w:r>
      <w:r>
        <w:rPr>
          <w:rFonts w:ascii="Times New Roman" w:hAnsi="Times New Roman"/>
          <w:sz w:val="24"/>
          <w:szCs w:val="24"/>
        </w:rPr>
        <w:t xml:space="preserve">о розпорядника коштів </w:t>
      </w:r>
      <w:r w:rsidRPr="002C00F2">
        <w:rPr>
          <w:rFonts w:ascii="Times New Roman" w:hAnsi="Times New Roman"/>
          <w:sz w:val="24"/>
          <w:szCs w:val="24"/>
        </w:rPr>
        <w:t xml:space="preserve">державного бюджету) </w:t>
      </w:r>
      <w:r w:rsidRPr="002C00F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1E1C2D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21</w:t>
      </w:r>
      <w:r w:rsidRPr="001E1C2D">
        <w:rPr>
          <w:rFonts w:ascii="Times New Roman" w:hAnsi="Times New Roman"/>
          <w:b/>
          <w:sz w:val="24"/>
          <w:szCs w:val="24"/>
        </w:rPr>
        <w:t xml:space="preserve"> рік</w:t>
      </w:r>
      <w:bookmarkStart w:id="2" w:name="o17"/>
      <w:bookmarkEnd w:id="2"/>
    </w:p>
    <w:p w:rsidR="00BB1663" w:rsidRPr="002C00F2" w:rsidRDefault="00BB1663" w:rsidP="002C00F2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0F2">
        <w:rPr>
          <w:rFonts w:ascii="Times New Roman" w:hAnsi="Times New Roman"/>
          <w:i/>
          <w:iCs/>
          <w:sz w:val="24"/>
          <w:szCs w:val="24"/>
        </w:rPr>
        <w:t>(тис. грн.)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2077"/>
        <w:gridCol w:w="1955"/>
        <w:gridCol w:w="1432"/>
        <w:gridCol w:w="1337"/>
        <w:gridCol w:w="1432"/>
        <w:gridCol w:w="1336"/>
        <w:gridCol w:w="1432"/>
        <w:gridCol w:w="1337"/>
      </w:tblGrid>
      <w:tr w:rsidR="00BB1663" w:rsidRPr="00552D79" w:rsidTr="00552D79">
        <w:trPr>
          <w:trHeight w:val="591"/>
        </w:trPr>
        <w:tc>
          <w:tcPr>
            <w:tcW w:w="3080" w:type="dxa"/>
            <w:vMerge w:val="restart"/>
          </w:tcPr>
          <w:p w:rsidR="00BB1663" w:rsidRPr="00552D79" w:rsidRDefault="00BB1663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бюджету/ код економічної класифікації видатків</w:t>
            </w:r>
          </w:p>
          <w:p w:rsidR="00BB1663" w:rsidRPr="00552D79" w:rsidRDefault="00BB1663" w:rsidP="007D2003">
            <w:pPr>
              <w:ind w:right="-250"/>
            </w:pPr>
            <w:r w:rsidRPr="00552D79">
              <w:rPr>
                <w:sz w:val="22"/>
                <w:szCs w:val="22"/>
              </w:rPr>
              <w:t>бюджету або код</w:t>
            </w:r>
          </w:p>
          <w:p w:rsidR="00BB1663" w:rsidRPr="00552D79" w:rsidRDefault="00BB1663" w:rsidP="007D2003">
            <w:pPr>
              <w:ind w:right="-250"/>
            </w:pPr>
            <w:r w:rsidRPr="00552D79">
              <w:rPr>
                <w:sz w:val="22"/>
                <w:szCs w:val="22"/>
              </w:rPr>
              <w:t>кредитування бюджету</w:t>
            </w:r>
          </w:p>
        </w:tc>
        <w:tc>
          <w:tcPr>
            <w:tcW w:w="2077" w:type="dxa"/>
            <w:vMerge w:val="restart"/>
          </w:tcPr>
          <w:p w:rsidR="00BB1663" w:rsidRPr="00552D79" w:rsidRDefault="00BB1663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функціональної класифікації</w:t>
            </w:r>
          </w:p>
          <w:p w:rsidR="00BB1663" w:rsidRPr="00552D79" w:rsidRDefault="00BB1663" w:rsidP="007D2003">
            <w:pPr>
              <w:ind w:right="-250"/>
            </w:pPr>
            <w:r w:rsidRPr="00552D79">
              <w:rPr>
                <w:sz w:val="22"/>
                <w:szCs w:val="22"/>
              </w:rPr>
              <w:t>видатків та кредитування бюджету</w:t>
            </w:r>
          </w:p>
        </w:tc>
        <w:tc>
          <w:tcPr>
            <w:tcW w:w="1955" w:type="dxa"/>
            <w:vMerge w:val="restart"/>
          </w:tcPr>
          <w:p w:rsidR="00BB1663" w:rsidRPr="00552D79" w:rsidRDefault="00BB1663" w:rsidP="007D2003">
            <w:r w:rsidRPr="00552D79">
              <w:rPr>
                <w:sz w:val="22"/>
                <w:szCs w:val="22"/>
              </w:rPr>
              <w:t>Найменування згідно з програмною класифікацією видатків та кредитування бюджету</w:t>
            </w:r>
          </w:p>
        </w:tc>
        <w:tc>
          <w:tcPr>
            <w:tcW w:w="2769" w:type="dxa"/>
            <w:gridSpan w:val="2"/>
          </w:tcPr>
          <w:p w:rsidR="00BB1663" w:rsidRPr="00552D79" w:rsidRDefault="00BB1663" w:rsidP="007D2003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2768" w:type="dxa"/>
            <w:gridSpan w:val="2"/>
          </w:tcPr>
          <w:p w:rsidR="00BB1663" w:rsidRPr="00552D79" w:rsidRDefault="00BB1663" w:rsidP="007D2003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2769" w:type="dxa"/>
            <w:gridSpan w:val="2"/>
          </w:tcPr>
          <w:p w:rsidR="00BB1663" w:rsidRPr="00552D79" w:rsidRDefault="00BB1663" w:rsidP="007D2003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BB1663" w:rsidRPr="00552D79" w:rsidTr="00552D79">
        <w:trPr>
          <w:trHeight w:val="1408"/>
        </w:trPr>
        <w:tc>
          <w:tcPr>
            <w:tcW w:w="3080" w:type="dxa"/>
            <w:vMerge/>
          </w:tcPr>
          <w:p w:rsidR="00BB1663" w:rsidRPr="00552D79" w:rsidRDefault="00BB1663" w:rsidP="004A7F2D"/>
        </w:tc>
        <w:tc>
          <w:tcPr>
            <w:tcW w:w="2077" w:type="dxa"/>
            <w:vMerge/>
          </w:tcPr>
          <w:p w:rsidR="00BB1663" w:rsidRPr="00552D79" w:rsidRDefault="00BB1663" w:rsidP="004A7F2D"/>
        </w:tc>
        <w:tc>
          <w:tcPr>
            <w:tcW w:w="1955" w:type="dxa"/>
            <w:vMerge/>
          </w:tcPr>
          <w:p w:rsidR="00BB1663" w:rsidRPr="00552D79" w:rsidRDefault="00BB1663" w:rsidP="004A7F2D"/>
        </w:tc>
        <w:tc>
          <w:tcPr>
            <w:tcW w:w="1432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6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План на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BB1663" w:rsidRPr="00552D79" w:rsidRDefault="00BB1663" w:rsidP="00F44184">
            <w:pPr>
              <w:jc w:val="center"/>
            </w:pPr>
            <w:r w:rsidRPr="00552D79">
              <w:rPr>
                <w:sz w:val="22"/>
                <w:szCs w:val="22"/>
              </w:rPr>
              <w:t>Касове виконання за 20</w:t>
            </w:r>
            <w:r>
              <w:rPr>
                <w:sz w:val="22"/>
                <w:szCs w:val="22"/>
              </w:rPr>
              <w:t>21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</w:tr>
      <w:tr w:rsidR="00BB1663" w:rsidRPr="00552D79" w:rsidTr="00552D79">
        <w:tc>
          <w:tcPr>
            <w:tcW w:w="3080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77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955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432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32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336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432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>9</w:t>
            </w:r>
          </w:p>
        </w:tc>
      </w:tr>
      <w:tr w:rsidR="00BB1663" w:rsidRPr="00552D79" w:rsidTr="002C00F2">
        <w:trPr>
          <w:trHeight w:val="637"/>
        </w:trPr>
        <w:tc>
          <w:tcPr>
            <w:tcW w:w="7112" w:type="dxa"/>
            <w:gridSpan w:val="3"/>
          </w:tcPr>
          <w:p w:rsidR="00BB1663" w:rsidRPr="00552D79" w:rsidRDefault="00BB1663" w:rsidP="004A7F2D">
            <w:r w:rsidRPr="00552D79">
              <w:rPr>
                <w:sz w:val="22"/>
                <w:szCs w:val="22"/>
              </w:rPr>
              <w:t xml:space="preserve">Видатки всього за головним </w:t>
            </w:r>
            <w:r>
              <w:rPr>
                <w:sz w:val="22"/>
                <w:szCs w:val="22"/>
              </w:rPr>
              <w:t xml:space="preserve">розпорядником коштів місцевого </w:t>
            </w:r>
            <w:r w:rsidRPr="00552D79">
              <w:rPr>
                <w:sz w:val="22"/>
                <w:szCs w:val="22"/>
              </w:rPr>
              <w:t>бюджету:</w:t>
            </w:r>
          </w:p>
          <w:p w:rsidR="00BB1663" w:rsidRPr="00552D79" w:rsidRDefault="00BB1663" w:rsidP="004A7F2D">
            <w:r w:rsidRPr="00552D79">
              <w:rPr>
                <w:sz w:val="22"/>
                <w:szCs w:val="22"/>
              </w:rPr>
              <w:t>в т.ч.</w:t>
            </w:r>
          </w:p>
        </w:tc>
        <w:tc>
          <w:tcPr>
            <w:tcW w:w="1432" w:type="dxa"/>
          </w:tcPr>
          <w:p w:rsidR="00BB1663" w:rsidRPr="00552D79" w:rsidRDefault="00BB1663" w:rsidP="004A7F2D"/>
        </w:tc>
        <w:tc>
          <w:tcPr>
            <w:tcW w:w="1337" w:type="dxa"/>
          </w:tcPr>
          <w:p w:rsidR="00BB1663" w:rsidRPr="00552D79" w:rsidRDefault="00BB1663" w:rsidP="004A7F2D"/>
        </w:tc>
        <w:tc>
          <w:tcPr>
            <w:tcW w:w="1432" w:type="dxa"/>
          </w:tcPr>
          <w:p w:rsidR="00BB1663" w:rsidRPr="00552D79" w:rsidRDefault="00BB1663" w:rsidP="004A7F2D"/>
        </w:tc>
        <w:tc>
          <w:tcPr>
            <w:tcW w:w="1336" w:type="dxa"/>
          </w:tcPr>
          <w:p w:rsidR="00BB1663" w:rsidRPr="00552D79" w:rsidRDefault="00BB1663" w:rsidP="004A7F2D"/>
        </w:tc>
        <w:tc>
          <w:tcPr>
            <w:tcW w:w="1432" w:type="dxa"/>
          </w:tcPr>
          <w:p w:rsidR="00BB1663" w:rsidRPr="00552D79" w:rsidRDefault="00BB1663" w:rsidP="004A7F2D"/>
        </w:tc>
        <w:tc>
          <w:tcPr>
            <w:tcW w:w="1337" w:type="dxa"/>
          </w:tcPr>
          <w:p w:rsidR="00BB1663" w:rsidRPr="00552D79" w:rsidRDefault="00BB1663" w:rsidP="004A7F2D"/>
        </w:tc>
      </w:tr>
      <w:tr w:rsidR="00BB1663" w:rsidRPr="00552D79" w:rsidTr="00552D79">
        <w:tc>
          <w:tcPr>
            <w:tcW w:w="3080" w:type="dxa"/>
          </w:tcPr>
          <w:p w:rsidR="00BB1663" w:rsidRPr="00552D79" w:rsidRDefault="00BB1663" w:rsidP="00924F8C">
            <w:r>
              <w:rPr>
                <w:sz w:val="22"/>
                <w:szCs w:val="22"/>
              </w:rPr>
              <w:t>2000</w:t>
            </w:r>
          </w:p>
        </w:tc>
        <w:tc>
          <w:tcPr>
            <w:tcW w:w="2077" w:type="dxa"/>
          </w:tcPr>
          <w:p w:rsidR="00BB1663" w:rsidRPr="00552D79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BB1663" w:rsidRPr="00552D79" w:rsidRDefault="00BB1663" w:rsidP="00E7722B">
            <w:pPr>
              <w:jc w:val="center"/>
            </w:pPr>
            <w:r>
              <w:t>Поточні видатки</w:t>
            </w:r>
          </w:p>
        </w:tc>
        <w:tc>
          <w:tcPr>
            <w:tcW w:w="1432" w:type="dxa"/>
          </w:tcPr>
          <w:p w:rsidR="00BB1663" w:rsidRPr="00552D79" w:rsidRDefault="00BB1663" w:rsidP="00E7722B">
            <w:pPr>
              <w:jc w:val="center"/>
            </w:pPr>
            <w:r>
              <w:t>148,9</w:t>
            </w:r>
          </w:p>
        </w:tc>
        <w:tc>
          <w:tcPr>
            <w:tcW w:w="1337" w:type="dxa"/>
          </w:tcPr>
          <w:p w:rsidR="00BB1663" w:rsidRPr="00552D79" w:rsidRDefault="00BB1663" w:rsidP="00DB6899">
            <w:pPr>
              <w:jc w:val="center"/>
            </w:pPr>
            <w:r>
              <w:t>122,7</w:t>
            </w:r>
          </w:p>
        </w:tc>
        <w:tc>
          <w:tcPr>
            <w:tcW w:w="1432" w:type="dxa"/>
          </w:tcPr>
          <w:p w:rsidR="00BB1663" w:rsidRPr="00552D79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BB1663" w:rsidRPr="00552D79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BB1663" w:rsidRPr="00552D79" w:rsidRDefault="00BB1663" w:rsidP="004A6083">
            <w:pPr>
              <w:jc w:val="center"/>
            </w:pPr>
            <w:r>
              <w:t>148,9</w:t>
            </w:r>
          </w:p>
        </w:tc>
        <w:tc>
          <w:tcPr>
            <w:tcW w:w="1337" w:type="dxa"/>
          </w:tcPr>
          <w:p w:rsidR="00BB1663" w:rsidRPr="00552D79" w:rsidRDefault="00BB1663" w:rsidP="004A6083">
            <w:pPr>
              <w:jc w:val="center"/>
            </w:pPr>
            <w:r>
              <w:t>122,7</w:t>
            </w:r>
          </w:p>
        </w:tc>
      </w:tr>
      <w:tr w:rsidR="00BB1663" w:rsidRPr="00552D79" w:rsidTr="00552D79">
        <w:tc>
          <w:tcPr>
            <w:tcW w:w="3080" w:type="dxa"/>
          </w:tcPr>
          <w:p w:rsidR="00BB1663" w:rsidRPr="00552D79" w:rsidRDefault="00BB1663" w:rsidP="00924F8C">
            <w:r>
              <w:rPr>
                <w:sz w:val="22"/>
                <w:szCs w:val="22"/>
              </w:rPr>
              <w:t>2200</w:t>
            </w:r>
          </w:p>
        </w:tc>
        <w:tc>
          <w:tcPr>
            <w:tcW w:w="2077" w:type="dxa"/>
          </w:tcPr>
          <w:p w:rsidR="00BB1663" w:rsidRPr="00552D79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BB1663" w:rsidRPr="00552D79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Використання товарів і послуг</w:t>
            </w:r>
          </w:p>
        </w:tc>
        <w:tc>
          <w:tcPr>
            <w:tcW w:w="1432" w:type="dxa"/>
          </w:tcPr>
          <w:p w:rsidR="00BB1663" w:rsidRPr="00552D79" w:rsidRDefault="00BB1663" w:rsidP="00E7722B">
            <w:pPr>
              <w:jc w:val="center"/>
            </w:pPr>
            <w:r>
              <w:t>148,9</w:t>
            </w:r>
          </w:p>
        </w:tc>
        <w:tc>
          <w:tcPr>
            <w:tcW w:w="1337" w:type="dxa"/>
          </w:tcPr>
          <w:p w:rsidR="00BB1663" w:rsidRPr="00552D79" w:rsidRDefault="00BB1663" w:rsidP="00DB6899">
            <w:pPr>
              <w:jc w:val="center"/>
            </w:pPr>
            <w:r>
              <w:rPr>
                <w:sz w:val="22"/>
                <w:szCs w:val="22"/>
              </w:rPr>
              <w:t>122,7</w:t>
            </w:r>
          </w:p>
        </w:tc>
        <w:tc>
          <w:tcPr>
            <w:tcW w:w="1432" w:type="dxa"/>
          </w:tcPr>
          <w:p w:rsidR="00BB1663" w:rsidRPr="00552D79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:rsidR="00BB1663" w:rsidRPr="00552D79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</w:tcPr>
          <w:p w:rsidR="00BB1663" w:rsidRPr="00552D79" w:rsidRDefault="00BB1663" w:rsidP="004A6083">
            <w:pPr>
              <w:jc w:val="center"/>
            </w:pPr>
            <w:r>
              <w:t>148,9</w:t>
            </w:r>
          </w:p>
        </w:tc>
        <w:tc>
          <w:tcPr>
            <w:tcW w:w="1337" w:type="dxa"/>
          </w:tcPr>
          <w:p w:rsidR="00BB1663" w:rsidRPr="00552D79" w:rsidRDefault="00BB1663" w:rsidP="004A6083">
            <w:pPr>
              <w:jc w:val="center"/>
            </w:pPr>
            <w:r>
              <w:rPr>
                <w:sz w:val="22"/>
                <w:szCs w:val="22"/>
              </w:rPr>
              <w:t>122,7</w:t>
            </w:r>
          </w:p>
        </w:tc>
      </w:tr>
      <w:tr w:rsidR="00BB1663" w:rsidRPr="00552D79" w:rsidTr="00552D79">
        <w:tc>
          <w:tcPr>
            <w:tcW w:w="3080" w:type="dxa"/>
          </w:tcPr>
          <w:p w:rsidR="00BB1663" w:rsidRPr="003D24AB" w:rsidRDefault="00BB1663" w:rsidP="00924F8C">
            <w:r w:rsidRPr="003D24AB">
              <w:rPr>
                <w:sz w:val="22"/>
                <w:szCs w:val="22"/>
              </w:rPr>
              <w:t>2210</w:t>
            </w:r>
          </w:p>
        </w:tc>
        <w:tc>
          <w:tcPr>
            <w:tcW w:w="2077" w:type="dxa"/>
          </w:tcPr>
          <w:p w:rsidR="00BB1663" w:rsidRPr="003D24AB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BB1663" w:rsidRPr="003D24AB" w:rsidRDefault="00BB1663" w:rsidP="00E7722B">
            <w:pPr>
              <w:jc w:val="center"/>
            </w:pPr>
            <w:r w:rsidRPr="003D24AB">
              <w:rPr>
                <w:sz w:val="22"/>
                <w:szCs w:val="22"/>
              </w:rPr>
              <w:t>Предмети</w:t>
            </w:r>
            <w:r>
              <w:rPr>
                <w:sz w:val="22"/>
                <w:szCs w:val="22"/>
              </w:rPr>
              <w:t>, матеріали, обладнання та інвентар</w:t>
            </w:r>
          </w:p>
        </w:tc>
        <w:tc>
          <w:tcPr>
            <w:tcW w:w="1432" w:type="dxa"/>
          </w:tcPr>
          <w:p w:rsidR="00BB1663" w:rsidRPr="003D24AB" w:rsidRDefault="00BB1663" w:rsidP="00E7722B">
            <w:pPr>
              <w:jc w:val="center"/>
            </w:pPr>
            <w:r>
              <w:t>103,4</w:t>
            </w:r>
          </w:p>
        </w:tc>
        <w:tc>
          <w:tcPr>
            <w:tcW w:w="1337" w:type="dxa"/>
          </w:tcPr>
          <w:p w:rsidR="00BB1663" w:rsidRPr="003D24AB" w:rsidRDefault="00BB1663" w:rsidP="00E7722B">
            <w:pPr>
              <w:jc w:val="center"/>
            </w:pPr>
            <w:r>
              <w:t>102,2</w:t>
            </w:r>
          </w:p>
        </w:tc>
        <w:tc>
          <w:tcPr>
            <w:tcW w:w="1432" w:type="dxa"/>
          </w:tcPr>
          <w:p w:rsidR="00BB1663" w:rsidRPr="003D24AB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BB1663" w:rsidRPr="003D24AB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BB1663" w:rsidRPr="003D24AB" w:rsidRDefault="00BB1663" w:rsidP="004A6083">
            <w:pPr>
              <w:jc w:val="center"/>
            </w:pPr>
            <w:r>
              <w:t>103,4</w:t>
            </w:r>
          </w:p>
        </w:tc>
        <w:tc>
          <w:tcPr>
            <w:tcW w:w="1337" w:type="dxa"/>
          </w:tcPr>
          <w:p w:rsidR="00BB1663" w:rsidRPr="003D24AB" w:rsidRDefault="00BB1663" w:rsidP="004A6083">
            <w:pPr>
              <w:jc w:val="center"/>
            </w:pPr>
            <w:r>
              <w:t>102,2</w:t>
            </w:r>
          </w:p>
        </w:tc>
      </w:tr>
      <w:tr w:rsidR="00BB1663" w:rsidRPr="00552D79" w:rsidTr="00552D79">
        <w:tc>
          <w:tcPr>
            <w:tcW w:w="3080" w:type="dxa"/>
          </w:tcPr>
          <w:p w:rsidR="00BB1663" w:rsidRPr="003D24AB" w:rsidRDefault="00BB1663" w:rsidP="00924F8C">
            <w:r>
              <w:rPr>
                <w:sz w:val="22"/>
                <w:szCs w:val="22"/>
              </w:rPr>
              <w:t>2240</w:t>
            </w:r>
          </w:p>
        </w:tc>
        <w:tc>
          <w:tcPr>
            <w:tcW w:w="2077" w:type="dxa"/>
          </w:tcPr>
          <w:p w:rsidR="00BB1663" w:rsidRPr="003D24AB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1955" w:type="dxa"/>
          </w:tcPr>
          <w:p w:rsidR="00BB1663" w:rsidRPr="003D24AB" w:rsidRDefault="00BB1663" w:rsidP="00E7722B">
            <w:pPr>
              <w:jc w:val="center"/>
            </w:pPr>
            <w:r>
              <w:rPr>
                <w:sz w:val="22"/>
                <w:szCs w:val="22"/>
              </w:rPr>
              <w:t>Оплата послуг</w:t>
            </w:r>
          </w:p>
        </w:tc>
        <w:tc>
          <w:tcPr>
            <w:tcW w:w="1432" w:type="dxa"/>
          </w:tcPr>
          <w:p w:rsidR="00BB1663" w:rsidRPr="003D24AB" w:rsidRDefault="00BB1663" w:rsidP="00E7722B">
            <w:pPr>
              <w:jc w:val="center"/>
            </w:pPr>
            <w:r>
              <w:t>45,5</w:t>
            </w:r>
          </w:p>
        </w:tc>
        <w:tc>
          <w:tcPr>
            <w:tcW w:w="1337" w:type="dxa"/>
          </w:tcPr>
          <w:p w:rsidR="00BB1663" w:rsidRPr="003D24AB" w:rsidRDefault="00BB1663" w:rsidP="00527D7B">
            <w:pPr>
              <w:jc w:val="center"/>
            </w:pPr>
            <w:r>
              <w:t>20,5</w:t>
            </w:r>
          </w:p>
        </w:tc>
        <w:tc>
          <w:tcPr>
            <w:tcW w:w="1432" w:type="dxa"/>
          </w:tcPr>
          <w:p w:rsidR="00BB1663" w:rsidRPr="003D24AB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BB1663" w:rsidRPr="003D24AB" w:rsidRDefault="00BB1663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BB1663" w:rsidRPr="003D24AB" w:rsidRDefault="00BB1663" w:rsidP="004A6083">
            <w:pPr>
              <w:jc w:val="center"/>
            </w:pPr>
            <w:r>
              <w:t>45,5</w:t>
            </w:r>
          </w:p>
        </w:tc>
        <w:tc>
          <w:tcPr>
            <w:tcW w:w="1337" w:type="dxa"/>
          </w:tcPr>
          <w:p w:rsidR="00BB1663" w:rsidRPr="003D24AB" w:rsidRDefault="00BB1663" w:rsidP="004A6083">
            <w:pPr>
              <w:jc w:val="center"/>
            </w:pPr>
            <w:r>
              <w:t>20,5</w:t>
            </w:r>
          </w:p>
        </w:tc>
      </w:tr>
    </w:tbl>
    <w:p w:rsidR="00BB1663" w:rsidRPr="004A7F2D" w:rsidRDefault="00BB1663" w:rsidP="004A7F2D"/>
    <w:p w:rsidR="00BB1663" w:rsidRDefault="00BB1663" w:rsidP="00D13C0F">
      <w:bookmarkStart w:id="3" w:name="o69"/>
      <w:bookmarkEnd w:id="3"/>
    </w:p>
    <w:p w:rsidR="00BB1663" w:rsidRDefault="00BB1663" w:rsidP="00D13C0F"/>
    <w:p w:rsidR="00BB1663" w:rsidRPr="004A7F2D" w:rsidRDefault="00BB1663" w:rsidP="00D13C0F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  <w:t xml:space="preserve"> </w:t>
      </w:r>
      <w:bookmarkStart w:id="4" w:name="o70"/>
      <w:bookmarkEnd w:id="4"/>
    </w:p>
    <w:p w:rsidR="00BB1663" w:rsidRPr="004A7F2D" w:rsidRDefault="00BB1663" w:rsidP="004A7F2D">
      <w:r w:rsidRPr="004A7F2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A7F2D">
        <w:t xml:space="preserve"> ЗАТВЕРДЖЕНО </w:t>
      </w:r>
      <w:r w:rsidRPr="004A7F2D">
        <w:br/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Наказ Міністерства </w:t>
      </w:r>
      <w:r w:rsidRPr="004A7F2D">
        <w:br/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          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  01.12.2010  N 1489 </w:t>
      </w:r>
      <w:r w:rsidRPr="004A7F2D">
        <w:br/>
      </w:r>
      <w:r>
        <w:tab/>
      </w:r>
    </w:p>
    <w:p w:rsidR="00BB1663" w:rsidRPr="004A7F2D" w:rsidRDefault="00BB1663" w:rsidP="004A7F2D"/>
    <w:p w:rsidR="00BB1663" w:rsidRPr="004A7F2D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про виконання результативних показників,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що характеризують виконання бюджетної програми</w:t>
      </w:r>
    </w:p>
    <w:p w:rsidR="00BB1663" w:rsidRPr="004A7F2D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5" w:name="o72"/>
      <w:bookmarkEnd w:id="5"/>
      <w:r>
        <w:rPr>
          <w:rFonts w:ascii="Times New Roman" w:hAnsi="Times New Roman"/>
          <w:sz w:val="24"/>
          <w:szCs w:val="24"/>
        </w:rPr>
        <w:t xml:space="preserve">          </w:t>
      </w:r>
      <w:r w:rsidRPr="000550A6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(найме</w:t>
      </w:r>
      <w:r>
        <w:rPr>
          <w:rFonts w:ascii="Times New Roman" w:hAnsi="Times New Roman"/>
          <w:sz w:val="24"/>
          <w:szCs w:val="24"/>
        </w:rPr>
        <w:t xml:space="preserve">нування головного розпорядника коштів державного бюджету) </w:t>
      </w: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bookmarkStart w:id="6" w:name="o73"/>
      <w:bookmarkEnd w:id="6"/>
      <w:r>
        <w:rPr>
          <w:rFonts w:ascii="Times New Roman" w:hAnsi="Times New Roman"/>
          <w:sz w:val="24"/>
          <w:szCs w:val="24"/>
        </w:rPr>
        <w:t xml:space="preserve">        </w:t>
      </w:r>
      <w:r w:rsidRPr="008C1315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21</w:t>
      </w:r>
      <w:r w:rsidRPr="008C1315">
        <w:rPr>
          <w:rFonts w:ascii="Times New Roman" w:hAnsi="Times New Roman"/>
          <w:b/>
          <w:sz w:val="24"/>
          <w:szCs w:val="24"/>
        </w:rPr>
        <w:t xml:space="preserve"> рік </w:t>
      </w:r>
    </w:p>
    <w:p w:rsidR="00BB1663" w:rsidRPr="008C1315" w:rsidRDefault="00BB1663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8C1315">
        <w:rPr>
          <w:rFonts w:ascii="Times New Roman" w:hAnsi="Times New Roman"/>
          <w:b/>
          <w:sz w:val="24"/>
          <w:szCs w:val="24"/>
        </w:rPr>
        <w:br/>
        <w:t xml:space="preserve"> </w:t>
      </w:r>
    </w:p>
    <w:p w:rsidR="00BB1663" w:rsidRDefault="00BB1663" w:rsidP="004A7F2D">
      <w:pPr>
        <w:pStyle w:val="HTMLPreformatted"/>
        <w:ind w:left="708"/>
        <w:jc w:val="center"/>
        <w:rPr>
          <w:sz w:val="22"/>
          <w:szCs w:val="22"/>
        </w:rPr>
      </w:pPr>
      <w:bookmarkStart w:id="7" w:name="o74"/>
      <w:bookmarkEnd w:id="7"/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  <w:u w:val="single"/>
        </w:rPr>
        <w:t>0218220</w:t>
      </w:r>
      <w:r>
        <w:rPr>
          <w:rFonts w:ascii="Times New Roman" w:hAnsi="Times New Roman"/>
          <w:sz w:val="24"/>
          <w:szCs w:val="24"/>
        </w:rPr>
        <w:t xml:space="preserve">____ </w:t>
      </w:r>
      <w:r w:rsidRPr="004A7F2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E7722B">
        <w:rPr>
          <w:sz w:val="22"/>
          <w:szCs w:val="22"/>
        </w:rPr>
        <w:t xml:space="preserve"> </w:t>
      </w:r>
      <w:r w:rsidRPr="00E7722B">
        <w:rPr>
          <w:rFonts w:ascii="Times New Roman" w:hAnsi="Times New Roman"/>
          <w:sz w:val="24"/>
          <w:szCs w:val="24"/>
          <w:u w:val="single"/>
        </w:rPr>
        <w:t>Заходи та роботи з мобілізаційної підготовки місцевого значення</w:t>
      </w:r>
    </w:p>
    <w:p w:rsidR="00BB1663" w:rsidRDefault="00BB1663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(код програмної класифікації      </w:t>
      </w:r>
      <w:r>
        <w:rPr>
          <w:rFonts w:ascii="Times New Roman" w:hAnsi="Times New Roman"/>
          <w:sz w:val="24"/>
          <w:szCs w:val="24"/>
        </w:rPr>
        <w:t xml:space="preserve">                                   (назва бюджетної програми) </w:t>
      </w:r>
    </w:p>
    <w:p w:rsidR="00BB1663" w:rsidRPr="004A7F2D" w:rsidRDefault="00BB1663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видатків та кредитування бюджету)</w:t>
      </w:r>
    </w:p>
    <w:p w:rsidR="00BB1663" w:rsidRPr="004A7F2D" w:rsidRDefault="00BB1663" w:rsidP="004A7F2D">
      <w:pPr>
        <w:pStyle w:val="HTMLPreformatted"/>
        <w:ind w:left="916"/>
        <w:jc w:val="right"/>
        <w:rPr>
          <w:rFonts w:ascii="Times New Roman" w:hAnsi="Times New Roman"/>
          <w:i/>
          <w:iCs/>
          <w:sz w:val="24"/>
          <w:szCs w:val="24"/>
        </w:rPr>
      </w:pPr>
      <w:r w:rsidRPr="004A7F2D">
        <w:rPr>
          <w:rFonts w:ascii="Times New Roman" w:hAnsi="Times New Roman"/>
          <w:i/>
          <w:iCs/>
          <w:sz w:val="24"/>
          <w:szCs w:val="24"/>
        </w:rPr>
        <w:t>(тис. грн.)</w:t>
      </w:r>
    </w:p>
    <w:p w:rsidR="00BB1663" w:rsidRPr="004A7F2D" w:rsidRDefault="00BB1663" w:rsidP="004A7F2D">
      <w:pPr>
        <w:pStyle w:val="HTMLPreformatted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2"/>
        <w:gridCol w:w="1614"/>
        <w:gridCol w:w="1108"/>
        <w:gridCol w:w="1583"/>
        <w:gridCol w:w="1179"/>
        <w:gridCol w:w="1418"/>
        <w:gridCol w:w="924"/>
        <w:gridCol w:w="1176"/>
        <w:gridCol w:w="1418"/>
        <w:gridCol w:w="926"/>
        <w:gridCol w:w="1176"/>
        <w:gridCol w:w="1418"/>
        <w:gridCol w:w="912"/>
      </w:tblGrid>
      <w:tr w:rsidR="00BB1663" w:rsidRPr="00552D79" w:rsidTr="00552D79">
        <w:trPr>
          <w:trHeight w:val="850"/>
        </w:trPr>
        <w:tc>
          <w:tcPr>
            <w:tcW w:w="513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№</w:t>
            </w:r>
          </w:p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з/п</w:t>
            </w:r>
          </w:p>
        </w:tc>
        <w:tc>
          <w:tcPr>
            <w:tcW w:w="1678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Показники</w:t>
            </w:r>
          </w:p>
        </w:tc>
        <w:tc>
          <w:tcPr>
            <w:tcW w:w="1135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Одиниця виміру</w:t>
            </w:r>
          </w:p>
        </w:tc>
        <w:tc>
          <w:tcPr>
            <w:tcW w:w="1235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Джерело інформації</w:t>
            </w:r>
          </w:p>
        </w:tc>
        <w:tc>
          <w:tcPr>
            <w:tcW w:w="3605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паспортом бюджетної програми на звітний період</w:t>
            </w:r>
          </w:p>
        </w:tc>
        <w:tc>
          <w:tcPr>
            <w:tcW w:w="3605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  <w:tc>
          <w:tcPr>
            <w:tcW w:w="3583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Від</w:t>
            </w:r>
            <w:r>
              <w:rPr>
                <w:sz w:val="22"/>
                <w:szCs w:val="22"/>
              </w:rPr>
              <w:t>х</w:t>
            </w:r>
            <w:r w:rsidRPr="00552D79">
              <w:rPr>
                <w:sz w:val="22"/>
                <w:szCs w:val="22"/>
              </w:rPr>
              <w:t>илення</w:t>
            </w:r>
          </w:p>
        </w:tc>
      </w:tr>
      <w:tr w:rsidR="00BB1663" w:rsidRPr="00552D79" w:rsidTr="00552D79">
        <w:trPr>
          <w:trHeight w:val="834"/>
        </w:trPr>
        <w:tc>
          <w:tcPr>
            <w:tcW w:w="513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Затрат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9524CC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 xml:space="preserve">Обсяг видатків та придбання обладнання, предметів, матеріалів, послуги перевезення 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235" w:type="dxa"/>
            <w:vAlign w:val="center"/>
          </w:tcPr>
          <w:p w:rsidR="00BB1663" w:rsidRPr="00552D79" w:rsidRDefault="00BB1663" w:rsidP="00BE299E">
            <w:pPr>
              <w:jc w:val="center"/>
            </w:pPr>
            <w:r>
              <w:rPr>
                <w:sz w:val="22"/>
                <w:szCs w:val="22"/>
              </w:rPr>
              <w:t>Кошторис на 2021 рік</w:t>
            </w: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148,9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148,9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BE299E">
            <w:pPr>
              <w:jc w:val="center"/>
            </w:pPr>
            <w:r>
              <w:t>122,7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Pr="00552D79" w:rsidRDefault="00BB1663" w:rsidP="00BE299E">
            <w:pPr>
              <w:jc w:val="center"/>
            </w:pPr>
            <w:r>
              <w:t>122,7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BE299E">
            <w:pPr>
              <w:jc w:val="center"/>
            </w:pPr>
            <w:r>
              <w:rPr>
                <w:sz w:val="22"/>
                <w:szCs w:val="22"/>
              </w:rPr>
              <w:t>-26,2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Pr="00552D79" w:rsidRDefault="00BB1663" w:rsidP="00BE299E">
            <w:pPr>
              <w:jc w:val="center"/>
            </w:pPr>
            <w:r>
              <w:rPr>
                <w:sz w:val="22"/>
                <w:szCs w:val="22"/>
              </w:rPr>
              <w:t>-26,2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Default="00BB1663" w:rsidP="00552D79">
            <w:pPr>
              <w:jc w:val="center"/>
              <w:rPr>
                <w:sz w:val="22"/>
                <w:szCs w:val="22"/>
              </w:rPr>
            </w:pPr>
          </w:p>
          <w:p w:rsidR="00BB1663" w:rsidRDefault="00BB1663" w:rsidP="00552D79">
            <w:pPr>
              <w:jc w:val="center"/>
              <w:rPr>
                <w:sz w:val="22"/>
                <w:szCs w:val="22"/>
              </w:rPr>
            </w:pPr>
          </w:p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678" w:type="dxa"/>
            <w:vAlign w:val="center"/>
          </w:tcPr>
          <w:p w:rsidR="00BB1663" w:rsidRDefault="00BB1663" w:rsidP="00552D79">
            <w:pPr>
              <w:jc w:val="center"/>
              <w:rPr>
                <w:sz w:val="22"/>
                <w:szCs w:val="22"/>
              </w:rPr>
            </w:pPr>
          </w:p>
          <w:p w:rsidR="00BB1663" w:rsidRDefault="00BB1663" w:rsidP="00552D79">
            <w:pPr>
              <w:jc w:val="center"/>
              <w:rPr>
                <w:sz w:val="22"/>
                <w:szCs w:val="22"/>
              </w:rPr>
            </w:pPr>
          </w:p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Продукту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87E70"/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Кількість придбаного обладнання, предметів, матеріалів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од.</w:t>
            </w:r>
          </w:p>
        </w:tc>
        <w:tc>
          <w:tcPr>
            <w:tcW w:w="1235" w:type="dxa"/>
            <w:vAlign w:val="center"/>
          </w:tcPr>
          <w:p w:rsidR="00BB1663" w:rsidRPr="00552D79" w:rsidRDefault="00BB1663" w:rsidP="00A95722">
            <w:pPr>
              <w:jc w:val="center"/>
            </w:pPr>
            <w:r>
              <w:rPr>
                <w:sz w:val="22"/>
                <w:szCs w:val="22"/>
              </w:rPr>
              <w:t>Розшифровка асигнувань до кошторису на 2021 рік</w:t>
            </w: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17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17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856DFF">
            <w:pPr>
              <w:jc w:val="center"/>
            </w:pPr>
            <w:r>
              <w:t>-3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Pr="00552D79" w:rsidRDefault="00BB1663" w:rsidP="00856DFF">
            <w:pPr>
              <w:jc w:val="center"/>
            </w:pPr>
            <w:r>
              <w:rPr>
                <w:sz w:val="22"/>
                <w:szCs w:val="22"/>
              </w:rPr>
              <w:t>-3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Кількість залучених волонтерів</w:t>
            </w:r>
          </w:p>
        </w:tc>
        <w:tc>
          <w:tcPr>
            <w:tcW w:w="1135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чол.</w:t>
            </w:r>
          </w:p>
        </w:tc>
        <w:tc>
          <w:tcPr>
            <w:tcW w:w="1235" w:type="dxa"/>
            <w:vAlign w:val="center"/>
          </w:tcPr>
          <w:p w:rsidR="00BB1663" w:rsidRDefault="00BB1663" w:rsidP="00A95722">
            <w:pPr>
              <w:jc w:val="center"/>
            </w:pPr>
            <w:r>
              <w:rPr>
                <w:sz w:val="22"/>
                <w:szCs w:val="22"/>
              </w:rPr>
              <w:t>План заходів на 2021 рік</w:t>
            </w:r>
          </w:p>
        </w:tc>
        <w:tc>
          <w:tcPr>
            <w:tcW w:w="1180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6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76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Кількість проведених заходів</w:t>
            </w:r>
          </w:p>
        </w:tc>
        <w:tc>
          <w:tcPr>
            <w:tcW w:w="1135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од.</w:t>
            </w:r>
          </w:p>
        </w:tc>
        <w:tc>
          <w:tcPr>
            <w:tcW w:w="1235" w:type="dxa"/>
            <w:vAlign w:val="center"/>
          </w:tcPr>
          <w:p w:rsidR="00BB1663" w:rsidRDefault="00BB1663" w:rsidP="00A95722">
            <w:pPr>
              <w:jc w:val="center"/>
            </w:pPr>
            <w:r>
              <w:rPr>
                <w:sz w:val="22"/>
                <w:szCs w:val="22"/>
              </w:rPr>
              <w:t>План заходів на 2021 рік</w:t>
            </w:r>
          </w:p>
        </w:tc>
        <w:tc>
          <w:tcPr>
            <w:tcW w:w="1180" w:type="dxa"/>
            <w:vAlign w:val="center"/>
          </w:tcPr>
          <w:p w:rsidR="00BB1663" w:rsidRDefault="00BB1663" w:rsidP="00552D79">
            <w:pPr>
              <w:jc w:val="center"/>
            </w:pPr>
            <w:r>
              <w:t>9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76" w:type="dxa"/>
            <w:vAlign w:val="center"/>
          </w:tcPr>
          <w:p w:rsidR="00BB1663" w:rsidRDefault="00BB1663" w:rsidP="00552D79">
            <w:pPr>
              <w:jc w:val="center"/>
            </w:pPr>
            <w:r>
              <w:t>7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76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-2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-2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Ефективності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Середня вартість одиниці обладнання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тис.грн.</w:t>
            </w:r>
          </w:p>
        </w:tc>
        <w:tc>
          <w:tcPr>
            <w:tcW w:w="1235" w:type="dxa"/>
            <w:vAlign w:val="center"/>
          </w:tcPr>
          <w:p w:rsidR="00BB1663" w:rsidRPr="00552D79" w:rsidRDefault="00BB1663" w:rsidP="00C0218A">
            <w:pPr>
              <w:jc w:val="center"/>
            </w:pPr>
            <w:r>
              <w:rPr>
                <w:sz w:val="22"/>
                <w:szCs w:val="22"/>
              </w:rPr>
              <w:t xml:space="preserve">Відношення запланованих асигнувань на 2021 рік на загальну кількість запланованого на 2021 рік обладнання, предметів, матеріалів (розшифровка до кошторису на 2021 рік) </w:t>
            </w:r>
          </w:p>
        </w:tc>
        <w:tc>
          <w:tcPr>
            <w:tcW w:w="1180" w:type="dxa"/>
            <w:vAlign w:val="center"/>
          </w:tcPr>
          <w:p w:rsidR="00BB1663" w:rsidRPr="00552D79" w:rsidRDefault="00BB1663" w:rsidP="00524BFB">
            <w:pPr>
              <w:jc w:val="center"/>
            </w:pPr>
            <w:r>
              <w:rPr>
                <w:sz w:val="22"/>
                <w:szCs w:val="22"/>
              </w:rPr>
              <w:t>4,4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Pr="00552D79" w:rsidRDefault="00BB1663" w:rsidP="00524BFB">
            <w:pPr>
              <w:jc w:val="center"/>
            </w:pPr>
            <w:r>
              <w:t>4,4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524BFB">
            <w:pPr>
              <w:jc w:val="center"/>
            </w:pPr>
            <w:r>
              <w:t>4,5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Pr="00552D79" w:rsidRDefault="00BB1663" w:rsidP="00524BFB">
            <w:pPr>
              <w:jc w:val="center"/>
            </w:pPr>
            <w:r>
              <w:t>4,5</w:t>
            </w:r>
          </w:p>
        </w:tc>
        <w:tc>
          <w:tcPr>
            <w:tcW w:w="1176" w:type="dxa"/>
            <w:vAlign w:val="center"/>
          </w:tcPr>
          <w:p w:rsidR="00BB1663" w:rsidRPr="00213F71" w:rsidRDefault="00BB1663" w:rsidP="00524BF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0,1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Pr="00213F71" w:rsidRDefault="00BB1663" w:rsidP="00524BFB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0,1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Середня вартість одного заходу</w:t>
            </w:r>
          </w:p>
        </w:tc>
        <w:tc>
          <w:tcPr>
            <w:tcW w:w="1135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тис. грн.</w:t>
            </w:r>
          </w:p>
        </w:tc>
        <w:tc>
          <w:tcPr>
            <w:tcW w:w="1235" w:type="dxa"/>
            <w:vAlign w:val="center"/>
          </w:tcPr>
          <w:p w:rsidR="00BB1663" w:rsidRDefault="00BB1663" w:rsidP="00724BB1">
            <w:pPr>
              <w:jc w:val="center"/>
            </w:pPr>
            <w:r>
              <w:rPr>
                <w:sz w:val="22"/>
                <w:szCs w:val="22"/>
              </w:rPr>
              <w:t>Відношення запланованих асигнувань на 2021 рік на загальну кількість запланованого на 2021рік обладнання, предметів, матеріалів (розшифровка до кошторису на 2021 рік)</w:t>
            </w:r>
          </w:p>
        </w:tc>
        <w:tc>
          <w:tcPr>
            <w:tcW w:w="1180" w:type="dxa"/>
            <w:vAlign w:val="center"/>
          </w:tcPr>
          <w:p w:rsidR="00BB1663" w:rsidRDefault="00BB1663" w:rsidP="004B5145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center"/>
          </w:tcPr>
          <w:p w:rsidR="00BB1663" w:rsidRDefault="00BB1663" w:rsidP="004B5145">
            <w:pPr>
              <w:jc w:val="center"/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1176" w:type="dxa"/>
            <w:vAlign w:val="center"/>
          </w:tcPr>
          <w:p w:rsidR="00BB1663" w:rsidRDefault="00BB1663" w:rsidP="004B5145">
            <w:pPr>
              <w:jc w:val="center"/>
            </w:pPr>
            <w:r>
              <w:t>2,0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Default="00BB1663" w:rsidP="004B5145">
            <w:pPr>
              <w:jc w:val="center"/>
            </w:pPr>
            <w:r>
              <w:t>2,0</w:t>
            </w:r>
          </w:p>
        </w:tc>
        <w:tc>
          <w:tcPr>
            <w:tcW w:w="1176" w:type="dxa"/>
            <w:vAlign w:val="center"/>
          </w:tcPr>
          <w:p w:rsidR="00BB1663" w:rsidRPr="00DD43C7" w:rsidRDefault="00BB1663" w:rsidP="00552D7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0,5</w:t>
            </w:r>
          </w:p>
        </w:tc>
        <w:tc>
          <w:tcPr>
            <w:tcW w:w="1418" w:type="dxa"/>
            <w:vAlign w:val="center"/>
          </w:tcPr>
          <w:p w:rsidR="00BB1663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Pr="00DD43C7" w:rsidRDefault="00BB1663" w:rsidP="00552D7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0,5</w:t>
            </w: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Якості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011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76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989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</w:tr>
      <w:tr w:rsidR="00BB1663" w:rsidRPr="00552D79" w:rsidTr="00552D79">
        <w:tc>
          <w:tcPr>
            <w:tcW w:w="513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67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Відсоток виконання заходу</w:t>
            </w:r>
          </w:p>
          <w:p w:rsidR="00BB1663" w:rsidRPr="00552D79" w:rsidRDefault="00BB1663" w:rsidP="00552D79">
            <w:pPr>
              <w:jc w:val="center"/>
            </w:pPr>
          </w:p>
        </w:tc>
        <w:tc>
          <w:tcPr>
            <w:tcW w:w="1135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35" w:type="dxa"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180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-</w:t>
            </w:r>
          </w:p>
        </w:tc>
        <w:tc>
          <w:tcPr>
            <w:tcW w:w="1007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8949B8">
            <w:pPr>
              <w:jc w:val="center"/>
            </w:pPr>
            <w:r>
              <w:t>82,4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11" w:type="dxa"/>
            <w:vAlign w:val="center"/>
          </w:tcPr>
          <w:p w:rsidR="00BB1663" w:rsidRPr="00552D79" w:rsidRDefault="00BB1663" w:rsidP="008949B8">
            <w:pPr>
              <w:jc w:val="center"/>
            </w:pPr>
            <w:r>
              <w:t>82,4</w:t>
            </w:r>
          </w:p>
        </w:tc>
        <w:tc>
          <w:tcPr>
            <w:tcW w:w="1176" w:type="dxa"/>
            <w:vAlign w:val="center"/>
          </w:tcPr>
          <w:p w:rsidR="00BB1663" w:rsidRPr="00552D79" w:rsidRDefault="00BB1663" w:rsidP="008949B8">
            <w:pPr>
              <w:jc w:val="center"/>
            </w:pPr>
            <w:r>
              <w:rPr>
                <w:sz w:val="22"/>
                <w:szCs w:val="22"/>
              </w:rPr>
              <w:t>-17,6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9" w:type="dxa"/>
            <w:vAlign w:val="center"/>
          </w:tcPr>
          <w:p w:rsidR="00BB1663" w:rsidRPr="00552D79" w:rsidRDefault="00BB1663" w:rsidP="008949B8">
            <w:pPr>
              <w:jc w:val="center"/>
            </w:pPr>
            <w:r>
              <w:rPr>
                <w:sz w:val="22"/>
                <w:szCs w:val="22"/>
              </w:rPr>
              <w:t>-17,6</w:t>
            </w:r>
          </w:p>
        </w:tc>
      </w:tr>
    </w:tbl>
    <w:p w:rsidR="00BB1663" w:rsidRDefault="00BB1663" w:rsidP="004A7F2D"/>
    <w:p w:rsidR="00BB1663" w:rsidRPr="004A7F2D" w:rsidRDefault="00BB1663" w:rsidP="004A7F2D"/>
    <w:p w:rsidR="00BB1663" w:rsidRDefault="00BB1663" w:rsidP="00D506ED">
      <w:bookmarkStart w:id="8" w:name="o107"/>
      <w:bookmarkStart w:id="9" w:name="o108"/>
      <w:bookmarkEnd w:id="8"/>
      <w:bookmarkEnd w:id="9"/>
    </w:p>
    <w:p w:rsidR="00BB1663" w:rsidRPr="004A7F2D" w:rsidRDefault="00BB1663" w:rsidP="00D506ED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  <w:t xml:space="preserve">                                     </w:t>
      </w:r>
    </w:p>
    <w:p w:rsidR="00BB1663" w:rsidRPr="004A7F2D" w:rsidRDefault="00BB1663" w:rsidP="004A7F2D"/>
    <w:p w:rsidR="00BB1663" w:rsidRPr="004A7F2D" w:rsidRDefault="00BB1663" w:rsidP="004A7F2D">
      <w:r w:rsidRPr="004A7F2D">
        <w:t xml:space="preserve">                                    </w:t>
      </w:r>
    </w:p>
    <w:p w:rsidR="00BB1663" w:rsidRPr="004A7F2D" w:rsidRDefault="00BB1663">
      <w:pPr>
        <w:spacing w:after="200" w:line="276" w:lineRule="auto"/>
      </w:pPr>
      <w:r w:rsidRPr="004A7F2D">
        <w:br w:type="page"/>
      </w:r>
    </w:p>
    <w:p w:rsidR="00BB1663" w:rsidRPr="004A7F2D" w:rsidRDefault="00BB1663" w:rsidP="004A7F2D">
      <w:r w:rsidRPr="004A7F2D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ЗАТВЕРДЖЕНО </w:t>
      </w:r>
      <w:r w:rsidRPr="004A7F2D">
        <w:br/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A7F2D">
        <w:t xml:space="preserve">    Наказ Міністерства </w:t>
      </w:r>
      <w:r w:rsidRPr="004A7F2D">
        <w:br/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01.12.2010  N 1489 </w:t>
      </w:r>
      <w:r w:rsidRPr="004A7F2D">
        <w:br/>
      </w: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</w:t>
      </w:r>
      <w:r>
        <w:rPr>
          <w:rFonts w:ascii="Times New Roman" w:hAnsi="Times New Roman"/>
          <w:b/>
          <w:bCs/>
          <w:sz w:val="24"/>
          <w:szCs w:val="24"/>
        </w:rPr>
        <w:t xml:space="preserve">ію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державних </w:t>
      </w:r>
    </w:p>
    <w:p w:rsidR="00BB1663" w:rsidRPr="00EE4FC8" w:rsidRDefault="00BB1663" w:rsidP="00EE4FC8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цільових програм, </w:t>
      </w:r>
      <w:r>
        <w:rPr>
          <w:rFonts w:ascii="Times New Roman" w:hAnsi="Times New Roman"/>
          <w:b/>
          <w:bCs/>
          <w:sz w:val="24"/>
          <w:szCs w:val="24"/>
        </w:rPr>
        <w:t xml:space="preserve">які виконуються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в межах бюджетної програми</w:t>
      </w:r>
    </w:p>
    <w:p w:rsidR="00BB1663" w:rsidRDefault="00BB1663" w:rsidP="0098678B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t xml:space="preserve">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(найменування головного розпорядника</w:t>
      </w:r>
      <w:r>
        <w:rPr>
          <w:rFonts w:ascii="Times New Roman" w:hAnsi="Times New Roman"/>
          <w:sz w:val="24"/>
          <w:szCs w:val="24"/>
        </w:rPr>
        <w:t xml:space="preserve"> коштів </w:t>
      </w:r>
      <w:r w:rsidRPr="004A7F2D">
        <w:rPr>
          <w:rFonts w:ascii="Times New Roman" w:hAnsi="Times New Roman"/>
          <w:sz w:val="24"/>
          <w:szCs w:val="24"/>
        </w:rPr>
        <w:t>державного бюд</w:t>
      </w:r>
      <w:r>
        <w:rPr>
          <w:rFonts w:ascii="Times New Roman" w:hAnsi="Times New Roman"/>
          <w:sz w:val="24"/>
          <w:szCs w:val="24"/>
        </w:rPr>
        <w:t xml:space="preserve">жету) </w:t>
      </w:r>
    </w:p>
    <w:p w:rsidR="00BB1663" w:rsidRPr="008C1315" w:rsidRDefault="00BB1663" w:rsidP="0098678B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C1315">
        <w:rPr>
          <w:rFonts w:ascii="Times New Roman" w:hAnsi="Times New Roman"/>
          <w:b/>
          <w:sz w:val="24"/>
          <w:szCs w:val="24"/>
        </w:rPr>
        <w:t>за 20</w:t>
      </w:r>
      <w:r>
        <w:rPr>
          <w:rFonts w:ascii="Times New Roman" w:hAnsi="Times New Roman"/>
          <w:b/>
          <w:sz w:val="24"/>
          <w:szCs w:val="24"/>
        </w:rPr>
        <w:t>21</w:t>
      </w:r>
      <w:r w:rsidRPr="008C1315">
        <w:rPr>
          <w:rFonts w:ascii="Times New Roman" w:hAnsi="Times New Roman"/>
          <w:b/>
          <w:sz w:val="24"/>
          <w:szCs w:val="24"/>
        </w:rPr>
        <w:t xml:space="preserve"> рік  </w:t>
      </w:r>
    </w:p>
    <w:p w:rsidR="00BB1663" w:rsidRPr="002A16E4" w:rsidRDefault="00BB1663" w:rsidP="002A16E4">
      <w:pPr>
        <w:pStyle w:val="HTMLPreformatted"/>
        <w:jc w:val="right"/>
        <w:rPr>
          <w:rFonts w:ascii="Times New Roman" w:hAnsi="Times New Roman"/>
          <w:sz w:val="24"/>
          <w:szCs w:val="24"/>
        </w:rPr>
      </w:pPr>
      <w:r w:rsidRPr="004A7F2D">
        <w:t xml:space="preserve">                                                              </w:t>
      </w:r>
      <w:r>
        <w:t xml:space="preserve">         (тис. грн.)</w:t>
      </w:r>
    </w:p>
    <w:tbl>
      <w:tblPr>
        <w:tblW w:w="1570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1"/>
        <w:gridCol w:w="2126"/>
        <w:gridCol w:w="1559"/>
        <w:gridCol w:w="2127"/>
        <w:gridCol w:w="1558"/>
        <w:gridCol w:w="1418"/>
        <w:gridCol w:w="1418"/>
        <w:gridCol w:w="1559"/>
        <w:gridCol w:w="1876"/>
        <w:gridCol w:w="971"/>
      </w:tblGrid>
      <w:tr w:rsidR="00BB1663" w:rsidRPr="00552D79" w:rsidTr="0098678B">
        <w:trPr>
          <w:trHeight w:val="516"/>
        </w:trPr>
        <w:tc>
          <w:tcPr>
            <w:tcW w:w="1091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державної цільової програми</w:t>
            </w:r>
          </w:p>
        </w:tc>
        <w:tc>
          <w:tcPr>
            <w:tcW w:w="2126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державної цільової програми</w:t>
            </w:r>
          </w:p>
        </w:tc>
        <w:tc>
          <w:tcPr>
            <w:tcW w:w="1559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BB1663" w:rsidRPr="00552D79" w:rsidTr="00353F2A">
        <w:trPr>
          <w:trHeight w:val="834"/>
        </w:trPr>
        <w:tc>
          <w:tcPr>
            <w:tcW w:w="1091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BB1663" w:rsidRPr="00552D79" w:rsidTr="00353F2A">
        <w:tc>
          <w:tcPr>
            <w:tcW w:w="109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8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  <w:tc>
          <w:tcPr>
            <w:tcW w:w="97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10</w:t>
            </w:r>
          </w:p>
        </w:tc>
      </w:tr>
      <w:tr w:rsidR="00BB1663" w:rsidRPr="00552D79" w:rsidTr="00353F2A">
        <w:tc>
          <w:tcPr>
            <w:tcW w:w="1091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0380</w:t>
            </w:r>
          </w:p>
        </w:tc>
        <w:tc>
          <w:tcPr>
            <w:tcW w:w="2126" w:type="dxa"/>
            <w:vAlign w:val="center"/>
          </w:tcPr>
          <w:p w:rsidR="00BB1663" w:rsidRPr="00275DA9" w:rsidRDefault="00BB1663" w:rsidP="00745EC2">
            <w:pPr>
              <w:jc w:val="both"/>
              <w:rPr>
                <w:sz w:val="20"/>
                <w:szCs w:val="20"/>
              </w:rPr>
            </w:pPr>
            <w:r w:rsidRPr="00275DA9">
              <w:rPr>
                <w:sz w:val="20"/>
                <w:szCs w:val="20"/>
              </w:rPr>
              <w:t>Програма економічного і соціального розвитку Нововолинської міської територіальної громади на 2020-2022 роки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0218220</w:t>
            </w:r>
          </w:p>
        </w:tc>
        <w:tc>
          <w:tcPr>
            <w:tcW w:w="2127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Заходи та роботи з мобілізаційної підготовки місцевого значення</w:t>
            </w:r>
          </w:p>
        </w:tc>
        <w:tc>
          <w:tcPr>
            <w:tcW w:w="155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148,9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t>148,9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E05795">
            <w:pPr>
              <w:jc w:val="center"/>
            </w:pPr>
            <w:r>
              <w:t>122,7</w:t>
            </w:r>
          </w:p>
        </w:tc>
        <w:tc>
          <w:tcPr>
            <w:tcW w:w="1876" w:type="dxa"/>
            <w:vAlign w:val="center"/>
          </w:tcPr>
          <w:p w:rsidR="00BB1663" w:rsidRPr="00552D79" w:rsidRDefault="00BB1663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1" w:type="dxa"/>
            <w:vAlign w:val="center"/>
          </w:tcPr>
          <w:p w:rsidR="00BB1663" w:rsidRPr="00552D79" w:rsidRDefault="00BB1663" w:rsidP="00E05795">
            <w:pPr>
              <w:jc w:val="center"/>
            </w:pPr>
            <w:bookmarkStart w:id="10" w:name="_GoBack"/>
            <w:bookmarkEnd w:id="10"/>
            <w:r>
              <w:t>122,7</w:t>
            </w:r>
          </w:p>
        </w:tc>
      </w:tr>
    </w:tbl>
    <w:p w:rsidR="00BB1663" w:rsidRDefault="00BB1663" w:rsidP="004A7F2D"/>
    <w:p w:rsidR="00BB1663" w:rsidRDefault="00BB1663" w:rsidP="00D506ED">
      <w:bookmarkStart w:id="11" w:name="o131"/>
      <w:bookmarkEnd w:id="11"/>
    </w:p>
    <w:p w:rsidR="00BB1663" w:rsidRPr="004A7F2D" w:rsidRDefault="00BB1663" w:rsidP="00D506ED">
      <w:r>
        <w:t>Начальник відділу бухгалтерського обліку та звітності                                                     Людмила ЯЩУК</w:t>
      </w:r>
      <w:r w:rsidRPr="004A7F2D">
        <w:br/>
      </w:r>
    </w:p>
    <w:p w:rsidR="00BB1663" w:rsidRPr="004A7F2D" w:rsidRDefault="00BB1663">
      <w:pPr>
        <w:spacing w:after="200" w:line="276" w:lineRule="auto"/>
      </w:pP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</w:p>
    <w:p w:rsidR="00BB1663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</w:p>
    <w:p w:rsidR="00BB1663" w:rsidRPr="004A7F2D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4A7F2D">
        <w:rPr>
          <w:rFonts w:ascii="Times New Roman" w:hAnsi="Times New Roman"/>
          <w:sz w:val="24"/>
          <w:szCs w:val="24"/>
        </w:rPr>
        <w:t xml:space="preserve">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01.12.2010  N 1489 </w:t>
      </w:r>
      <w:r w:rsidRPr="004A7F2D">
        <w:rPr>
          <w:rFonts w:ascii="Times New Roman" w:hAnsi="Times New Roman"/>
          <w:sz w:val="24"/>
          <w:szCs w:val="24"/>
        </w:rPr>
        <w:br/>
        <w:t xml:space="preserve"> </w:t>
      </w:r>
      <w:r w:rsidRPr="004A7F2D">
        <w:rPr>
          <w:rFonts w:ascii="Times New Roman" w:hAnsi="Times New Roman"/>
          <w:sz w:val="24"/>
          <w:szCs w:val="24"/>
        </w:rPr>
        <w:br/>
      </w:r>
    </w:p>
    <w:p w:rsidR="00BB1663" w:rsidRPr="004A7F2D" w:rsidRDefault="00BB1663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2" w:name="o134"/>
      <w:bookmarkEnd w:id="12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реалізацію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 інвестиційних програм (проектів),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які виконуються в межах бюджетної програми</w:t>
      </w:r>
    </w:p>
    <w:p w:rsidR="00BB1663" w:rsidRPr="004A7F2D" w:rsidRDefault="00BB1663" w:rsidP="000E469F">
      <w:pPr>
        <w:jc w:val="center"/>
      </w:pPr>
      <w:bookmarkStart w:id="13" w:name="o135"/>
      <w:bookmarkEnd w:id="13"/>
      <w:r>
        <w:t xml:space="preserve">              </w:t>
      </w:r>
      <w:r w:rsidRPr="004A7F2D">
        <w:t>__________________________________________</w:t>
      </w:r>
      <w:r>
        <w:t>________</w:t>
      </w:r>
      <w:r w:rsidRPr="004A7F2D">
        <w:br/>
        <w:t xml:space="preserve">               (найме</w:t>
      </w:r>
      <w:r>
        <w:t xml:space="preserve">нування головного розпорядник </w:t>
      </w:r>
      <w:r w:rsidRPr="004A7F2D">
        <w:t>коштів державного бюд</w:t>
      </w:r>
      <w:r>
        <w:t xml:space="preserve">жету) </w:t>
      </w:r>
      <w:r>
        <w:br/>
        <w:t xml:space="preserve">   </w:t>
      </w:r>
      <w:r w:rsidRPr="004A7F2D">
        <w:t xml:space="preserve"> за 20____ рік </w:t>
      </w:r>
      <w:r w:rsidRPr="004A7F2D">
        <w:br/>
      </w:r>
    </w:p>
    <w:p w:rsidR="00BB1663" w:rsidRDefault="00BB1663" w:rsidP="00C95D23">
      <w:pPr>
        <w:tabs>
          <w:tab w:val="left" w:pos="9630"/>
        </w:tabs>
        <w:rPr>
          <w:i/>
          <w:i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A7F2D">
        <w:rPr>
          <w:i/>
          <w:iCs/>
        </w:rPr>
        <w:t>(тис. грн.)</w:t>
      </w:r>
    </w:p>
    <w:p w:rsidR="00BB1663" w:rsidRPr="004A7F2D" w:rsidRDefault="00BB1663" w:rsidP="004A7F2D">
      <w:pPr>
        <w:tabs>
          <w:tab w:val="left" w:pos="9630"/>
        </w:tabs>
        <w:jc w:val="right"/>
        <w:rPr>
          <w:i/>
          <w:iCs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2127"/>
        <w:gridCol w:w="2127"/>
        <w:gridCol w:w="1558"/>
        <w:gridCol w:w="1418"/>
        <w:gridCol w:w="1418"/>
        <w:gridCol w:w="1559"/>
        <w:gridCol w:w="1876"/>
        <w:gridCol w:w="971"/>
      </w:tblGrid>
      <w:tr w:rsidR="00BB1663" w:rsidRPr="00552D79" w:rsidTr="00552D79">
        <w:trPr>
          <w:trHeight w:val="850"/>
        </w:trPr>
        <w:tc>
          <w:tcPr>
            <w:tcW w:w="1559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інвестиційної програми (проекту)</w:t>
            </w:r>
          </w:p>
        </w:tc>
        <w:tc>
          <w:tcPr>
            <w:tcW w:w="2127" w:type="dxa"/>
            <w:vMerge w:val="restart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BB1663" w:rsidRPr="00552D79" w:rsidTr="00552D79">
        <w:trPr>
          <w:trHeight w:val="834"/>
        </w:trPr>
        <w:tc>
          <w:tcPr>
            <w:tcW w:w="1559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BB1663" w:rsidRPr="00552D79" w:rsidRDefault="00BB1663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BB1663" w:rsidRPr="00552D79" w:rsidTr="00552D79"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876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971" w:type="dxa"/>
            <w:vAlign w:val="center"/>
          </w:tcPr>
          <w:p w:rsidR="00BB1663" w:rsidRPr="00552D79" w:rsidRDefault="00BB1663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</w:tr>
      <w:tr w:rsidR="00BB1663" w:rsidRPr="00552D79" w:rsidTr="00552D79">
        <w:tc>
          <w:tcPr>
            <w:tcW w:w="1559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155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559" w:type="dxa"/>
          </w:tcPr>
          <w:p w:rsidR="00BB1663" w:rsidRPr="00552D79" w:rsidRDefault="00BB1663" w:rsidP="00924F8C"/>
          <w:p w:rsidR="00BB1663" w:rsidRPr="00552D79" w:rsidRDefault="00BB1663" w:rsidP="00924F8C"/>
        </w:tc>
        <w:tc>
          <w:tcPr>
            <w:tcW w:w="1876" w:type="dxa"/>
          </w:tcPr>
          <w:p w:rsidR="00BB1663" w:rsidRPr="00552D79" w:rsidRDefault="00BB1663" w:rsidP="00924F8C"/>
        </w:tc>
        <w:tc>
          <w:tcPr>
            <w:tcW w:w="971" w:type="dxa"/>
          </w:tcPr>
          <w:p w:rsidR="00BB1663" w:rsidRPr="00552D79" w:rsidRDefault="00BB1663" w:rsidP="00924F8C"/>
        </w:tc>
      </w:tr>
      <w:tr w:rsidR="00BB1663" w:rsidRPr="00552D79" w:rsidTr="00552D79">
        <w:tc>
          <w:tcPr>
            <w:tcW w:w="1559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155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559" w:type="dxa"/>
          </w:tcPr>
          <w:p w:rsidR="00BB1663" w:rsidRPr="00552D79" w:rsidRDefault="00BB1663" w:rsidP="00924F8C"/>
          <w:p w:rsidR="00BB1663" w:rsidRPr="00552D79" w:rsidRDefault="00BB1663" w:rsidP="00924F8C"/>
        </w:tc>
        <w:tc>
          <w:tcPr>
            <w:tcW w:w="1876" w:type="dxa"/>
          </w:tcPr>
          <w:p w:rsidR="00BB1663" w:rsidRPr="00552D79" w:rsidRDefault="00BB1663" w:rsidP="00924F8C"/>
        </w:tc>
        <w:tc>
          <w:tcPr>
            <w:tcW w:w="971" w:type="dxa"/>
          </w:tcPr>
          <w:p w:rsidR="00BB1663" w:rsidRPr="00552D79" w:rsidRDefault="00BB1663" w:rsidP="00924F8C"/>
        </w:tc>
      </w:tr>
      <w:tr w:rsidR="00BB1663" w:rsidRPr="00552D79" w:rsidTr="00552D79">
        <w:tc>
          <w:tcPr>
            <w:tcW w:w="1559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2127" w:type="dxa"/>
          </w:tcPr>
          <w:p w:rsidR="00BB1663" w:rsidRPr="00552D79" w:rsidRDefault="00BB1663" w:rsidP="00924F8C"/>
        </w:tc>
        <w:tc>
          <w:tcPr>
            <w:tcW w:w="155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418" w:type="dxa"/>
          </w:tcPr>
          <w:p w:rsidR="00BB1663" w:rsidRPr="00552D79" w:rsidRDefault="00BB1663" w:rsidP="00924F8C"/>
        </w:tc>
        <w:tc>
          <w:tcPr>
            <w:tcW w:w="1559" w:type="dxa"/>
          </w:tcPr>
          <w:p w:rsidR="00BB1663" w:rsidRPr="00552D79" w:rsidRDefault="00BB1663" w:rsidP="00924F8C"/>
          <w:p w:rsidR="00BB1663" w:rsidRPr="00552D79" w:rsidRDefault="00BB1663" w:rsidP="00924F8C"/>
        </w:tc>
        <w:tc>
          <w:tcPr>
            <w:tcW w:w="1876" w:type="dxa"/>
          </w:tcPr>
          <w:p w:rsidR="00BB1663" w:rsidRPr="00552D79" w:rsidRDefault="00BB1663" w:rsidP="00924F8C"/>
        </w:tc>
        <w:tc>
          <w:tcPr>
            <w:tcW w:w="971" w:type="dxa"/>
          </w:tcPr>
          <w:p w:rsidR="00BB1663" w:rsidRPr="00552D79" w:rsidRDefault="00BB1663" w:rsidP="00924F8C"/>
        </w:tc>
      </w:tr>
    </w:tbl>
    <w:p w:rsidR="00BB1663" w:rsidRDefault="00BB1663" w:rsidP="004A7F2D">
      <w:pPr>
        <w:tabs>
          <w:tab w:val="left" w:pos="9630"/>
        </w:tabs>
      </w:pPr>
    </w:p>
    <w:p w:rsidR="00BB1663" w:rsidRPr="004A7F2D" w:rsidRDefault="00BB1663" w:rsidP="007903D4">
      <w:r w:rsidRPr="004A7F2D">
        <w:t xml:space="preserve">Керівник бухгалтерської служби </w:t>
      </w:r>
      <w:r>
        <w:t xml:space="preserve">  </w:t>
      </w:r>
      <w:r w:rsidRPr="004A7F2D">
        <w:t xml:space="preserve"> __________   ____________________ </w:t>
      </w:r>
      <w:r w:rsidRPr="004A7F2D">
        <w:br/>
        <w:t xml:space="preserve">                                </w:t>
      </w:r>
      <w:r>
        <w:t xml:space="preserve">                               </w:t>
      </w:r>
      <w:r w:rsidRPr="004A7F2D">
        <w:t>(п</w:t>
      </w:r>
      <w:r>
        <w:t xml:space="preserve">ідпис)        (ініціали і прізвище) </w:t>
      </w:r>
    </w:p>
    <w:sectPr w:rsidR="00BB1663" w:rsidRPr="004A7F2D" w:rsidSect="004A7F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F2D"/>
    <w:rsid w:val="000233BB"/>
    <w:rsid w:val="000550A6"/>
    <w:rsid w:val="000565B9"/>
    <w:rsid w:val="0006182C"/>
    <w:rsid w:val="000A0A77"/>
    <w:rsid w:val="000C4586"/>
    <w:rsid w:val="000C515B"/>
    <w:rsid w:val="000C6B45"/>
    <w:rsid w:val="000E469F"/>
    <w:rsid w:val="00133D46"/>
    <w:rsid w:val="001474F8"/>
    <w:rsid w:val="00161C86"/>
    <w:rsid w:val="0017790E"/>
    <w:rsid w:val="001964A0"/>
    <w:rsid w:val="001A7069"/>
    <w:rsid w:val="001C6AAC"/>
    <w:rsid w:val="001D23CE"/>
    <w:rsid w:val="001E1C2D"/>
    <w:rsid w:val="002075D8"/>
    <w:rsid w:val="00213F71"/>
    <w:rsid w:val="00245515"/>
    <w:rsid w:val="00275DA9"/>
    <w:rsid w:val="002805C9"/>
    <w:rsid w:val="002841C5"/>
    <w:rsid w:val="00292C9C"/>
    <w:rsid w:val="0029464B"/>
    <w:rsid w:val="002A16E4"/>
    <w:rsid w:val="002B2B2B"/>
    <w:rsid w:val="002C00F2"/>
    <w:rsid w:val="002C29DE"/>
    <w:rsid w:val="00305A04"/>
    <w:rsid w:val="0032677C"/>
    <w:rsid w:val="003315DE"/>
    <w:rsid w:val="00332E0B"/>
    <w:rsid w:val="00337568"/>
    <w:rsid w:val="00353F2A"/>
    <w:rsid w:val="00377014"/>
    <w:rsid w:val="00385F7F"/>
    <w:rsid w:val="003D24AB"/>
    <w:rsid w:val="003E6E26"/>
    <w:rsid w:val="004410A5"/>
    <w:rsid w:val="00480D02"/>
    <w:rsid w:val="004A1827"/>
    <w:rsid w:val="004A6083"/>
    <w:rsid w:val="004A7F2D"/>
    <w:rsid w:val="004B24AC"/>
    <w:rsid w:val="004B5145"/>
    <w:rsid w:val="004B5196"/>
    <w:rsid w:val="004F7277"/>
    <w:rsid w:val="00502838"/>
    <w:rsid w:val="00524BFB"/>
    <w:rsid w:val="00527D7B"/>
    <w:rsid w:val="00533657"/>
    <w:rsid w:val="00542180"/>
    <w:rsid w:val="00552D79"/>
    <w:rsid w:val="00554D56"/>
    <w:rsid w:val="00581EA0"/>
    <w:rsid w:val="00587E70"/>
    <w:rsid w:val="00597997"/>
    <w:rsid w:val="00597AC7"/>
    <w:rsid w:val="00635190"/>
    <w:rsid w:val="0064479A"/>
    <w:rsid w:val="00685BCF"/>
    <w:rsid w:val="00693460"/>
    <w:rsid w:val="006A7989"/>
    <w:rsid w:val="006B1086"/>
    <w:rsid w:val="006B7D3F"/>
    <w:rsid w:val="006E7BB9"/>
    <w:rsid w:val="00724BB1"/>
    <w:rsid w:val="00745EC2"/>
    <w:rsid w:val="0076681F"/>
    <w:rsid w:val="007860B5"/>
    <w:rsid w:val="007903D4"/>
    <w:rsid w:val="00792787"/>
    <w:rsid w:val="007A77A7"/>
    <w:rsid w:val="007B1632"/>
    <w:rsid w:val="007C5623"/>
    <w:rsid w:val="007D2003"/>
    <w:rsid w:val="0083552B"/>
    <w:rsid w:val="0084128E"/>
    <w:rsid w:val="00851A32"/>
    <w:rsid w:val="00856DFF"/>
    <w:rsid w:val="008776A1"/>
    <w:rsid w:val="00881B7A"/>
    <w:rsid w:val="008853E9"/>
    <w:rsid w:val="008949B8"/>
    <w:rsid w:val="008A1A9C"/>
    <w:rsid w:val="008C1315"/>
    <w:rsid w:val="008C2966"/>
    <w:rsid w:val="008D16B1"/>
    <w:rsid w:val="00901A19"/>
    <w:rsid w:val="00924F8C"/>
    <w:rsid w:val="009252A8"/>
    <w:rsid w:val="009524CC"/>
    <w:rsid w:val="00952728"/>
    <w:rsid w:val="00957D48"/>
    <w:rsid w:val="0096545C"/>
    <w:rsid w:val="0098678B"/>
    <w:rsid w:val="00993AAF"/>
    <w:rsid w:val="0099560B"/>
    <w:rsid w:val="009D5CD2"/>
    <w:rsid w:val="00A019FE"/>
    <w:rsid w:val="00A211F1"/>
    <w:rsid w:val="00A701F7"/>
    <w:rsid w:val="00A808F5"/>
    <w:rsid w:val="00A839B9"/>
    <w:rsid w:val="00A86E03"/>
    <w:rsid w:val="00A94A79"/>
    <w:rsid w:val="00A95722"/>
    <w:rsid w:val="00AA3356"/>
    <w:rsid w:val="00AF4257"/>
    <w:rsid w:val="00B0087E"/>
    <w:rsid w:val="00B3751A"/>
    <w:rsid w:val="00B44040"/>
    <w:rsid w:val="00B77584"/>
    <w:rsid w:val="00B977A0"/>
    <w:rsid w:val="00BB1663"/>
    <w:rsid w:val="00BD713C"/>
    <w:rsid w:val="00BE299E"/>
    <w:rsid w:val="00BF024C"/>
    <w:rsid w:val="00C0218A"/>
    <w:rsid w:val="00C0305C"/>
    <w:rsid w:val="00C06762"/>
    <w:rsid w:val="00C23B6F"/>
    <w:rsid w:val="00C36F28"/>
    <w:rsid w:val="00C57501"/>
    <w:rsid w:val="00C73812"/>
    <w:rsid w:val="00C73AA5"/>
    <w:rsid w:val="00C77BCC"/>
    <w:rsid w:val="00C95D23"/>
    <w:rsid w:val="00CA0FF5"/>
    <w:rsid w:val="00CA46C2"/>
    <w:rsid w:val="00CB0B89"/>
    <w:rsid w:val="00CB7715"/>
    <w:rsid w:val="00CC28F3"/>
    <w:rsid w:val="00CC3869"/>
    <w:rsid w:val="00CC4163"/>
    <w:rsid w:val="00CE764F"/>
    <w:rsid w:val="00CF7D81"/>
    <w:rsid w:val="00D01D5E"/>
    <w:rsid w:val="00D03EBF"/>
    <w:rsid w:val="00D13C0F"/>
    <w:rsid w:val="00D301E3"/>
    <w:rsid w:val="00D44FAA"/>
    <w:rsid w:val="00D47D38"/>
    <w:rsid w:val="00D506ED"/>
    <w:rsid w:val="00D5568E"/>
    <w:rsid w:val="00D666D4"/>
    <w:rsid w:val="00D71531"/>
    <w:rsid w:val="00D831F7"/>
    <w:rsid w:val="00D833A1"/>
    <w:rsid w:val="00D8509D"/>
    <w:rsid w:val="00DB6899"/>
    <w:rsid w:val="00DC16DB"/>
    <w:rsid w:val="00DC2052"/>
    <w:rsid w:val="00DD269B"/>
    <w:rsid w:val="00DD43C7"/>
    <w:rsid w:val="00E05795"/>
    <w:rsid w:val="00E16068"/>
    <w:rsid w:val="00E210A4"/>
    <w:rsid w:val="00E338A9"/>
    <w:rsid w:val="00E343D6"/>
    <w:rsid w:val="00E459AE"/>
    <w:rsid w:val="00E75333"/>
    <w:rsid w:val="00E7722B"/>
    <w:rsid w:val="00EA1B40"/>
    <w:rsid w:val="00EB4AE6"/>
    <w:rsid w:val="00ED4A79"/>
    <w:rsid w:val="00ED5DAF"/>
    <w:rsid w:val="00EE4FC8"/>
    <w:rsid w:val="00F10A19"/>
    <w:rsid w:val="00F225B1"/>
    <w:rsid w:val="00F44184"/>
    <w:rsid w:val="00F86EC9"/>
    <w:rsid w:val="00FA4D54"/>
    <w:rsid w:val="00FC6EB2"/>
    <w:rsid w:val="00FD02D4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F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A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A7F2D"/>
    <w:rPr>
      <w:rFonts w:ascii="Courier New" w:hAnsi="Courier New" w:cs="Times New Roman"/>
      <w:sz w:val="20"/>
      <w:lang w:eastAsia="uk-UA"/>
    </w:rPr>
  </w:style>
  <w:style w:type="table" w:styleId="TableGrid">
    <w:name w:val="Table Grid"/>
    <w:basedOn w:val="TableNormal"/>
    <w:uiPriority w:val="99"/>
    <w:rsid w:val="004A7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564</TotalTime>
  <Pages>6</Pages>
  <Words>4621</Words>
  <Characters>2634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</cp:lastModifiedBy>
  <cp:revision>154</cp:revision>
  <dcterms:created xsi:type="dcterms:W3CDTF">2018-03-01T08:22:00Z</dcterms:created>
  <dcterms:modified xsi:type="dcterms:W3CDTF">2022-03-15T07:45:00Z</dcterms:modified>
</cp:coreProperties>
</file>