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45" w:rsidRDefault="0096738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6045" w:rsidRDefault="008F6045">
      <w:pPr>
        <w:jc w:val="center"/>
        <w:rPr>
          <w:spacing w:val="8"/>
          <w:sz w:val="16"/>
          <w:szCs w:val="16"/>
        </w:rPr>
      </w:pPr>
    </w:p>
    <w:p w:rsidR="008F6045" w:rsidRDefault="00967380">
      <w:pPr>
        <w:spacing w:line="360" w:lineRule="auto"/>
        <w:jc w:val="center"/>
        <w:rPr>
          <w:b/>
          <w:caps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8F6045" w:rsidRDefault="00967380">
      <w:pPr>
        <w:pStyle w:val="2"/>
        <w:numPr>
          <w:ilvl w:val="1"/>
          <w:numId w:val="1"/>
        </w:numPr>
        <w:spacing w:line="360" w:lineRule="auto"/>
        <w:ind w:left="0" w:firstLine="284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8F6045" w:rsidRDefault="00967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8F6045" w:rsidRDefault="008F6045">
      <w:pPr>
        <w:jc w:val="center"/>
        <w:rPr>
          <w:b/>
          <w:sz w:val="28"/>
          <w:szCs w:val="28"/>
        </w:rPr>
      </w:pPr>
    </w:p>
    <w:p w:rsidR="008F6045" w:rsidRDefault="001265FA">
      <w:r>
        <w:rPr>
          <w:bCs/>
          <w:sz w:val="28"/>
          <w:u w:val="single"/>
        </w:rPr>
        <w:t>від       січня 2022</w:t>
      </w:r>
      <w:r w:rsidR="00967380">
        <w:rPr>
          <w:bCs/>
          <w:sz w:val="28"/>
          <w:u w:val="single"/>
        </w:rPr>
        <w:t xml:space="preserve"> року №       </w:t>
      </w:r>
      <w:r w:rsidR="00967380">
        <w:rPr>
          <w:bCs/>
          <w:sz w:val="28"/>
        </w:rPr>
        <w:t xml:space="preserve">                                                         </w:t>
      </w:r>
    </w:p>
    <w:p w:rsidR="008F6045" w:rsidRDefault="00967380">
      <w:pPr>
        <w:rPr>
          <w:bCs/>
          <w:sz w:val="28"/>
        </w:rPr>
      </w:pPr>
      <w:r>
        <w:rPr>
          <w:bCs/>
          <w:sz w:val="28"/>
        </w:rPr>
        <w:t xml:space="preserve">м. Нововолинськ </w:t>
      </w:r>
    </w:p>
    <w:p w:rsidR="008F6045" w:rsidRDefault="008F6045">
      <w:pPr>
        <w:rPr>
          <w:bCs/>
          <w:sz w:val="28"/>
        </w:rPr>
      </w:pPr>
    </w:p>
    <w:p w:rsidR="008F6045" w:rsidRDefault="00967380" w:rsidP="004A032B">
      <w:r>
        <w:rPr>
          <w:bCs/>
          <w:sz w:val="28"/>
        </w:rPr>
        <w:t xml:space="preserve">Про демонтаж самочинно </w:t>
      </w:r>
    </w:p>
    <w:p w:rsidR="008F6045" w:rsidRDefault="00967380" w:rsidP="004A032B">
      <w:pPr>
        <w:rPr>
          <w:bCs/>
          <w:sz w:val="28"/>
        </w:rPr>
      </w:pPr>
      <w:r>
        <w:rPr>
          <w:bCs/>
          <w:sz w:val="28"/>
        </w:rPr>
        <w:t>встановлених тимчасових споруд</w:t>
      </w:r>
      <w:r w:rsidR="00044676">
        <w:rPr>
          <w:bCs/>
          <w:sz w:val="28"/>
        </w:rPr>
        <w:t>,</w:t>
      </w:r>
    </w:p>
    <w:p w:rsidR="004A032B" w:rsidRDefault="00044676" w:rsidP="004A032B">
      <w:pPr>
        <w:rPr>
          <w:bCs/>
          <w:sz w:val="28"/>
        </w:rPr>
      </w:pPr>
      <w:r>
        <w:rPr>
          <w:bCs/>
          <w:sz w:val="28"/>
        </w:rPr>
        <w:t>що знаходяться по вул. Героїв АТО</w:t>
      </w:r>
      <w:r w:rsidR="004A032B">
        <w:rPr>
          <w:bCs/>
          <w:sz w:val="28"/>
        </w:rPr>
        <w:t>,</w:t>
      </w:r>
    </w:p>
    <w:p w:rsidR="00044676" w:rsidRDefault="004A032B" w:rsidP="004A032B">
      <w:pPr>
        <w:rPr>
          <w:bCs/>
          <w:sz w:val="28"/>
        </w:rPr>
      </w:pPr>
      <w:r>
        <w:rPr>
          <w:bCs/>
          <w:sz w:val="28"/>
        </w:rPr>
        <w:t>вул. Сонячна, вул. Куліша, вул. Сірка</w:t>
      </w:r>
    </w:p>
    <w:p w:rsidR="001265FA" w:rsidRDefault="001265FA" w:rsidP="004A032B">
      <w:r>
        <w:rPr>
          <w:bCs/>
          <w:sz w:val="28"/>
        </w:rPr>
        <w:t>м. Нововолинськ Волинської області</w:t>
      </w:r>
    </w:p>
    <w:p w:rsidR="008F6045" w:rsidRDefault="008F6045">
      <w:pPr>
        <w:ind w:firstLine="720"/>
        <w:jc w:val="both"/>
        <w:rPr>
          <w:bCs/>
          <w:sz w:val="28"/>
        </w:rPr>
      </w:pPr>
    </w:p>
    <w:p w:rsidR="008F6045" w:rsidRDefault="00967380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Відповідно до Законів України «Про місцеве самоврядування в Україні»,  </w:t>
      </w:r>
      <w:r>
        <w:rPr>
          <w:bCs/>
          <w:color w:val="000000"/>
          <w:sz w:val="28"/>
          <w:szCs w:val="28"/>
        </w:rPr>
        <w:t>«Про благоустрій населених пунктів» та “Правил благоустрою територій          м. Нововолинська та смт. Благодатного”, затверджених рішенням Нововолинської міської ради № 28/9 від 21.12.2018 р. з метою усунення порушень у сфері встановленн</w:t>
      </w:r>
      <w:r w:rsidR="00FC3F1D">
        <w:rPr>
          <w:bCs/>
          <w:color w:val="000000"/>
          <w:sz w:val="28"/>
          <w:szCs w:val="28"/>
        </w:rPr>
        <w:t xml:space="preserve">я тимчасових споруд, враховуючи заяву депутата Нововолинської міської ради </w:t>
      </w:r>
      <w:r w:rsidR="00044676">
        <w:rPr>
          <w:bCs/>
          <w:color w:val="000000"/>
          <w:sz w:val="28"/>
          <w:szCs w:val="28"/>
        </w:rPr>
        <w:t xml:space="preserve">Лукашука М.П. від 24.11.2021 р., </w:t>
      </w:r>
      <w:r>
        <w:rPr>
          <w:bCs/>
          <w:color w:val="000000"/>
          <w:sz w:val="28"/>
          <w:szCs w:val="28"/>
        </w:rPr>
        <w:t>виконавчий комітет Нововолинської міської ради</w:t>
      </w:r>
      <w:r>
        <w:rPr>
          <w:bCs/>
          <w:sz w:val="28"/>
        </w:rPr>
        <w:t xml:space="preserve">  </w:t>
      </w:r>
    </w:p>
    <w:p w:rsidR="00044676" w:rsidRDefault="00044676">
      <w:pPr>
        <w:ind w:firstLine="720"/>
        <w:jc w:val="both"/>
        <w:rPr>
          <w:bCs/>
          <w:sz w:val="28"/>
        </w:rPr>
      </w:pPr>
    </w:p>
    <w:p w:rsidR="008F6045" w:rsidRDefault="00967380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8F6045" w:rsidRDefault="008F6045">
      <w:pPr>
        <w:jc w:val="both"/>
        <w:rPr>
          <w:color w:val="000000"/>
          <w:sz w:val="28"/>
          <w:szCs w:val="28"/>
        </w:rPr>
      </w:pPr>
    </w:p>
    <w:p w:rsidR="007E55A3" w:rsidRPr="007E55A3" w:rsidRDefault="00967380" w:rsidP="00A50FAF">
      <w:pPr>
        <w:pStyle w:val="a5"/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Демонтувати самочинно встановленні тимчасові споруди, що знаходяться </w:t>
      </w:r>
      <w:r w:rsidR="007E55A3">
        <w:rPr>
          <w:color w:val="000000"/>
          <w:sz w:val="28"/>
          <w:szCs w:val="28"/>
        </w:rPr>
        <w:t>за адресою:</w:t>
      </w:r>
      <w:r>
        <w:rPr>
          <w:color w:val="000000"/>
          <w:sz w:val="28"/>
          <w:szCs w:val="28"/>
        </w:rPr>
        <w:t xml:space="preserve"> вул.</w:t>
      </w:r>
      <w:r w:rsidR="007E55A3">
        <w:rPr>
          <w:color w:val="000000"/>
          <w:sz w:val="28"/>
          <w:szCs w:val="28"/>
        </w:rPr>
        <w:t xml:space="preserve"> Героїв АТО поблизу будинків 20, 22, 28, 30</w:t>
      </w:r>
      <w:r w:rsidR="00FC3F1D">
        <w:rPr>
          <w:color w:val="000000"/>
          <w:sz w:val="28"/>
          <w:szCs w:val="28"/>
        </w:rPr>
        <w:t>;</w:t>
      </w:r>
      <w:r w:rsidR="00A50FAF">
        <w:rPr>
          <w:color w:val="000000"/>
          <w:sz w:val="28"/>
          <w:szCs w:val="28"/>
        </w:rPr>
        <w:t xml:space="preserve">     </w:t>
      </w:r>
      <w:r w:rsidR="007E55A3">
        <w:rPr>
          <w:color w:val="000000"/>
          <w:sz w:val="28"/>
          <w:szCs w:val="28"/>
        </w:rPr>
        <w:t xml:space="preserve"> вул. Сонячна в районі будинків 7, 9,</w:t>
      </w:r>
      <w:r w:rsidR="004A032B">
        <w:rPr>
          <w:color w:val="000000"/>
          <w:sz w:val="28"/>
          <w:szCs w:val="28"/>
        </w:rPr>
        <w:t xml:space="preserve"> 11; вул. Куліша поблизу будинків 5;</w:t>
      </w:r>
      <w:r w:rsidR="007E55A3">
        <w:rPr>
          <w:color w:val="000000"/>
          <w:sz w:val="28"/>
          <w:szCs w:val="28"/>
        </w:rPr>
        <w:t xml:space="preserve"> 9</w:t>
      </w:r>
      <w:r w:rsidR="004A032B">
        <w:rPr>
          <w:color w:val="000000"/>
          <w:sz w:val="28"/>
          <w:szCs w:val="28"/>
        </w:rPr>
        <w:t xml:space="preserve">; 11 та </w:t>
      </w:r>
      <w:r w:rsidR="007E55A3">
        <w:rPr>
          <w:color w:val="000000"/>
          <w:sz w:val="28"/>
          <w:szCs w:val="28"/>
        </w:rPr>
        <w:t>вул. Сірка</w:t>
      </w:r>
      <w:r w:rsidR="00A50FAF">
        <w:rPr>
          <w:color w:val="000000"/>
          <w:sz w:val="28"/>
          <w:szCs w:val="28"/>
        </w:rPr>
        <w:t xml:space="preserve"> </w:t>
      </w:r>
      <w:r w:rsidR="007E55A3">
        <w:rPr>
          <w:color w:val="000000"/>
          <w:sz w:val="28"/>
          <w:szCs w:val="28"/>
        </w:rPr>
        <w:t xml:space="preserve">поблизу будинку </w:t>
      </w:r>
      <w:r w:rsidR="00A50FAF">
        <w:rPr>
          <w:color w:val="000000"/>
          <w:sz w:val="28"/>
          <w:szCs w:val="28"/>
        </w:rPr>
        <w:t>8.</w:t>
      </w:r>
      <w:r w:rsidR="007E55A3">
        <w:rPr>
          <w:color w:val="000000"/>
          <w:sz w:val="28"/>
          <w:szCs w:val="28"/>
        </w:rPr>
        <w:t xml:space="preserve"> </w:t>
      </w:r>
    </w:p>
    <w:p w:rsidR="008F6045" w:rsidRDefault="00967380" w:rsidP="00A50FAF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2. Доручити У</w:t>
      </w:r>
      <w:r w:rsidR="00A50FAF">
        <w:rPr>
          <w:color w:val="000000"/>
          <w:sz w:val="28"/>
          <w:szCs w:val="28"/>
        </w:rPr>
        <w:t>правляючій житловій компанії №</w:t>
      </w:r>
      <w:r w:rsidR="00FC3F1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 в присутності представників управління муніцип</w:t>
      </w:r>
      <w:r w:rsidR="004A032B">
        <w:rPr>
          <w:color w:val="000000"/>
          <w:sz w:val="28"/>
          <w:szCs w:val="28"/>
        </w:rPr>
        <w:t xml:space="preserve">альної варти, в строк до </w:t>
      </w:r>
      <w:r w:rsidR="001265FA">
        <w:rPr>
          <w:color w:val="000000"/>
          <w:sz w:val="28"/>
          <w:szCs w:val="28"/>
        </w:rPr>
        <w:t>30 січня 2022</w:t>
      </w:r>
      <w:r>
        <w:rPr>
          <w:color w:val="000000"/>
          <w:sz w:val="28"/>
          <w:szCs w:val="28"/>
        </w:rPr>
        <w:t xml:space="preserve"> року провести демонтаж </w:t>
      </w:r>
      <w:bookmarkStart w:id="1" w:name="__DdeLink__3853_1342276509"/>
      <w:r>
        <w:rPr>
          <w:color w:val="000000"/>
          <w:sz w:val="28"/>
          <w:szCs w:val="28"/>
        </w:rPr>
        <w:t>самочинно встановлених тимчасових споруд за вказаними адресами</w:t>
      </w:r>
      <w:bookmarkEnd w:id="1"/>
      <w:r>
        <w:rPr>
          <w:color w:val="000000"/>
          <w:sz w:val="28"/>
          <w:szCs w:val="28"/>
        </w:rPr>
        <w:t>.</w:t>
      </w:r>
    </w:p>
    <w:p w:rsidR="008F6045" w:rsidRDefault="00967380" w:rsidP="00A50FAF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3. Рекомендувати відділенню поліції № 1 (м. Нововолинськ) Володимир-Волинського районного відділу поліції ГУНП у Волинській області спільно з управлінням муніципальної варти виконавчого комітету Нововолинської міської ради забезпечити дотримання громадського порядку під час демонтажу самочинно встановлених тимчасових споруд за вказаними адресами.</w:t>
      </w:r>
    </w:p>
    <w:p w:rsidR="00044676" w:rsidRPr="00A50FAF" w:rsidRDefault="00967380" w:rsidP="00A50FAF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4. Контроль за виконанням рішення покласти на заступника міського голови з питань</w:t>
      </w:r>
      <w:r w:rsidR="00FC3F1D">
        <w:rPr>
          <w:color w:val="000000"/>
          <w:sz w:val="28"/>
          <w:szCs w:val="28"/>
        </w:rPr>
        <w:t xml:space="preserve"> діяльності виконавчих органів М.Ф</w:t>
      </w:r>
      <w:r>
        <w:rPr>
          <w:color w:val="000000"/>
          <w:sz w:val="28"/>
          <w:szCs w:val="28"/>
        </w:rPr>
        <w:t>.</w:t>
      </w:r>
      <w:r w:rsidR="00FC3F1D">
        <w:rPr>
          <w:color w:val="000000"/>
          <w:sz w:val="28"/>
          <w:szCs w:val="28"/>
        </w:rPr>
        <w:t xml:space="preserve"> </w:t>
      </w:r>
      <w:proofErr w:type="spellStart"/>
      <w:r w:rsidR="00FC3F1D">
        <w:rPr>
          <w:color w:val="000000"/>
          <w:sz w:val="28"/>
          <w:szCs w:val="28"/>
        </w:rPr>
        <w:t>Пасевич</w:t>
      </w:r>
      <w:r w:rsidR="00044676"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.</w:t>
      </w:r>
    </w:p>
    <w:p w:rsidR="008F6045" w:rsidRPr="001265FA" w:rsidRDefault="00A50FAF" w:rsidP="00044676">
      <w:pPr>
        <w:pStyle w:val="a5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967380">
        <w:rPr>
          <w:bCs/>
          <w:sz w:val="28"/>
          <w:szCs w:val="28"/>
        </w:rPr>
        <w:br/>
        <w:t xml:space="preserve">Міський голова                                                        </w:t>
      </w:r>
      <w:r w:rsidR="00967380">
        <w:rPr>
          <w:bCs/>
          <w:sz w:val="28"/>
          <w:szCs w:val="28"/>
        </w:rPr>
        <w:tab/>
        <w:t xml:space="preserve">                  Борис КАРПУС</w:t>
      </w:r>
      <w:r w:rsidR="00967380">
        <w:rPr>
          <w:bCs/>
          <w:sz w:val="28"/>
          <w:szCs w:val="28"/>
        </w:rPr>
        <w:br/>
      </w:r>
      <w:r w:rsidR="00044676">
        <w:rPr>
          <w:bCs/>
        </w:rPr>
        <w:br/>
        <w:t xml:space="preserve">Сергій </w:t>
      </w:r>
      <w:proofErr w:type="spellStart"/>
      <w:r w:rsidR="00044676">
        <w:rPr>
          <w:bCs/>
        </w:rPr>
        <w:t>Смолярук</w:t>
      </w:r>
      <w:proofErr w:type="spellEnd"/>
    </w:p>
    <w:p w:rsidR="008F6045" w:rsidRDefault="00967380">
      <w:r>
        <w:rPr>
          <w:bCs/>
          <w:sz w:val="28"/>
          <w:szCs w:val="28"/>
        </w:rPr>
        <w:lastRenderedPageBreak/>
        <w:t>Заступник міського голови</w:t>
      </w:r>
    </w:p>
    <w:p w:rsidR="008F6045" w:rsidRDefault="00967380">
      <w:r>
        <w:rPr>
          <w:bCs/>
          <w:sz w:val="28"/>
          <w:szCs w:val="28"/>
        </w:rPr>
        <w:t xml:space="preserve">з питань діяльності виконавчих органів               </w:t>
      </w:r>
      <w:r w:rsidR="00044676">
        <w:rPr>
          <w:bCs/>
          <w:sz w:val="28"/>
          <w:szCs w:val="28"/>
        </w:rPr>
        <w:t xml:space="preserve">                               М.Ф. </w:t>
      </w:r>
      <w:proofErr w:type="spellStart"/>
      <w:r w:rsidR="00044676">
        <w:rPr>
          <w:bCs/>
          <w:sz w:val="28"/>
          <w:szCs w:val="28"/>
        </w:rPr>
        <w:t>Пасевич</w:t>
      </w:r>
      <w:proofErr w:type="spellEnd"/>
    </w:p>
    <w:p w:rsidR="008F6045" w:rsidRDefault="008F6045">
      <w:pPr>
        <w:rPr>
          <w:bCs/>
        </w:rPr>
      </w:pPr>
    </w:p>
    <w:p w:rsidR="008F6045" w:rsidRDefault="008F6045">
      <w:pPr>
        <w:rPr>
          <w:bCs/>
        </w:rPr>
      </w:pPr>
    </w:p>
    <w:p w:rsidR="008F6045" w:rsidRDefault="00967380">
      <w:r>
        <w:rPr>
          <w:bCs/>
          <w:sz w:val="28"/>
          <w:szCs w:val="28"/>
        </w:rPr>
        <w:t xml:space="preserve">Керуюча справами виконавчого комітету              </w:t>
      </w:r>
      <w:r w:rsidR="00044676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В.В. </w:t>
      </w:r>
      <w:proofErr w:type="spellStart"/>
      <w:r>
        <w:rPr>
          <w:bCs/>
          <w:sz w:val="28"/>
          <w:szCs w:val="28"/>
        </w:rPr>
        <w:t>Степюк</w:t>
      </w:r>
      <w:proofErr w:type="spellEnd"/>
    </w:p>
    <w:p w:rsidR="008F6045" w:rsidRDefault="008F6045">
      <w:pPr>
        <w:rPr>
          <w:bCs/>
        </w:rPr>
      </w:pPr>
    </w:p>
    <w:p w:rsidR="008F6045" w:rsidRDefault="008F6045">
      <w:pPr>
        <w:rPr>
          <w:bCs/>
        </w:rPr>
      </w:pPr>
    </w:p>
    <w:p w:rsidR="008F6045" w:rsidRDefault="00967380">
      <w:pPr>
        <w:shd w:val="clear" w:color="auto" w:fill="FFFFFF"/>
        <w:spacing w:after="150"/>
        <w:jc w:val="both"/>
      </w:pPr>
      <w:r>
        <w:rPr>
          <w:bCs/>
          <w:sz w:val="28"/>
          <w:szCs w:val="28"/>
        </w:rPr>
        <w:t>Начальник юридичного відділу                                                              Б.Є. Шевчук</w:t>
      </w:r>
    </w:p>
    <w:p w:rsidR="008F6045" w:rsidRDefault="008F6045">
      <w:pPr>
        <w:shd w:val="clear" w:color="auto" w:fill="FFFFFF"/>
        <w:spacing w:after="150"/>
        <w:jc w:val="both"/>
        <w:rPr>
          <w:bCs/>
          <w:sz w:val="28"/>
          <w:szCs w:val="28"/>
        </w:rPr>
      </w:pPr>
    </w:p>
    <w:p w:rsidR="008F6045" w:rsidRDefault="00967380">
      <w:pPr>
        <w:shd w:val="clear" w:color="auto" w:fill="FFFFFF"/>
        <w:jc w:val="both"/>
      </w:pPr>
      <w:r>
        <w:rPr>
          <w:bCs/>
          <w:sz w:val="28"/>
          <w:szCs w:val="28"/>
        </w:rPr>
        <w:t>Заступник начальника відділу,</w:t>
      </w:r>
    </w:p>
    <w:p w:rsidR="008F6045" w:rsidRDefault="00967380">
      <w:pPr>
        <w:shd w:val="clear" w:color="auto" w:fill="FFFFFF"/>
        <w:spacing w:after="150"/>
        <w:jc w:val="both"/>
      </w:pPr>
      <w:r>
        <w:rPr>
          <w:bCs/>
          <w:sz w:val="28"/>
          <w:szCs w:val="28"/>
        </w:rPr>
        <w:t>завідувач сектору містобудування та архітекту</w:t>
      </w:r>
      <w:r w:rsidR="00044676">
        <w:rPr>
          <w:bCs/>
          <w:sz w:val="28"/>
          <w:szCs w:val="28"/>
        </w:rPr>
        <w:t xml:space="preserve">ри                             </w:t>
      </w:r>
      <w:r>
        <w:rPr>
          <w:bCs/>
          <w:sz w:val="28"/>
          <w:szCs w:val="28"/>
        </w:rPr>
        <w:t xml:space="preserve">  М.В. </w:t>
      </w:r>
      <w:proofErr w:type="spellStart"/>
      <w:r>
        <w:rPr>
          <w:bCs/>
          <w:sz w:val="28"/>
          <w:szCs w:val="28"/>
        </w:rPr>
        <w:t>Вісьтак</w:t>
      </w:r>
      <w:proofErr w:type="spellEnd"/>
    </w:p>
    <w:sectPr w:rsidR="008F6045" w:rsidSect="00044676">
      <w:headerReference w:type="default" r:id="rId8"/>
      <w:pgSz w:w="11906" w:h="16838"/>
      <w:pgMar w:top="850" w:right="850" w:bottom="567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3B3" w:rsidRDefault="001A73B3" w:rsidP="00044676">
      <w:r>
        <w:separator/>
      </w:r>
    </w:p>
  </w:endnote>
  <w:endnote w:type="continuationSeparator" w:id="0">
    <w:p w:rsidR="001A73B3" w:rsidRDefault="001A73B3" w:rsidP="0004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3B3" w:rsidRDefault="001A73B3" w:rsidP="00044676">
      <w:r>
        <w:separator/>
      </w:r>
    </w:p>
  </w:footnote>
  <w:footnote w:type="continuationSeparator" w:id="0">
    <w:p w:rsidR="001A73B3" w:rsidRDefault="001A73B3" w:rsidP="0004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676" w:rsidRDefault="00044676" w:rsidP="00044676">
    <w:pPr>
      <w:pStyle w:val="aa"/>
      <w:jc w:val="right"/>
    </w:pPr>
  </w:p>
  <w:p w:rsidR="00044676" w:rsidRDefault="00044676" w:rsidP="00044676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E0A"/>
    <w:multiLevelType w:val="multilevel"/>
    <w:tmpl w:val="8DC2DA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1715BB6"/>
    <w:multiLevelType w:val="multilevel"/>
    <w:tmpl w:val="1DEAEA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045"/>
    <w:rsid w:val="00044676"/>
    <w:rsid w:val="001265FA"/>
    <w:rsid w:val="001A73B3"/>
    <w:rsid w:val="004A032B"/>
    <w:rsid w:val="007E55A3"/>
    <w:rsid w:val="008F6045"/>
    <w:rsid w:val="00967380"/>
    <w:rsid w:val="00A50FAF"/>
    <w:rsid w:val="00EC7410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7B81"/>
  <w15:docId w15:val="{EAA120F9-E302-4651-8B86-1CF25068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BB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a">
    <w:name w:val="header"/>
    <w:basedOn w:val="a"/>
  </w:style>
  <w:style w:type="paragraph" w:styleId="ab">
    <w:name w:val="footer"/>
    <w:basedOn w:val="a"/>
    <w:link w:val="ac"/>
    <w:uiPriority w:val="99"/>
    <w:unhideWhenUsed/>
    <w:rsid w:val="0004467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676"/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User90</cp:lastModifiedBy>
  <cp:revision>23</cp:revision>
  <cp:lastPrinted>2021-12-07T06:52:00Z</cp:lastPrinted>
  <dcterms:created xsi:type="dcterms:W3CDTF">2021-06-08T13:30:00Z</dcterms:created>
  <dcterms:modified xsi:type="dcterms:W3CDTF">2021-12-07T06:52:00Z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