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8C" w:rsidRDefault="0078555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68C" w:rsidRDefault="0083668C">
      <w:pPr>
        <w:jc w:val="center"/>
        <w:rPr>
          <w:spacing w:val="8"/>
          <w:sz w:val="16"/>
          <w:szCs w:val="16"/>
        </w:rPr>
      </w:pPr>
    </w:p>
    <w:p w:rsidR="0083668C" w:rsidRDefault="00785557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83668C" w:rsidRDefault="00785557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  <w:rPr>
          <w:b/>
          <w:caps/>
        </w:rPr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83668C" w:rsidRDefault="0083668C">
      <w:pPr>
        <w:jc w:val="center"/>
        <w:rPr>
          <w:b/>
          <w:caps/>
          <w:sz w:val="28"/>
          <w:szCs w:val="28"/>
        </w:rPr>
      </w:pPr>
    </w:p>
    <w:p w:rsidR="0083668C" w:rsidRDefault="00785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3668C" w:rsidRDefault="0083668C">
      <w:pPr>
        <w:jc w:val="center"/>
        <w:rPr>
          <w:b/>
          <w:sz w:val="28"/>
          <w:szCs w:val="28"/>
        </w:rPr>
      </w:pPr>
    </w:p>
    <w:p w:rsidR="0083668C" w:rsidRDefault="00785557">
      <w:r>
        <w:rPr>
          <w:bCs/>
          <w:sz w:val="28"/>
          <w:u w:val="single"/>
        </w:rPr>
        <w:t xml:space="preserve">від       </w:t>
      </w:r>
      <w:r w:rsidR="00181913">
        <w:rPr>
          <w:bCs/>
          <w:sz w:val="28"/>
          <w:u w:val="single"/>
        </w:rPr>
        <w:t xml:space="preserve">              </w:t>
      </w:r>
      <w:r w:rsidR="00905ED6">
        <w:rPr>
          <w:bCs/>
          <w:sz w:val="28"/>
          <w:u w:val="single"/>
        </w:rPr>
        <w:t xml:space="preserve"> 2022</w:t>
      </w:r>
      <w:r>
        <w:rPr>
          <w:bCs/>
          <w:sz w:val="28"/>
          <w:u w:val="single"/>
        </w:rPr>
        <w:t xml:space="preserve"> року №</w:t>
      </w:r>
      <w:r w:rsidR="00905ED6">
        <w:rPr>
          <w:bCs/>
          <w:sz w:val="28"/>
          <w:u w:val="single"/>
        </w:rPr>
        <w:t>____</w:t>
      </w:r>
      <w:r>
        <w:rPr>
          <w:bCs/>
          <w:sz w:val="28"/>
          <w:u w:val="single"/>
        </w:rPr>
        <w:t xml:space="preserve">       </w:t>
      </w:r>
      <w:r>
        <w:rPr>
          <w:bCs/>
          <w:sz w:val="28"/>
        </w:rPr>
        <w:t xml:space="preserve">                                                         </w:t>
      </w:r>
    </w:p>
    <w:p w:rsidR="0083668C" w:rsidRDefault="00785557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83668C" w:rsidRDefault="0083668C">
      <w:pPr>
        <w:rPr>
          <w:bCs/>
          <w:sz w:val="28"/>
        </w:rPr>
      </w:pPr>
    </w:p>
    <w:p w:rsidR="0083668C" w:rsidRDefault="00785557">
      <w:r>
        <w:rPr>
          <w:bCs/>
          <w:sz w:val="28"/>
        </w:rPr>
        <w:t xml:space="preserve">Про уповноваження працівників </w:t>
      </w:r>
    </w:p>
    <w:p w:rsidR="0083668C" w:rsidRDefault="00785557">
      <w:pPr>
        <w:rPr>
          <w:bCs/>
          <w:sz w:val="28"/>
        </w:rPr>
      </w:pPr>
      <w:r>
        <w:rPr>
          <w:bCs/>
          <w:sz w:val="28"/>
        </w:rPr>
        <w:t xml:space="preserve">управління </w:t>
      </w:r>
      <w:r>
        <w:rPr>
          <w:bCs/>
          <w:sz w:val="28"/>
          <w:lang w:val="ru-RU"/>
        </w:rPr>
        <w:t xml:space="preserve">муніципальної </w:t>
      </w:r>
      <w:r>
        <w:rPr>
          <w:bCs/>
          <w:sz w:val="28"/>
        </w:rPr>
        <w:t xml:space="preserve">варти </w:t>
      </w:r>
    </w:p>
    <w:p w:rsidR="0083668C" w:rsidRDefault="00785557">
      <w:pPr>
        <w:rPr>
          <w:bCs/>
          <w:sz w:val="28"/>
        </w:rPr>
      </w:pPr>
      <w:r>
        <w:rPr>
          <w:bCs/>
          <w:sz w:val="28"/>
        </w:rPr>
        <w:t xml:space="preserve">виконавчого комітету Нововолинської </w:t>
      </w:r>
    </w:p>
    <w:p w:rsidR="0083668C" w:rsidRDefault="00785557">
      <w:pPr>
        <w:rPr>
          <w:bCs/>
          <w:sz w:val="28"/>
        </w:rPr>
      </w:pPr>
      <w:r>
        <w:rPr>
          <w:bCs/>
          <w:sz w:val="28"/>
        </w:rPr>
        <w:t xml:space="preserve">міської ради на складання протоколів </w:t>
      </w:r>
    </w:p>
    <w:p w:rsidR="0083668C" w:rsidRDefault="00785557">
      <w:pPr>
        <w:rPr>
          <w:bCs/>
          <w:sz w:val="28"/>
        </w:rPr>
      </w:pPr>
      <w:r>
        <w:rPr>
          <w:bCs/>
          <w:sz w:val="28"/>
        </w:rPr>
        <w:t xml:space="preserve">про адміністративні правопорушення </w:t>
      </w:r>
    </w:p>
    <w:p w:rsidR="00F07104" w:rsidRDefault="00F07104">
      <w:pPr>
        <w:ind w:firstLine="720"/>
        <w:jc w:val="both"/>
        <w:rPr>
          <w:bCs/>
          <w:sz w:val="28"/>
        </w:rPr>
      </w:pPr>
    </w:p>
    <w:p w:rsidR="0083668C" w:rsidRDefault="00785557">
      <w:pPr>
        <w:ind w:firstLine="720"/>
        <w:jc w:val="both"/>
      </w:pPr>
      <w:r>
        <w:rPr>
          <w:bCs/>
          <w:sz w:val="28"/>
        </w:rPr>
        <w:t>Відповідно до статей 52, 59 Закону України «Про місцеве самоврядування в Україні», статті 255 Кодексу України про адміністративні правопорушення, з метою належного здійснення працівниками управління муніципальної варти своїх повноважень</w:t>
      </w:r>
      <w:r w:rsidR="00144857">
        <w:rPr>
          <w:bCs/>
          <w:sz w:val="28"/>
        </w:rPr>
        <w:t>, у зв’язку зі зміною штатних одиниць</w:t>
      </w:r>
      <w:r>
        <w:rPr>
          <w:bCs/>
          <w:sz w:val="28"/>
        </w:rPr>
        <w:t>, виконавчий комітет Нововолинської міської ради</w:t>
      </w:r>
    </w:p>
    <w:p w:rsidR="0083668C" w:rsidRDefault="0078555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83668C" w:rsidRDefault="00785557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83668C" w:rsidRDefault="0083668C">
      <w:pPr>
        <w:jc w:val="both"/>
        <w:rPr>
          <w:bCs/>
          <w:sz w:val="28"/>
        </w:rPr>
      </w:pPr>
    </w:p>
    <w:p w:rsidR="0083668C" w:rsidRDefault="00785557">
      <w:pPr>
        <w:ind w:firstLine="708"/>
        <w:jc w:val="both"/>
      </w:pPr>
      <w:r>
        <w:rPr>
          <w:bCs/>
          <w:sz w:val="28"/>
        </w:rPr>
        <w:t xml:space="preserve">1. Уповноважити </w:t>
      </w:r>
      <w:r w:rsidR="00144857">
        <w:rPr>
          <w:bCs/>
          <w:sz w:val="28"/>
        </w:rPr>
        <w:t xml:space="preserve">працівників </w:t>
      </w:r>
      <w:r>
        <w:rPr>
          <w:bCs/>
          <w:sz w:val="28"/>
        </w:rPr>
        <w:t>управління муніципальної варти виконавчого комітету Нововолинської міської ради</w:t>
      </w:r>
      <w:r w:rsidR="00144857">
        <w:rPr>
          <w:bCs/>
          <w:sz w:val="28"/>
        </w:rPr>
        <w:t xml:space="preserve"> (відповідно до наказу начальника управління)</w:t>
      </w:r>
      <w:r>
        <w:rPr>
          <w:bCs/>
          <w:sz w:val="28"/>
        </w:rPr>
        <w:t xml:space="preserve"> складати протоколи про адміністративні правопорушення на території Нововолинської міської територіальної громади щодо: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державних стандартів, норм і правил у сфері благоустрою  населених пунктів, правил благоустрою території населених пунктів (ст. 152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паркування транспортних засобів та порушення правил обладнання майданчиків для платного паркування транспортних засобів (ч. 3-5 ст. 152-1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торгівлі і надання послуг працівниками торгівлі, громадського харчування та сфери послуг, громадянами, які займаються підприємницькою діяльністю (ст. 155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торгівлі пивом, алкогольними, слабоалкогольними напоями, тютюновими виробами, електронними сигаретами та рідинами, що використовуються в електронних сигаретах, пристроями для споживання тютюнових виробів без їх згорання (ст. 156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правил торгівлі на ринках (ст. 159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lastRenderedPageBreak/>
        <w:t>- торгівлі з рук у невстановлених місцях (ст. 160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куріння тютюнових виробів у заборонених місцях (за порушення, вчинені у місцях, заборонених рішенням Нововолинської міської ради) (ст. 175-1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завідомо неправдивого виклику спеціальних служб (ст. 183 КУпАП);</w:t>
      </w:r>
    </w:p>
    <w:p w:rsidR="0083668C" w:rsidRDefault="00785557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порушення порядку організації і проведення зборів, мітингів, вуличних походів і демонстрацій (ст. 185-1 КУпАП);</w:t>
      </w:r>
    </w:p>
    <w:p w:rsidR="00F07104" w:rsidRDefault="00785557" w:rsidP="00F07104">
      <w:pPr>
        <w:ind w:firstLine="708"/>
        <w:jc w:val="both"/>
      </w:pPr>
      <w:r>
        <w:rPr>
          <w:bCs/>
          <w:sz w:val="28"/>
        </w:rPr>
        <w:t>- порушення законодавства про об</w:t>
      </w:r>
      <w:r>
        <w:rPr>
          <w:bCs/>
          <w:sz w:val="28"/>
          <w:lang w:val="ru-RU"/>
        </w:rPr>
        <w:t>’</w:t>
      </w:r>
      <w:r>
        <w:rPr>
          <w:bCs/>
          <w:sz w:val="28"/>
        </w:rPr>
        <w:t>єднання громадян (ст. 186-5 КУпАП).”</w:t>
      </w:r>
    </w:p>
    <w:p w:rsidR="00F07104" w:rsidRDefault="00F07104" w:rsidP="00F07104">
      <w:pPr>
        <w:ind w:firstLine="708"/>
        <w:jc w:val="both"/>
      </w:pPr>
    </w:p>
    <w:p w:rsidR="00144857" w:rsidRPr="00144857" w:rsidRDefault="00144857" w:rsidP="00F07104">
      <w:pPr>
        <w:ind w:firstLine="708"/>
        <w:jc w:val="both"/>
      </w:pPr>
      <w:r w:rsidRPr="00144857">
        <w:rPr>
          <w:bCs/>
          <w:sz w:val="28"/>
        </w:rPr>
        <w:t xml:space="preserve">2. </w:t>
      </w:r>
      <w:r w:rsidRPr="00144857">
        <w:rPr>
          <w:sz w:val="28"/>
          <w:szCs w:val="28"/>
        </w:rPr>
        <w:t>Вважати таким, що втрати</w:t>
      </w:r>
      <w:r>
        <w:rPr>
          <w:sz w:val="28"/>
          <w:szCs w:val="28"/>
        </w:rPr>
        <w:t>ло</w:t>
      </w:r>
      <w:r w:rsidRPr="00144857">
        <w:rPr>
          <w:sz w:val="28"/>
          <w:szCs w:val="28"/>
        </w:rPr>
        <w:t xml:space="preserve"> чинність рішення виконавчого комітету Нововолинської міської ради від </w:t>
      </w:r>
      <w:r w:rsidR="00905ED6">
        <w:rPr>
          <w:sz w:val="28"/>
          <w:szCs w:val="28"/>
        </w:rPr>
        <w:t>04</w:t>
      </w:r>
      <w:r w:rsidRPr="00144857">
        <w:rPr>
          <w:sz w:val="28"/>
          <w:szCs w:val="28"/>
        </w:rPr>
        <w:t>.0</w:t>
      </w:r>
      <w:r w:rsidR="00905ED6">
        <w:rPr>
          <w:sz w:val="28"/>
          <w:szCs w:val="28"/>
        </w:rPr>
        <w:t>6</w:t>
      </w:r>
      <w:r w:rsidRPr="00144857">
        <w:rPr>
          <w:sz w:val="28"/>
          <w:szCs w:val="28"/>
        </w:rPr>
        <w:t>.2021 №</w:t>
      </w:r>
      <w:r w:rsidR="00905ED6">
        <w:rPr>
          <w:sz w:val="28"/>
          <w:szCs w:val="28"/>
        </w:rPr>
        <w:t xml:space="preserve"> 203</w:t>
      </w:r>
      <w:r w:rsidRPr="00144857">
        <w:rPr>
          <w:sz w:val="28"/>
          <w:szCs w:val="28"/>
        </w:rPr>
        <w:t xml:space="preserve"> «</w:t>
      </w:r>
      <w:r>
        <w:rPr>
          <w:bCs/>
          <w:sz w:val="28"/>
        </w:rPr>
        <w:t xml:space="preserve">Про уповноваження працівників управління </w:t>
      </w:r>
      <w:r w:rsidRPr="00F07104">
        <w:rPr>
          <w:bCs/>
          <w:sz w:val="28"/>
        </w:rPr>
        <w:t>муніципальної</w:t>
      </w:r>
      <w:r w:rsidR="00F07104" w:rsidRPr="00F07104">
        <w:rPr>
          <w:bCs/>
          <w:sz w:val="28"/>
        </w:rPr>
        <w:t xml:space="preserve"> </w:t>
      </w:r>
      <w:r>
        <w:rPr>
          <w:bCs/>
          <w:sz w:val="28"/>
        </w:rPr>
        <w:t>варти</w:t>
      </w:r>
      <w:r w:rsidR="00F07104">
        <w:rPr>
          <w:bCs/>
          <w:sz w:val="28"/>
        </w:rPr>
        <w:t xml:space="preserve"> </w:t>
      </w:r>
      <w:r>
        <w:rPr>
          <w:bCs/>
          <w:sz w:val="28"/>
        </w:rPr>
        <w:t xml:space="preserve">виконавчого комітету Нововолинської міської ради на складання </w:t>
      </w:r>
      <w:r w:rsidR="00F07104">
        <w:rPr>
          <w:bCs/>
          <w:sz w:val="28"/>
        </w:rPr>
        <w:t>п</w:t>
      </w:r>
      <w:r>
        <w:rPr>
          <w:bCs/>
          <w:sz w:val="28"/>
        </w:rPr>
        <w:t>ротоколів</w:t>
      </w:r>
      <w:r w:rsidR="00F07104">
        <w:rPr>
          <w:bCs/>
          <w:sz w:val="28"/>
        </w:rPr>
        <w:t xml:space="preserve"> </w:t>
      </w:r>
      <w:r>
        <w:rPr>
          <w:bCs/>
          <w:sz w:val="28"/>
        </w:rPr>
        <w:t>про адміністративні правопорушення на території Нововолинської міської територіальної г</w:t>
      </w:r>
      <w:r w:rsidR="00905ED6">
        <w:rPr>
          <w:bCs/>
          <w:sz w:val="28"/>
        </w:rPr>
        <w:t>ромади</w:t>
      </w:r>
      <w:r w:rsidRPr="00144857">
        <w:rPr>
          <w:sz w:val="28"/>
          <w:szCs w:val="28"/>
        </w:rPr>
        <w:t>».</w:t>
      </w:r>
    </w:p>
    <w:p w:rsidR="00144857" w:rsidRDefault="00144857">
      <w:pPr>
        <w:jc w:val="both"/>
        <w:rPr>
          <w:bCs/>
          <w:sz w:val="28"/>
        </w:rPr>
      </w:pPr>
    </w:p>
    <w:p w:rsidR="0083668C" w:rsidRDefault="00144857">
      <w:pPr>
        <w:ind w:firstLine="708"/>
        <w:jc w:val="both"/>
      </w:pPr>
      <w:r>
        <w:rPr>
          <w:bCs/>
          <w:sz w:val="28"/>
        </w:rPr>
        <w:t>3</w:t>
      </w:r>
      <w:r w:rsidR="00785557">
        <w:rPr>
          <w:bCs/>
          <w:sz w:val="28"/>
        </w:rPr>
        <w:t xml:space="preserve">. Контроль за виконанням даного рішення покласти на заступницю міського голови з питань діяльності виконавчих органів </w:t>
      </w:r>
      <w:r>
        <w:rPr>
          <w:bCs/>
          <w:sz w:val="28"/>
        </w:rPr>
        <w:t>М</w:t>
      </w:r>
      <w:r w:rsidR="00785557">
        <w:rPr>
          <w:bCs/>
          <w:sz w:val="28"/>
        </w:rPr>
        <w:t>.</w:t>
      </w:r>
      <w:r>
        <w:rPr>
          <w:bCs/>
          <w:sz w:val="28"/>
        </w:rPr>
        <w:t>Ф</w:t>
      </w:r>
      <w:r w:rsidR="00785557">
        <w:rPr>
          <w:bCs/>
          <w:sz w:val="28"/>
        </w:rPr>
        <w:t xml:space="preserve">. </w:t>
      </w:r>
      <w:proofErr w:type="spellStart"/>
      <w:r>
        <w:rPr>
          <w:bCs/>
          <w:sz w:val="28"/>
        </w:rPr>
        <w:t>Пасевича</w:t>
      </w:r>
      <w:proofErr w:type="spellEnd"/>
      <w:r w:rsidR="00785557">
        <w:rPr>
          <w:bCs/>
          <w:sz w:val="28"/>
        </w:rPr>
        <w:t>.</w:t>
      </w:r>
    </w:p>
    <w:p w:rsidR="0083668C" w:rsidRDefault="00785557">
      <w:r>
        <w:rPr>
          <w:bCs/>
          <w:sz w:val="28"/>
          <w:szCs w:val="28"/>
        </w:rPr>
        <w:t xml:space="preserve"> </w:t>
      </w:r>
    </w:p>
    <w:p w:rsidR="0083668C" w:rsidRDefault="0083668C">
      <w:pPr>
        <w:rPr>
          <w:bCs/>
          <w:sz w:val="28"/>
          <w:szCs w:val="28"/>
        </w:rPr>
      </w:pPr>
    </w:p>
    <w:p w:rsidR="0083668C" w:rsidRDefault="0083668C">
      <w:pPr>
        <w:rPr>
          <w:bCs/>
          <w:sz w:val="28"/>
          <w:szCs w:val="28"/>
        </w:rPr>
      </w:pPr>
    </w:p>
    <w:p w:rsidR="0083668C" w:rsidRDefault="00785557"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Борис КАРПУС</w:t>
      </w:r>
    </w:p>
    <w:p w:rsidR="0083668C" w:rsidRDefault="00785557">
      <w:r>
        <w:rPr>
          <w:bCs/>
          <w:sz w:val="28"/>
          <w:szCs w:val="28"/>
        </w:rPr>
        <w:t xml:space="preserve"> </w:t>
      </w:r>
    </w:p>
    <w:p w:rsidR="0083668C" w:rsidRDefault="00905ED6">
      <w:pPr>
        <w:rPr>
          <w:bCs/>
        </w:rPr>
      </w:pP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bCs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Default="00962FC7">
      <w:pPr>
        <w:rPr>
          <w:sz w:val="28"/>
          <w:szCs w:val="28"/>
        </w:rPr>
      </w:pPr>
    </w:p>
    <w:p w:rsidR="00962FC7" w:rsidRPr="00962FC7" w:rsidRDefault="00962FC7">
      <w:pPr>
        <w:rPr>
          <w:sz w:val="28"/>
          <w:szCs w:val="28"/>
        </w:rPr>
      </w:pPr>
      <w:bookmarkStart w:id="0" w:name="_GoBack"/>
      <w:bookmarkEnd w:id="0"/>
    </w:p>
    <w:sectPr w:rsidR="00962FC7" w:rsidRPr="00962FC7" w:rsidSect="00D30991">
      <w:headerReference w:type="default" r:id="rId8"/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FC" w:rsidRDefault="000902FC" w:rsidP="00CF6733">
      <w:r>
        <w:separator/>
      </w:r>
    </w:p>
  </w:endnote>
  <w:endnote w:type="continuationSeparator" w:id="0">
    <w:p w:rsidR="000902FC" w:rsidRDefault="000902FC" w:rsidP="00CF6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FC" w:rsidRDefault="000902FC" w:rsidP="00CF6733">
      <w:r>
        <w:separator/>
      </w:r>
    </w:p>
  </w:footnote>
  <w:footnote w:type="continuationSeparator" w:id="0">
    <w:p w:rsidR="000902FC" w:rsidRDefault="000902FC" w:rsidP="00CF6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33" w:rsidRDefault="00B83519" w:rsidP="00B83519">
    <w:pPr>
      <w:pStyle w:val="a9"/>
      <w:ind w:left="8496"/>
    </w:pPr>
    <w:r>
      <w:br/>
    </w:r>
    <w:r>
      <w:br/>
      <w:t>ПРОЕКТ</w:t>
    </w:r>
    <w:r w:rsidR="00962FC7">
      <w:t xml:space="preserve"> </w:t>
    </w:r>
    <w:r w:rsidR="00CF6733"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13917"/>
    <w:multiLevelType w:val="multilevel"/>
    <w:tmpl w:val="CDD61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3D641A"/>
    <w:multiLevelType w:val="multilevel"/>
    <w:tmpl w:val="F9D4E9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68C"/>
    <w:rsid w:val="000902FC"/>
    <w:rsid w:val="00090A93"/>
    <w:rsid w:val="000B2BBA"/>
    <w:rsid w:val="00144857"/>
    <w:rsid w:val="00181913"/>
    <w:rsid w:val="00345C04"/>
    <w:rsid w:val="004601D4"/>
    <w:rsid w:val="00785557"/>
    <w:rsid w:val="0083668C"/>
    <w:rsid w:val="00905ED6"/>
    <w:rsid w:val="00962FC7"/>
    <w:rsid w:val="00B33C72"/>
    <w:rsid w:val="00B83519"/>
    <w:rsid w:val="00C50A91"/>
    <w:rsid w:val="00CF6733"/>
    <w:rsid w:val="00D30991"/>
    <w:rsid w:val="00F0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D309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30991"/>
    <w:pPr>
      <w:spacing w:after="140" w:line="288" w:lineRule="auto"/>
    </w:pPr>
  </w:style>
  <w:style w:type="paragraph" w:styleId="a6">
    <w:name w:val="List"/>
    <w:basedOn w:val="a5"/>
    <w:rsid w:val="00D30991"/>
    <w:rPr>
      <w:rFonts w:cs="Arial"/>
    </w:rPr>
  </w:style>
  <w:style w:type="paragraph" w:customStyle="1" w:styleId="1">
    <w:name w:val="Название1"/>
    <w:basedOn w:val="a"/>
    <w:rsid w:val="00D3099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30991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D30991"/>
  </w:style>
  <w:style w:type="paragraph" w:styleId="aa">
    <w:name w:val="List Paragraph"/>
    <w:basedOn w:val="a"/>
    <w:uiPriority w:val="34"/>
    <w:qFormat/>
    <w:rsid w:val="00144857"/>
    <w:pPr>
      <w:ind w:left="720"/>
      <w:contextualSpacing/>
    </w:pPr>
    <w:rPr>
      <w:color w:val="auto"/>
    </w:rPr>
  </w:style>
  <w:style w:type="paragraph" w:styleId="ab">
    <w:name w:val="footer"/>
    <w:basedOn w:val="a"/>
    <w:link w:val="ac"/>
    <w:uiPriority w:val="99"/>
    <w:unhideWhenUsed/>
    <w:rsid w:val="00CF673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6733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2021-12-06T06:44:00Z</cp:lastPrinted>
  <dcterms:created xsi:type="dcterms:W3CDTF">2021-12-09T15:55:00Z</dcterms:created>
  <dcterms:modified xsi:type="dcterms:W3CDTF">2021-12-09T15:55:00Z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