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042D0C" w:rsidP="000C1059">
      <w:pPr>
        <w:pStyle w:val="4"/>
        <w:spacing w:line="360" w:lineRule="auto"/>
        <w:rPr>
          <w:sz w:val="32"/>
          <w:szCs w:val="32"/>
        </w:rPr>
      </w:pPr>
      <w:r w:rsidRPr="00042D0C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B961EB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FE4AB5">
        <w:rPr>
          <w:sz w:val="28"/>
          <w:szCs w:val="28"/>
        </w:rPr>
        <w:t>131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E570A" w:rsidRDefault="00173D62" w:rsidP="005E570A">
      <w:pPr>
        <w:tabs>
          <w:tab w:val="left" w:pos="0"/>
        </w:tabs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5E570A">
        <w:rPr>
          <w:sz w:val="28"/>
          <w:szCs w:val="28"/>
        </w:rPr>
        <w:t xml:space="preserve">питання заборони </w:t>
      </w:r>
    </w:p>
    <w:p w:rsidR="00A56E44" w:rsidRPr="00A56E44" w:rsidRDefault="005E570A" w:rsidP="005E57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торгівлі алкогольними напоями</w:t>
      </w:r>
    </w:p>
    <w:p w:rsidR="00173D62" w:rsidRDefault="00173D62" w:rsidP="00356023">
      <w:pPr>
        <w:jc w:val="both"/>
        <w:rPr>
          <w:sz w:val="28"/>
          <w:szCs w:val="28"/>
        </w:rPr>
      </w:pPr>
    </w:p>
    <w:p w:rsidR="00356023" w:rsidRDefault="00356023" w:rsidP="00173D62">
      <w:pPr>
        <w:tabs>
          <w:tab w:val="left" w:pos="567"/>
        </w:tabs>
        <w:jc w:val="both"/>
        <w:rPr>
          <w:sz w:val="28"/>
          <w:szCs w:val="28"/>
        </w:rPr>
      </w:pPr>
    </w:p>
    <w:p w:rsidR="00E57651" w:rsidRDefault="00865A02" w:rsidP="005E570A">
      <w:pPr>
        <w:jc w:val="both"/>
        <w:rPr>
          <w:sz w:val="28"/>
          <w:szCs w:val="28"/>
        </w:rPr>
      </w:pPr>
      <w:r>
        <w:rPr>
          <w:rFonts w:eastAsia="DejaVu Sans"/>
          <w:sz w:val="28"/>
          <w:szCs w:val="28"/>
        </w:rPr>
        <w:t>К</w:t>
      </w:r>
      <w:r w:rsidR="00A56E44" w:rsidRPr="00A56E44">
        <w:rPr>
          <w:rFonts w:eastAsia="DejaVu Sans"/>
          <w:sz w:val="28"/>
          <w:szCs w:val="28"/>
        </w:rPr>
        <w:t xml:space="preserve">еруючись ст.40 Закону України </w:t>
      </w:r>
      <w:r w:rsidR="00A56E44" w:rsidRPr="00A56E44">
        <w:rPr>
          <w:sz w:val="28"/>
          <w:szCs w:val="28"/>
        </w:rPr>
        <w:t>«Про місцеве самоврядування в  Україні»</w:t>
      </w:r>
      <w:r w:rsidR="005E570A">
        <w:rPr>
          <w:sz w:val="28"/>
          <w:szCs w:val="28"/>
        </w:rPr>
        <w:t>, виконавчий комітет міської ради</w:t>
      </w:r>
    </w:p>
    <w:p w:rsidR="00A56E44" w:rsidRDefault="00A56E44" w:rsidP="00A56E44">
      <w:pPr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761DFE" w:rsidRPr="00761DFE" w:rsidRDefault="005E570A" w:rsidP="00761DFE">
      <w:pPr>
        <w:pStyle w:val="ac"/>
        <w:numPr>
          <w:ilvl w:val="0"/>
          <w:numId w:val="11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5E570A">
        <w:rPr>
          <w:sz w:val="28"/>
          <w:szCs w:val="28"/>
        </w:rPr>
        <w:t xml:space="preserve">Внести зміни до рішення виконавчого комітету міської ради від 28 лютого 2022 року №103 «Про </w:t>
      </w:r>
      <w:r w:rsidRPr="005E570A">
        <w:rPr>
          <w:rFonts w:eastAsia="DejaVu Sans"/>
          <w:bCs/>
          <w:sz w:val="28"/>
          <w:szCs w:val="28"/>
        </w:rPr>
        <w:t xml:space="preserve">заборону  продажу </w:t>
      </w:r>
      <w:r w:rsidRPr="005E570A">
        <w:rPr>
          <w:sz w:val="28"/>
          <w:szCs w:val="28"/>
        </w:rPr>
        <w:t>пива (крім  безалкогольного),  алкогольних  та слабоалкогольних напоїв,</w:t>
      </w:r>
      <w:r w:rsidRPr="005E570A">
        <w:rPr>
          <w:sz w:val="28"/>
          <w:szCs w:val="28"/>
          <w:lang w:val="ru-RU"/>
        </w:rPr>
        <w:t xml:space="preserve"> вин </w:t>
      </w:r>
      <w:proofErr w:type="spellStart"/>
      <w:r w:rsidRPr="005E570A">
        <w:rPr>
          <w:sz w:val="28"/>
          <w:szCs w:val="28"/>
          <w:lang w:val="ru-RU"/>
        </w:rPr>
        <w:t>столових</w:t>
      </w:r>
      <w:proofErr w:type="spellEnd"/>
      <w:r w:rsidRPr="005E570A">
        <w:rPr>
          <w:sz w:val="28"/>
          <w:szCs w:val="28"/>
        </w:rPr>
        <w:t xml:space="preserve"> на час воєнного стану</w:t>
      </w:r>
      <w:r w:rsidR="00761DFE">
        <w:rPr>
          <w:sz w:val="28"/>
          <w:szCs w:val="28"/>
        </w:rPr>
        <w:t>», виклавши пункт 1</w:t>
      </w:r>
      <w:r w:rsidRPr="005E570A">
        <w:rPr>
          <w:sz w:val="28"/>
          <w:szCs w:val="28"/>
        </w:rPr>
        <w:t xml:space="preserve"> в такій редакції:</w:t>
      </w:r>
      <w:r w:rsidR="00761DFE">
        <w:rPr>
          <w:sz w:val="28"/>
          <w:szCs w:val="28"/>
        </w:rPr>
        <w:t xml:space="preserve"> «</w:t>
      </w:r>
      <w:r w:rsidR="00761DFE" w:rsidRPr="00761DFE">
        <w:rPr>
          <w:sz w:val="28"/>
          <w:szCs w:val="28"/>
        </w:rPr>
        <w:t>Заборонити з 17 березня 2022 ро</w:t>
      </w:r>
      <w:r w:rsidR="001945D4">
        <w:rPr>
          <w:sz w:val="28"/>
          <w:szCs w:val="28"/>
        </w:rPr>
        <w:t xml:space="preserve">ку </w:t>
      </w:r>
      <w:r w:rsidR="00761DFE" w:rsidRPr="00761DFE">
        <w:rPr>
          <w:sz w:val="28"/>
          <w:szCs w:val="28"/>
        </w:rPr>
        <w:t xml:space="preserve">торгівлю алкогольними напоями та речовинами, виробленими </w:t>
      </w:r>
      <w:r w:rsidR="00865A02">
        <w:rPr>
          <w:sz w:val="28"/>
          <w:szCs w:val="28"/>
        </w:rPr>
        <w:t>на спиртовій основі</w:t>
      </w:r>
      <w:r w:rsidR="00761DFE" w:rsidRPr="00761DFE">
        <w:rPr>
          <w:sz w:val="28"/>
          <w:szCs w:val="28"/>
        </w:rPr>
        <w:t xml:space="preserve"> на території Нововолинської міської територіальної громади</w:t>
      </w:r>
      <w:r w:rsidR="001945D4">
        <w:rPr>
          <w:sz w:val="28"/>
          <w:szCs w:val="28"/>
        </w:rPr>
        <w:t xml:space="preserve"> до 01 квітня </w:t>
      </w:r>
      <w:bookmarkStart w:id="0" w:name="_GoBack"/>
      <w:bookmarkEnd w:id="0"/>
      <w:r w:rsidR="001945D4">
        <w:rPr>
          <w:sz w:val="28"/>
          <w:szCs w:val="28"/>
        </w:rPr>
        <w:t>2022 року</w:t>
      </w:r>
      <w:r w:rsidR="00761DFE">
        <w:rPr>
          <w:sz w:val="28"/>
          <w:szCs w:val="28"/>
        </w:rPr>
        <w:t>»</w:t>
      </w:r>
      <w:r w:rsidR="00761DFE" w:rsidRPr="00761DFE">
        <w:rPr>
          <w:sz w:val="28"/>
          <w:szCs w:val="28"/>
        </w:rPr>
        <w:t>.</w:t>
      </w:r>
    </w:p>
    <w:p w:rsidR="00A56E44" w:rsidRPr="00913911" w:rsidRDefault="00865A02" w:rsidP="00B961EB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61EB">
        <w:rPr>
          <w:sz w:val="28"/>
          <w:szCs w:val="28"/>
        </w:rPr>
        <w:t xml:space="preserve">. </w:t>
      </w:r>
      <w:r w:rsidR="00A56E44">
        <w:rPr>
          <w:sz w:val="28"/>
          <w:szCs w:val="28"/>
        </w:rPr>
        <w:t>Відділенню</w:t>
      </w:r>
      <w:r w:rsidR="00A56E44" w:rsidRPr="00F54DCB">
        <w:rPr>
          <w:sz w:val="28"/>
          <w:szCs w:val="28"/>
        </w:rPr>
        <w:t xml:space="preserve"> поліції №</w:t>
      </w:r>
      <w:r w:rsidR="00A56E44" w:rsidRPr="00F54DCB">
        <w:rPr>
          <w:noProof/>
          <w:color w:val="000000"/>
          <w:sz w:val="28"/>
          <w:szCs w:val="28"/>
        </w:rPr>
        <w:t xml:space="preserve">1 (м. Нововолинськ) </w:t>
      </w:r>
      <w:r w:rsidR="00A56E44" w:rsidRPr="00F54DCB">
        <w:rPr>
          <w:color w:val="000000"/>
          <w:sz w:val="28"/>
          <w:szCs w:val="28"/>
          <w:shd w:val="clear" w:color="auto" w:fill="FFFFFF"/>
        </w:rPr>
        <w:t>Володимир-Волинського РВП ГУНП у Волинській обл</w:t>
      </w:r>
      <w:r w:rsidR="00A56E44">
        <w:rPr>
          <w:color w:val="000000"/>
          <w:sz w:val="28"/>
          <w:szCs w:val="28"/>
          <w:shd w:val="clear" w:color="auto" w:fill="FFFFFF"/>
        </w:rPr>
        <w:t>асті</w:t>
      </w:r>
      <w:r w:rsidR="00A56E44" w:rsidRPr="00913911">
        <w:rPr>
          <w:rFonts w:eastAsia="DejaVu Sans"/>
          <w:sz w:val="28"/>
          <w:szCs w:val="28"/>
        </w:rPr>
        <w:t xml:space="preserve"> </w:t>
      </w:r>
      <w:r w:rsidR="00A56E44" w:rsidRPr="00913911">
        <w:rPr>
          <w:sz w:val="28"/>
          <w:szCs w:val="28"/>
        </w:rPr>
        <w:t>(</w:t>
      </w:r>
      <w:proofErr w:type="spellStart"/>
      <w:r w:rsidR="00A56E44">
        <w:rPr>
          <w:sz w:val="28"/>
          <w:szCs w:val="28"/>
        </w:rPr>
        <w:t>Бончак</w:t>
      </w:r>
      <w:proofErr w:type="spellEnd"/>
      <w:r w:rsidR="00A56E44">
        <w:rPr>
          <w:sz w:val="28"/>
          <w:szCs w:val="28"/>
        </w:rPr>
        <w:t xml:space="preserve"> О.П.</w:t>
      </w:r>
      <w:r w:rsidR="00CB0610">
        <w:rPr>
          <w:sz w:val="28"/>
          <w:szCs w:val="28"/>
        </w:rPr>
        <w:t xml:space="preserve">) </w:t>
      </w:r>
      <w:r w:rsidR="00A56E44" w:rsidRPr="00913911">
        <w:rPr>
          <w:sz w:val="28"/>
          <w:szCs w:val="28"/>
        </w:rPr>
        <w:t>забезпечи</w:t>
      </w:r>
      <w:r w:rsidR="00B961EB">
        <w:rPr>
          <w:sz w:val="28"/>
          <w:szCs w:val="28"/>
        </w:rPr>
        <w:t>т</w:t>
      </w:r>
      <w:r>
        <w:rPr>
          <w:sz w:val="28"/>
          <w:szCs w:val="28"/>
        </w:rPr>
        <w:t>и контроль за виконанням пункту</w:t>
      </w:r>
      <w:r w:rsidR="00A56E44" w:rsidRPr="00913911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A56E44" w:rsidRPr="00913911">
        <w:rPr>
          <w:sz w:val="28"/>
          <w:szCs w:val="28"/>
        </w:rPr>
        <w:t xml:space="preserve"> цього рішення.</w:t>
      </w:r>
    </w:p>
    <w:p w:rsidR="00A56E44" w:rsidRPr="00913911" w:rsidRDefault="00865A02" w:rsidP="00B961EB">
      <w:pPr>
        <w:ind w:firstLine="426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56E44" w:rsidRPr="00913911">
        <w:rPr>
          <w:color w:val="000000"/>
          <w:sz w:val="28"/>
          <w:szCs w:val="28"/>
        </w:rPr>
        <w:t xml:space="preserve">. </w:t>
      </w:r>
      <w:r w:rsidR="00A56E44">
        <w:rPr>
          <w:color w:val="000000"/>
          <w:sz w:val="28"/>
          <w:szCs w:val="28"/>
        </w:rPr>
        <w:t>Управлінню</w:t>
      </w:r>
      <w:r w:rsidR="00CB0610">
        <w:rPr>
          <w:bCs/>
          <w:color w:val="000000"/>
          <w:sz w:val="28"/>
          <w:szCs w:val="28"/>
        </w:rPr>
        <w:t xml:space="preserve"> економічної політики </w:t>
      </w:r>
      <w:r w:rsidR="00A56E44" w:rsidRPr="00913911">
        <w:rPr>
          <w:color w:val="000000"/>
          <w:sz w:val="28"/>
          <w:szCs w:val="28"/>
        </w:rPr>
        <w:t>викон</w:t>
      </w:r>
      <w:r w:rsidR="00CB0610">
        <w:rPr>
          <w:color w:val="000000"/>
          <w:sz w:val="28"/>
          <w:szCs w:val="28"/>
        </w:rPr>
        <w:t>авчого комітету міської ради (</w:t>
      </w:r>
      <w:r w:rsidR="00A56E44">
        <w:rPr>
          <w:color w:val="000000"/>
          <w:sz w:val="28"/>
          <w:szCs w:val="28"/>
        </w:rPr>
        <w:t>Корнійчук Т.О.</w:t>
      </w:r>
      <w:r w:rsidR="00A56E44" w:rsidRPr="00913911">
        <w:rPr>
          <w:color w:val="000000"/>
          <w:sz w:val="28"/>
          <w:szCs w:val="28"/>
        </w:rPr>
        <w:t>) оприлюднити дане</w:t>
      </w:r>
      <w:r w:rsidR="00A56E44" w:rsidRPr="00913911">
        <w:rPr>
          <w:sz w:val="28"/>
          <w:szCs w:val="28"/>
        </w:rPr>
        <w:t xml:space="preserve"> рішення на офіційн</w:t>
      </w:r>
      <w:r w:rsidR="00A56E44">
        <w:rPr>
          <w:sz w:val="28"/>
          <w:szCs w:val="28"/>
        </w:rPr>
        <w:t>ому сайті Нововолинської</w:t>
      </w:r>
      <w:r w:rsidR="00CB0610">
        <w:rPr>
          <w:sz w:val="28"/>
          <w:szCs w:val="28"/>
        </w:rPr>
        <w:t xml:space="preserve"> </w:t>
      </w:r>
      <w:r w:rsidR="00A56E44" w:rsidRPr="00913911">
        <w:rPr>
          <w:sz w:val="28"/>
          <w:szCs w:val="28"/>
        </w:rPr>
        <w:t>міської ради.</w:t>
      </w:r>
    </w:p>
    <w:p w:rsidR="00A56E44" w:rsidRPr="00913911" w:rsidRDefault="00865A02" w:rsidP="00B961EB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6E44" w:rsidRPr="00913911">
        <w:rPr>
          <w:sz w:val="28"/>
          <w:szCs w:val="28"/>
        </w:rPr>
        <w:t xml:space="preserve">. </w:t>
      </w:r>
      <w:r w:rsidR="00E272C1">
        <w:rPr>
          <w:sz w:val="28"/>
          <w:szCs w:val="28"/>
        </w:rPr>
        <w:t xml:space="preserve">Контроль за виконанням </w:t>
      </w:r>
      <w:r w:rsidR="00E272C1" w:rsidRPr="007E3E2D">
        <w:rPr>
          <w:sz w:val="28"/>
          <w:szCs w:val="28"/>
        </w:rPr>
        <w:t>рішення покласти на</w:t>
      </w:r>
      <w:r w:rsidR="00E272C1">
        <w:rPr>
          <w:sz w:val="28"/>
          <w:szCs w:val="28"/>
        </w:rPr>
        <w:t xml:space="preserve"> заступника міського голови з питань діяльності виконавчих органів Юлію 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865A02" w:rsidRDefault="00865A02" w:rsidP="007D1BD4">
      <w:pPr>
        <w:jc w:val="both"/>
        <w:rPr>
          <w:sz w:val="28"/>
          <w:szCs w:val="28"/>
        </w:rPr>
      </w:pPr>
    </w:p>
    <w:p w:rsidR="00865A02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744B89" w:rsidRPr="00CB0610" w:rsidRDefault="00356023" w:rsidP="00CB061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173D62">
        <w:rPr>
          <w:sz w:val="24"/>
          <w:szCs w:val="24"/>
        </w:rPr>
        <w:t xml:space="preserve"> 30586</w:t>
      </w:r>
      <w:r w:rsidR="00E57651">
        <w:rPr>
          <w:sz w:val="28"/>
          <w:szCs w:val="28"/>
        </w:rPr>
        <w:t xml:space="preserve">   </w:t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</w:p>
    <w:sectPr w:rsidR="00744B89" w:rsidRPr="00CB0610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3D53679"/>
    <w:multiLevelType w:val="hybridMultilevel"/>
    <w:tmpl w:val="9F90C6A4"/>
    <w:lvl w:ilvl="0" w:tplc="204EB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B507D6"/>
    <w:multiLevelType w:val="hybridMultilevel"/>
    <w:tmpl w:val="73EA32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1F91"/>
    <w:rsid w:val="00042D0C"/>
    <w:rsid w:val="00054554"/>
    <w:rsid w:val="00093C65"/>
    <w:rsid w:val="000C1059"/>
    <w:rsid w:val="000C3C93"/>
    <w:rsid w:val="00124CE8"/>
    <w:rsid w:val="0017179A"/>
    <w:rsid w:val="00173D62"/>
    <w:rsid w:val="001945D4"/>
    <w:rsid w:val="00196303"/>
    <w:rsid w:val="001D5E48"/>
    <w:rsid w:val="00201346"/>
    <w:rsid w:val="0027329D"/>
    <w:rsid w:val="002C7F32"/>
    <w:rsid w:val="00356023"/>
    <w:rsid w:val="00382DEA"/>
    <w:rsid w:val="00393353"/>
    <w:rsid w:val="003950F6"/>
    <w:rsid w:val="003C7D42"/>
    <w:rsid w:val="003D2CC9"/>
    <w:rsid w:val="003E1FED"/>
    <w:rsid w:val="004C049E"/>
    <w:rsid w:val="00517C5D"/>
    <w:rsid w:val="00535D56"/>
    <w:rsid w:val="005E570A"/>
    <w:rsid w:val="007344EE"/>
    <w:rsid w:val="007355F7"/>
    <w:rsid w:val="00744B89"/>
    <w:rsid w:val="00761DFE"/>
    <w:rsid w:val="00776DA1"/>
    <w:rsid w:val="00780C15"/>
    <w:rsid w:val="00781831"/>
    <w:rsid w:val="007B3A42"/>
    <w:rsid w:val="007D1BD4"/>
    <w:rsid w:val="008249B9"/>
    <w:rsid w:val="00834010"/>
    <w:rsid w:val="00850CAC"/>
    <w:rsid w:val="00865A02"/>
    <w:rsid w:val="008F03E2"/>
    <w:rsid w:val="00926357"/>
    <w:rsid w:val="00967754"/>
    <w:rsid w:val="00A523AD"/>
    <w:rsid w:val="00A56E44"/>
    <w:rsid w:val="00A62C62"/>
    <w:rsid w:val="00A652E3"/>
    <w:rsid w:val="00B16494"/>
    <w:rsid w:val="00B961EB"/>
    <w:rsid w:val="00BE4024"/>
    <w:rsid w:val="00C01FF8"/>
    <w:rsid w:val="00CB0610"/>
    <w:rsid w:val="00CE44D4"/>
    <w:rsid w:val="00D12D85"/>
    <w:rsid w:val="00D331E0"/>
    <w:rsid w:val="00D55F73"/>
    <w:rsid w:val="00D979F9"/>
    <w:rsid w:val="00DA5B62"/>
    <w:rsid w:val="00DB7E0E"/>
    <w:rsid w:val="00DF42CC"/>
    <w:rsid w:val="00E05664"/>
    <w:rsid w:val="00E2039E"/>
    <w:rsid w:val="00E269A6"/>
    <w:rsid w:val="00E272C1"/>
    <w:rsid w:val="00E57651"/>
    <w:rsid w:val="00F60D55"/>
    <w:rsid w:val="00F75C34"/>
    <w:rsid w:val="00F93C90"/>
    <w:rsid w:val="00FA0B97"/>
    <w:rsid w:val="00FA1A91"/>
    <w:rsid w:val="00FE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  <w:style w:type="character" w:customStyle="1" w:styleId="rvts23">
    <w:name w:val="rvts23"/>
    <w:basedOn w:val="a0"/>
    <w:rsid w:val="00A56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</cp:revision>
  <cp:lastPrinted>2022-03-17T12:16:00Z</cp:lastPrinted>
  <dcterms:created xsi:type="dcterms:W3CDTF">2022-03-18T06:53:00Z</dcterms:created>
  <dcterms:modified xsi:type="dcterms:W3CDTF">2022-03-18T13:14:00Z</dcterms:modified>
</cp:coreProperties>
</file>