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772A73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 w:rsidRPr="00772A73">
        <w:rPr>
          <w:rFonts w:ascii="Times New Roman" w:hAnsi="Times New Roman"/>
          <w:b/>
          <w:bCs/>
          <w:sz w:val="32"/>
          <w:szCs w:val="32"/>
        </w:rPr>
        <w:t xml:space="preserve">Р І Ш Е Н </w:t>
      </w:r>
      <w:proofErr w:type="spellStart"/>
      <w:r w:rsidRPr="00772A73">
        <w:rPr>
          <w:rFonts w:ascii="Times New Roman" w:hAnsi="Times New Roman"/>
          <w:b/>
          <w:bCs/>
          <w:sz w:val="32"/>
          <w:szCs w:val="32"/>
        </w:rPr>
        <w:t>Н</w:t>
      </w:r>
      <w:proofErr w:type="spellEnd"/>
      <w:r w:rsidRPr="00772A73">
        <w:rPr>
          <w:rFonts w:ascii="Times New Roman" w:hAnsi="Times New Roman"/>
          <w:b/>
          <w:bCs/>
          <w:sz w:val="32"/>
          <w:szCs w:val="32"/>
        </w:rPr>
        <w:t xml:space="preserve"> Я</w:t>
      </w:r>
    </w:p>
    <w:p w:rsidR="00772A73" w:rsidRPr="00772A73" w:rsidRDefault="00772A73" w:rsidP="00772A73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4521F6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20</w:t>
      </w:r>
      <w:r w:rsidR="00772A73" w:rsidRPr="00772A73">
        <w:rPr>
          <w:rFonts w:ascii="Times New Roman" w:hAnsi="Times New Roman"/>
          <w:sz w:val="28"/>
          <w:szCs w:val="28"/>
        </w:rPr>
        <w:t xml:space="preserve"> </w:t>
      </w:r>
      <w:r w:rsidR="00772A73">
        <w:rPr>
          <w:rFonts w:ascii="Times New Roman" w:hAnsi="Times New Roman"/>
          <w:sz w:val="28"/>
          <w:szCs w:val="28"/>
        </w:rPr>
        <w:t>січня</w:t>
      </w:r>
      <w:r w:rsidR="00772A73" w:rsidRPr="00772A73">
        <w:rPr>
          <w:rFonts w:ascii="Times New Roman" w:hAnsi="Times New Roman"/>
          <w:sz w:val="28"/>
          <w:szCs w:val="28"/>
        </w:rPr>
        <w:t xml:space="preserve"> 202</w:t>
      </w:r>
      <w:r w:rsidR="00772A73">
        <w:rPr>
          <w:rFonts w:ascii="Times New Roman" w:hAnsi="Times New Roman"/>
          <w:sz w:val="28"/>
          <w:szCs w:val="28"/>
        </w:rPr>
        <w:t xml:space="preserve">2 </w:t>
      </w:r>
      <w:r w:rsidR="00772A73" w:rsidRPr="00772A73">
        <w:rPr>
          <w:rFonts w:ascii="Times New Roman" w:hAnsi="Times New Roman"/>
          <w:sz w:val="28"/>
          <w:szCs w:val="28"/>
        </w:rPr>
        <w:t xml:space="preserve">року                 </w:t>
      </w:r>
      <w:r w:rsidR="00772A73">
        <w:rPr>
          <w:rFonts w:ascii="Times New Roman" w:hAnsi="Times New Roman"/>
          <w:sz w:val="28"/>
          <w:szCs w:val="28"/>
        </w:rPr>
        <w:tab/>
        <w:t xml:space="preserve">  </w:t>
      </w:r>
      <w:proofErr w:type="gramStart"/>
      <w:r w:rsidR="005B6516">
        <w:rPr>
          <w:rFonts w:ascii="Times New Roman" w:hAnsi="Times New Roman"/>
          <w:sz w:val="28"/>
          <w:szCs w:val="28"/>
        </w:rPr>
        <w:t>м</w:t>
      </w:r>
      <w:proofErr w:type="gramEnd"/>
      <w:r w:rsidR="005B6516">
        <w:rPr>
          <w:rFonts w:ascii="Times New Roman" w:hAnsi="Times New Roman"/>
          <w:sz w:val="28"/>
          <w:szCs w:val="28"/>
        </w:rPr>
        <w:t xml:space="preserve">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                                </w:t>
      </w:r>
      <w:r w:rsidR="00772A73">
        <w:rPr>
          <w:rFonts w:ascii="Times New Roman" w:hAnsi="Times New Roman"/>
          <w:sz w:val="28"/>
          <w:szCs w:val="28"/>
        </w:rPr>
        <w:t xml:space="preserve">    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  <w:r w:rsidR="00AA7E56" w:rsidRPr="002F5918">
        <w:rPr>
          <w:rFonts w:ascii="Times New Roman" w:hAnsi="Times New Roman"/>
          <w:sz w:val="28"/>
          <w:szCs w:val="28"/>
          <w:lang w:val="ru-RU"/>
        </w:rPr>
        <w:t>14</w:t>
      </w:r>
      <w:bookmarkStart w:id="0" w:name="_GoBack"/>
      <w:bookmarkEnd w:id="0"/>
      <w:r w:rsidR="00772A73" w:rsidRPr="00772A73">
        <w:rPr>
          <w:rFonts w:ascii="Times New Roman" w:hAnsi="Times New Roman"/>
          <w:sz w:val="28"/>
          <w:szCs w:val="28"/>
        </w:rPr>
        <w:t xml:space="preserve"> </w:t>
      </w:r>
    </w:p>
    <w:p w:rsidR="005C6A32" w:rsidRPr="004101E1" w:rsidRDefault="005C6A32" w:rsidP="004521F6">
      <w:pPr>
        <w:rPr>
          <w:rFonts w:ascii="Times New Roman" w:hAnsi="Times New Roman"/>
          <w:sz w:val="28"/>
          <w:szCs w:val="28"/>
          <w:lang w:val="ru-RU"/>
        </w:rPr>
      </w:pPr>
    </w:p>
    <w:p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:rsidR="00371AAD" w:rsidRDefault="004521F6" w:rsidP="004521F6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>
        <w:rPr>
          <w:rFonts w:ascii="Times New Roman" w:hAnsi="Times New Roman"/>
          <w:sz w:val="28"/>
          <w:szCs w:val="28"/>
        </w:rPr>
        <w:t>істрів України від 20.03.2013 №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Pr="004521F6">
        <w:rPr>
          <w:rFonts w:ascii="Times New Roman" w:hAnsi="Times New Roman"/>
          <w:sz w:val="28"/>
          <w:szCs w:val="28"/>
        </w:rPr>
        <w:t>метою сприяння соціально-економічному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на виконання</w:t>
      </w:r>
      <w:r>
        <w:rPr>
          <w:rFonts w:ascii="Times New Roman" w:hAnsi="Times New Roman"/>
          <w:sz w:val="28"/>
          <w:szCs w:val="28"/>
        </w:rPr>
        <w:t>,</w:t>
      </w:r>
      <w:r w:rsidRPr="004521F6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виконавчий комітет міської ради</w:t>
      </w:r>
      <w:r>
        <w:rPr>
          <w:rFonts w:ascii="Times New Roman" w:hAnsi="Times New Roman"/>
          <w:sz w:val="28"/>
          <w:szCs w:val="28"/>
        </w:rPr>
        <w:t>:</w:t>
      </w:r>
      <w:r w:rsidR="005D3E74" w:rsidRPr="005D3E74">
        <w:rPr>
          <w:rFonts w:ascii="Times New Roman" w:hAnsi="Times New Roman"/>
          <w:sz w:val="28"/>
          <w:szCs w:val="28"/>
        </w:rPr>
        <w:t xml:space="preserve">   </w:t>
      </w:r>
    </w:p>
    <w:p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1365"/>
        </w:tabs>
        <w:ind w:right="-5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Організувати у 2022 році проведення громадських робіт.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суспільно-корисну спрямованість та сприяють соціально-економ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>ічному розвитку міста (додається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Затвердити перелік підприємств, організацій, установ, де будуть проводитись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громадські роботи (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 організації громадських робіт, до яких залучаються зареєстровані безробітні та/або працівники, які втратили частину заробітної плати, здійснюється за рахунок коштів місцевих бюджетів та/або коштів Фонду загальнообов’язкового державного соціального страхування на випадок безробіття.</w:t>
      </w:r>
    </w:p>
    <w:p w:rsidR="005E087C" w:rsidRDefault="004521F6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Вважати таким, що втратить чинність рішення виконавчого комітету Нововолинської міської ради від 18.02.2021 №42 «Про ор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ганізацію громадських робіт».</w:t>
      </w:r>
    </w:p>
    <w:p w:rsidR="005E087C" w:rsidRPr="005E087C" w:rsidRDefault="005E087C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Контроль за виконанням даного рішення покласти на заступник міського голови з питань діяльності виконавчих органів Миколу </w:t>
      </w:r>
      <w:proofErr w:type="spellStart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Пасевича</w:t>
      </w:r>
      <w:proofErr w:type="spellEnd"/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. </w:t>
      </w:r>
    </w:p>
    <w:p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1B6E03" w:rsidRPr="001B6E03" w:rsidRDefault="001B6E0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7D6527" w:rsidRDefault="007D6527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  <w:r w:rsidRPr="007D6527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4050C2" w:rsidRDefault="007D6527" w:rsidP="007D6527">
      <w:pPr>
        <w:tabs>
          <w:tab w:val="left" w:pos="1365"/>
        </w:tabs>
        <w:ind w:right="-5"/>
        <w:rPr>
          <w:rFonts w:ascii="Times New Roman" w:hAnsi="Times New Roman"/>
          <w:sz w:val="24"/>
          <w:szCs w:val="24"/>
        </w:rPr>
      </w:pPr>
      <w:r w:rsidRPr="007D6527">
        <w:rPr>
          <w:rFonts w:ascii="Times New Roman" w:hAnsi="Times New Roman"/>
          <w:sz w:val="28"/>
          <w:szCs w:val="28"/>
        </w:rPr>
        <w:t>з питань діяльності виконавчих органів</w:t>
      </w:r>
      <w:r w:rsidR="00772A73" w:rsidRPr="007D6527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Юлія ЛЕФТЕР</w:t>
      </w:r>
    </w:p>
    <w:p w:rsidR="00772A73" w:rsidRPr="003C558C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E16FE" w:rsidRPr="007F5FCE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58469A">
        <w:rPr>
          <w:rFonts w:ascii="Times New Roman" w:hAnsi="Times New Roman"/>
          <w:sz w:val="24"/>
          <w:szCs w:val="24"/>
        </w:rPr>
        <w:t xml:space="preserve">Богдан </w:t>
      </w:r>
      <w:proofErr w:type="spellStart"/>
      <w:r w:rsidR="001B6E03" w:rsidRPr="0058469A">
        <w:rPr>
          <w:rFonts w:ascii="Times New Roman" w:hAnsi="Times New Roman"/>
          <w:sz w:val="24"/>
          <w:szCs w:val="24"/>
        </w:rPr>
        <w:t>Миронюк</w:t>
      </w:r>
      <w:proofErr w:type="spellEnd"/>
      <w:r w:rsidR="001B6E03" w:rsidRPr="0058469A">
        <w:rPr>
          <w:rFonts w:ascii="Times New Roman" w:hAnsi="Times New Roman"/>
          <w:sz w:val="24"/>
          <w:szCs w:val="24"/>
        </w:rPr>
        <w:t xml:space="preserve"> 32335</w:t>
      </w:r>
    </w:p>
    <w:p w:rsidR="005E087C" w:rsidRPr="005E087C" w:rsidRDefault="005E087C" w:rsidP="005E087C">
      <w:pPr>
        <w:jc w:val="right"/>
        <w:rPr>
          <w:rFonts w:ascii="Times New Roman" w:hAnsi="Times New Roman"/>
          <w:sz w:val="28"/>
          <w:szCs w:val="24"/>
          <w:lang w:val="en-US"/>
        </w:rPr>
      </w:pPr>
    </w:p>
    <w:tbl>
      <w:tblPr>
        <w:tblW w:w="0" w:type="auto"/>
        <w:tblLook w:val="01E0"/>
      </w:tblPr>
      <w:tblGrid>
        <w:gridCol w:w="5637"/>
        <w:gridCol w:w="4217"/>
      </w:tblGrid>
      <w:tr w:rsidR="005E087C" w:rsidRPr="005E087C" w:rsidTr="009468E8">
        <w:tc>
          <w:tcPr>
            <w:tcW w:w="5637" w:type="dxa"/>
          </w:tcPr>
          <w:p w:rsidR="005E087C" w:rsidRPr="005E087C" w:rsidRDefault="005E087C" w:rsidP="005E087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t xml:space="preserve">                                   </w:t>
            </w:r>
          </w:p>
          <w:p w:rsidR="005E087C" w:rsidRPr="005E087C" w:rsidRDefault="005E087C" w:rsidP="005E087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5E087C" w:rsidRPr="005E087C" w:rsidRDefault="005E087C" w:rsidP="005E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5E087C" w:rsidRPr="005E087C" w:rsidRDefault="005E087C" w:rsidP="002F40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5E087C" w:rsidRPr="005E087C" w:rsidRDefault="005E087C" w:rsidP="007C49A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  <w:r w:rsidR="007C49A9">
              <w:rPr>
                <w:rFonts w:ascii="Times New Roman" w:hAnsi="Times New Roman"/>
                <w:sz w:val="28"/>
                <w:szCs w:val="28"/>
              </w:rPr>
              <w:t xml:space="preserve">20 січня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2022 року № </w:t>
            </w:r>
            <w:r w:rsidR="007C49A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5E087C" w:rsidRPr="005E087C" w:rsidRDefault="005E087C" w:rsidP="005E087C">
      <w:pPr>
        <w:jc w:val="both"/>
        <w:rPr>
          <w:rFonts w:ascii="Times New Roman" w:hAnsi="Times New Roman"/>
          <w:sz w:val="24"/>
          <w:szCs w:val="24"/>
        </w:rPr>
      </w:pPr>
      <w:r w:rsidRPr="005E087C">
        <w:rPr>
          <w:rFonts w:ascii="Times New Roman" w:hAnsi="Times New Roman"/>
          <w:sz w:val="24"/>
          <w:szCs w:val="24"/>
        </w:rPr>
        <w:t xml:space="preserve">                    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4"/>
          <w:szCs w:val="24"/>
        </w:rPr>
      </w:pPr>
    </w:p>
    <w:p w:rsidR="005E087C" w:rsidRPr="005E087C" w:rsidRDefault="005E087C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</w:t>
      </w:r>
      <w:r w:rsidR="00421980">
        <w:rPr>
          <w:rFonts w:ascii="Times New Roman" w:hAnsi="Times New Roman"/>
          <w:sz w:val="28"/>
          <w:szCs w:val="28"/>
        </w:rPr>
        <w:t>ерелік</w:t>
      </w:r>
      <w:r w:rsidRPr="005E087C">
        <w:rPr>
          <w:rFonts w:ascii="Times New Roman" w:hAnsi="Times New Roman"/>
          <w:sz w:val="28"/>
          <w:szCs w:val="28"/>
        </w:rPr>
        <w:t xml:space="preserve"> </w:t>
      </w:r>
    </w:p>
    <w:p w:rsidR="005E087C" w:rsidRPr="005E087C" w:rsidRDefault="005E087C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видів громадських робіт</w:t>
      </w:r>
      <w:r>
        <w:rPr>
          <w:rFonts w:ascii="Times New Roman" w:hAnsi="Times New Roman"/>
          <w:sz w:val="28"/>
          <w:szCs w:val="28"/>
        </w:rPr>
        <w:t>,</w:t>
      </w:r>
      <w:r w:rsidRPr="005E087C">
        <w:rPr>
          <w:rFonts w:ascii="Times New Roman" w:hAnsi="Times New Roman"/>
          <w:sz w:val="28"/>
          <w:szCs w:val="28"/>
        </w:rPr>
        <w:t xml:space="preserve"> які мають суспільно-корисну спрямованість та сприяють соціально-економічному розвитку міста</w:t>
      </w:r>
    </w:p>
    <w:p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87C" w:rsidRPr="005E087C" w:rsidRDefault="005E087C" w:rsidP="00421980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по ремонту помешкань, огорожі та прибиранню прибудинкових територій одиноких осіб похилого віку та інвалідів.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по відновленню бібліотечного фонду в бібліотеках та  впорядкуванню документації в архівах.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по ремонту доріг, вулиць.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на ремонті або реконструкції дошкільних закладів, шкіл, палаців культури, лікарень, спортивних майданчиків, стадіону та інших об’єктів, що відносяться до соціальної сфери.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особами з обмеженими фізичними можливостями та особами похилого віку. 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хворими в закладах охорони здоров’я та в </w:t>
      </w:r>
      <w:proofErr w:type="spellStart"/>
      <w:r w:rsidRPr="005E087C">
        <w:rPr>
          <w:rFonts w:ascii="Times New Roman" w:hAnsi="Times New Roman"/>
          <w:sz w:val="28"/>
          <w:szCs w:val="28"/>
        </w:rPr>
        <w:t>медико-реабілітаційному</w:t>
      </w:r>
      <w:proofErr w:type="spellEnd"/>
      <w:r w:rsidRPr="005E087C">
        <w:rPr>
          <w:rFonts w:ascii="Times New Roman" w:hAnsi="Times New Roman"/>
          <w:sz w:val="28"/>
          <w:szCs w:val="28"/>
        </w:rPr>
        <w:t xml:space="preserve"> центрі.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із інвалідністю по зору.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Прибирання та благоустрій територій та приміщень дошкільних закладів та шкіл.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 міста Нововолинська.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Розповсюдження інформаційних матеріалів (без надання роз’яснень щодо особливостей призначення субсидії конкретній особі або виконання інших функцій щодо визначення права на отримання субсидії та її розміру). 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Технічна обробка та кур’єрська доставка інформаційних матеріалів.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Допомога учасникам та сім’ям учасників </w:t>
      </w:r>
      <w:r w:rsidR="00421980">
        <w:rPr>
          <w:rFonts w:ascii="Times New Roman" w:hAnsi="Times New Roman"/>
          <w:sz w:val="28"/>
          <w:szCs w:val="28"/>
        </w:rPr>
        <w:t>А</w:t>
      </w:r>
      <w:r w:rsidRPr="005E087C">
        <w:rPr>
          <w:rFonts w:ascii="Times New Roman" w:hAnsi="Times New Roman"/>
          <w:sz w:val="28"/>
          <w:szCs w:val="28"/>
        </w:rPr>
        <w:t>нтитерористичної операції та</w:t>
      </w:r>
      <w:r w:rsidRPr="005E08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21980" w:rsidRPr="00421980">
        <w:rPr>
          <w:rFonts w:ascii="Times New Roman" w:hAnsi="Times New Roman"/>
          <w:sz w:val="28"/>
          <w:szCs w:val="28"/>
        </w:rPr>
        <w:t>О</w:t>
      </w:r>
      <w:r w:rsidRPr="005E087C">
        <w:rPr>
          <w:rFonts w:ascii="Times New Roman" w:hAnsi="Times New Roman"/>
          <w:sz w:val="28"/>
          <w:szCs w:val="28"/>
        </w:rPr>
        <w:t>перації Об'єднаних сил.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 міста Нововолинська.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5E087C" w:rsidRDefault="007D6527" w:rsidP="005E087C">
      <w:pPr>
        <w:jc w:val="both"/>
        <w:rPr>
          <w:rFonts w:ascii="Times New Roman" w:hAnsi="Times New Roman"/>
          <w:sz w:val="28"/>
          <w:szCs w:val="24"/>
        </w:rPr>
      </w:pPr>
      <w:r w:rsidRPr="007D6527">
        <w:rPr>
          <w:rFonts w:ascii="Times New Roman" w:hAnsi="Times New Roman"/>
          <w:sz w:val="28"/>
          <w:szCs w:val="24"/>
        </w:rPr>
        <w:t xml:space="preserve">Богдан </w:t>
      </w:r>
      <w:proofErr w:type="spellStart"/>
      <w:r w:rsidRPr="007D6527">
        <w:rPr>
          <w:rFonts w:ascii="Times New Roman" w:hAnsi="Times New Roman"/>
          <w:sz w:val="28"/>
          <w:szCs w:val="24"/>
        </w:rPr>
        <w:t>Миронюк</w:t>
      </w:r>
      <w:proofErr w:type="spellEnd"/>
      <w:r w:rsidRPr="007D6527">
        <w:rPr>
          <w:rFonts w:ascii="Times New Roman" w:hAnsi="Times New Roman"/>
          <w:sz w:val="28"/>
          <w:szCs w:val="24"/>
        </w:rPr>
        <w:t xml:space="preserve"> 32335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421980" w:rsidRDefault="00421980" w:rsidP="005E087C">
      <w:pPr>
        <w:jc w:val="both"/>
        <w:rPr>
          <w:rFonts w:ascii="Times New Roman" w:hAnsi="Times New Roman"/>
          <w:sz w:val="28"/>
          <w:szCs w:val="28"/>
        </w:rPr>
      </w:pPr>
    </w:p>
    <w:p w:rsidR="00421980" w:rsidRPr="005E087C" w:rsidRDefault="00421980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5E087C" w:rsidRDefault="005E087C" w:rsidP="005E087C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301"/>
        <w:gridCol w:w="4554"/>
      </w:tblGrid>
      <w:tr w:rsidR="005E087C" w:rsidRPr="005E087C" w:rsidTr="009468E8">
        <w:tc>
          <w:tcPr>
            <w:tcW w:w="5495" w:type="dxa"/>
          </w:tcPr>
          <w:p w:rsidR="005E087C" w:rsidRPr="005E087C" w:rsidRDefault="005E087C" w:rsidP="005E0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E087C" w:rsidRPr="005E087C" w:rsidRDefault="005E087C" w:rsidP="002F404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7C49A9" w:rsidRDefault="005E087C" w:rsidP="007C49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:rsidR="005E087C" w:rsidRPr="007C49A9" w:rsidRDefault="007C49A9" w:rsidP="007C49A9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січня 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2022 року №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421980" w:rsidRPr="005E087C" w:rsidRDefault="00421980" w:rsidP="00421980">
      <w:pPr>
        <w:jc w:val="center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ерелік</w:t>
      </w:r>
      <w:r w:rsidRPr="005E087C">
        <w:rPr>
          <w:rFonts w:ascii="Times New Roman" w:hAnsi="Times New Roman"/>
          <w:sz w:val="28"/>
          <w:szCs w:val="28"/>
        </w:rPr>
        <w:t xml:space="preserve"> </w:t>
      </w:r>
    </w:p>
    <w:p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5E087C">
        <w:rPr>
          <w:rFonts w:ascii="Times New Roman" w:hAnsi="Times New Roman"/>
          <w:bCs/>
          <w:sz w:val="28"/>
          <w:szCs w:val="24"/>
        </w:rPr>
        <w:t>підприємств, організацій та установ, по яких</w:t>
      </w:r>
    </w:p>
    <w:p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5E087C">
        <w:rPr>
          <w:rFonts w:ascii="Times New Roman" w:hAnsi="Times New Roman"/>
          <w:bCs/>
          <w:sz w:val="28"/>
          <w:szCs w:val="24"/>
        </w:rPr>
        <w:t>планується організувати громадські роботи</w:t>
      </w:r>
    </w:p>
    <w:p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"/>
        <w:gridCol w:w="8816"/>
      </w:tblGrid>
      <w:tr w:rsidR="005E087C" w:rsidRPr="005E087C" w:rsidTr="005E087C">
        <w:tc>
          <w:tcPr>
            <w:tcW w:w="813" w:type="dxa"/>
          </w:tcPr>
          <w:p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</w:tcPr>
          <w:p w:rsidR="005E087C" w:rsidRPr="005E087C" w:rsidRDefault="005E087C" w:rsidP="005E0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КНП «Нововолинська центральна міська лікарня»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7D6527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 соціаль</w:t>
            </w:r>
            <w:r w:rsidR="007F5FCE">
              <w:rPr>
                <w:rFonts w:ascii="Times New Roman" w:hAnsi="Times New Roman"/>
                <w:sz w:val="28"/>
                <w:szCs w:val="28"/>
              </w:rPr>
              <w:t>ного захисту населення виконавчого комітету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6527" w:rsidRPr="007D6527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087C"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  <w:r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 xml:space="preserve"> № 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управління комунального господарства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2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3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4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5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6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7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8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ЗДО № 9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№1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2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3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4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5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6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7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8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 № 9 НМР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централізована бібліотечна система НМР</w:t>
            </w:r>
          </w:p>
        </w:tc>
      </w:tr>
      <w:tr w:rsidR="00345ACB" w:rsidRPr="005E087C" w:rsidTr="005E087C">
        <w:tc>
          <w:tcPr>
            <w:tcW w:w="813" w:type="dxa"/>
          </w:tcPr>
          <w:p w:rsidR="00345ACB" w:rsidRPr="005E087C" w:rsidRDefault="00345ACB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345ACB" w:rsidRPr="005E087C" w:rsidRDefault="00345ACB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Бібліотека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Грибовиця</w:t>
            </w:r>
            <w:proofErr w:type="spellEnd"/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ім.Ігоря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Низкиничівська</w:t>
            </w:r>
            <w:proofErr w:type="spellEnd"/>
            <w:r w:rsidRPr="00411226">
              <w:rPr>
                <w:rFonts w:ascii="Times New Roman" w:hAnsi="Times New Roman"/>
                <w:sz w:val="28"/>
                <w:szCs w:val="28"/>
              </w:rPr>
              <w:t xml:space="preserve"> гі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мназія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ім.Андрія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Комаристого</w:t>
            </w:r>
            <w:proofErr w:type="spellEnd"/>
            <w:r w:rsidRPr="005E087C">
              <w:rPr>
                <w:rFonts w:ascii="Times New Roman" w:hAnsi="Times New Roman"/>
                <w:sz w:val="28"/>
                <w:szCs w:val="28"/>
              </w:rPr>
              <w:t xml:space="preserve"> 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Грядівський</w:t>
            </w:r>
            <w:proofErr w:type="spellEnd"/>
            <w:r w:rsidRPr="00411226">
              <w:rPr>
                <w:rFonts w:ascii="Times New Roman" w:hAnsi="Times New Roman"/>
                <w:sz w:val="28"/>
                <w:szCs w:val="28"/>
              </w:rPr>
              <w:t xml:space="preserve"> Ліцей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Низкиничівський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1226">
              <w:rPr>
                <w:rFonts w:ascii="Times New Roman" w:hAnsi="Times New Roman"/>
                <w:sz w:val="28"/>
                <w:szCs w:val="28"/>
              </w:rPr>
              <w:t>Тишковичівський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ЗДО </w:t>
            </w:r>
            <w:r w:rsidRPr="005E087C">
              <w:rPr>
                <w:rFonts w:ascii="Times New Roman" w:hAnsi="Times New Roman"/>
                <w:sz w:val="28"/>
                <w:szCs w:val="28"/>
              </w:rPr>
              <w:t>НМР</w:t>
            </w:r>
          </w:p>
        </w:tc>
      </w:tr>
      <w:tr w:rsidR="00345ACB" w:rsidRPr="005E087C" w:rsidTr="005E087C">
        <w:tc>
          <w:tcPr>
            <w:tcW w:w="813" w:type="dxa"/>
          </w:tcPr>
          <w:p w:rsidR="00345ACB" w:rsidRPr="005E087C" w:rsidRDefault="00345ACB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345ACB" w:rsidRPr="00411226" w:rsidRDefault="00345ACB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Будинок культури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Грибовиця</w:t>
            </w:r>
            <w:proofErr w:type="spellEnd"/>
          </w:p>
        </w:tc>
      </w:tr>
    </w:tbl>
    <w:p w:rsidR="007D6527" w:rsidRPr="005E087C" w:rsidRDefault="007D6527" w:rsidP="007D6527">
      <w:pPr>
        <w:jc w:val="both"/>
        <w:rPr>
          <w:rFonts w:ascii="Times New Roman" w:hAnsi="Times New Roman"/>
          <w:sz w:val="28"/>
          <w:szCs w:val="28"/>
        </w:rPr>
      </w:pPr>
      <w:r w:rsidRPr="007D6527">
        <w:rPr>
          <w:rFonts w:ascii="Times New Roman" w:hAnsi="Times New Roman"/>
          <w:sz w:val="28"/>
          <w:szCs w:val="28"/>
        </w:rPr>
        <w:t xml:space="preserve">Богдан </w:t>
      </w:r>
      <w:proofErr w:type="spellStart"/>
      <w:r w:rsidRPr="007D6527">
        <w:rPr>
          <w:rFonts w:ascii="Times New Roman" w:hAnsi="Times New Roman"/>
          <w:sz w:val="28"/>
          <w:szCs w:val="28"/>
        </w:rPr>
        <w:t>Миронюк</w:t>
      </w:r>
      <w:proofErr w:type="spellEnd"/>
      <w:r w:rsidRPr="007D6527">
        <w:rPr>
          <w:rFonts w:ascii="Times New Roman" w:hAnsi="Times New Roman"/>
          <w:sz w:val="28"/>
          <w:szCs w:val="28"/>
        </w:rPr>
        <w:t xml:space="preserve"> 32335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3C558C" w:rsidRDefault="005E087C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sectPr w:rsidR="005E087C" w:rsidRPr="003C558C" w:rsidSect="00345ACB">
      <w:headerReference w:type="even" r:id="rId8"/>
      <w:pgSz w:w="11906" w:h="16838" w:code="9"/>
      <w:pgMar w:top="284" w:right="566" w:bottom="1135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814" w:rsidRDefault="00E15814" w:rsidP="00100832">
      <w:r>
        <w:separator/>
      </w:r>
    </w:p>
  </w:endnote>
  <w:endnote w:type="continuationSeparator" w:id="0">
    <w:p w:rsidR="00E15814" w:rsidRDefault="00E15814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814" w:rsidRDefault="00E15814" w:rsidP="00100832">
      <w:r>
        <w:separator/>
      </w:r>
    </w:p>
  </w:footnote>
  <w:footnote w:type="continuationSeparator" w:id="0">
    <w:p w:rsidR="00E15814" w:rsidRDefault="00E15814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515BE0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51C"/>
    <w:rsid w:val="00107E42"/>
    <w:rsid w:val="00136B32"/>
    <w:rsid w:val="00142804"/>
    <w:rsid w:val="00143E79"/>
    <w:rsid w:val="001450F2"/>
    <w:rsid w:val="00146111"/>
    <w:rsid w:val="001621D9"/>
    <w:rsid w:val="00170194"/>
    <w:rsid w:val="00172187"/>
    <w:rsid w:val="00174AD7"/>
    <w:rsid w:val="00175B8D"/>
    <w:rsid w:val="001779EF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58AB"/>
    <w:rsid w:val="00226589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40FD"/>
    <w:rsid w:val="002B7C52"/>
    <w:rsid w:val="002B7ED1"/>
    <w:rsid w:val="002C1F05"/>
    <w:rsid w:val="002D3ACB"/>
    <w:rsid w:val="002F29EA"/>
    <w:rsid w:val="002F4044"/>
    <w:rsid w:val="002F5918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F0CE3"/>
    <w:rsid w:val="003F1992"/>
    <w:rsid w:val="003F218C"/>
    <w:rsid w:val="004050C2"/>
    <w:rsid w:val="004101E1"/>
    <w:rsid w:val="00411226"/>
    <w:rsid w:val="00412790"/>
    <w:rsid w:val="00421980"/>
    <w:rsid w:val="0042740C"/>
    <w:rsid w:val="004312F6"/>
    <w:rsid w:val="00431C33"/>
    <w:rsid w:val="00447B3C"/>
    <w:rsid w:val="004521F6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15BE0"/>
    <w:rsid w:val="00520921"/>
    <w:rsid w:val="00522429"/>
    <w:rsid w:val="00527574"/>
    <w:rsid w:val="00541F7C"/>
    <w:rsid w:val="005437A4"/>
    <w:rsid w:val="0055448E"/>
    <w:rsid w:val="005605D2"/>
    <w:rsid w:val="0057019D"/>
    <w:rsid w:val="00581997"/>
    <w:rsid w:val="0058469A"/>
    <w:rsid w:val="005A020C"/>
    <w:rsid w:val="005A1AE5"/>
    <w:rsid w:val="005B6516"/>
    <w:rsid w:val="005C6A32"/>
    <w:rsid w:val="005D3E74"/>
    <w:rsid w:val="005E087C"/>
    <w:rsid w:val="005F1345"/>
    <w:rsid w:val="005F1553"/>
    <w:rsid w:val="005F26D6"/>
    <w:rsid w:val="006147B5"/>
    <w:rsid w:val="006167E3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2A73"/>
    <w:rsid w:val="00773C11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C49A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143"/>
    <w:rsid w:val="00850193"/>
    <w:rsid w:val="0085072C"/>
    <w:rsid w:val="00861A54"/>
    <w:rsid w:val="0086477C"/>
    <w:rsid w:val="00871E1D"/>
    <w:rsid w:val="00873192"/>
    <w:rsid w:val="008920C0"/>
    <w:rsid w:val="008A4ECD"/>
    <w:rsid w:val="008A5EBB"/>
    <w:rsid w:val="00942E69"/>
    <w:rsid w:val="009446B7"/>
    <w:rsid w:val="00944780"/>
    <w:rsid w:val="00950A31"/>
    <w:rsid w:val="00977F79"/>
    <w:rsid w:val="0098236A"/>
    <w:rsid w:val="009A7643"/>
    <w:rsid w:val="009C721C"/>
    <w:rsid w:val="009D0731"/>
    <w:rsid w:val="009D373F"/>
    <w:rsid w:val="009D7BE5"/>
    <w:rsid w:val="009E17C1"/>
    <w:rsid w:val="009E458A"/>
    <w:rsid w:val="009E7F31"/>
    <w:rsid w:val="009F276C"/>
    <w:rsid w:val="00A06DA8"/>
    <w:rsid w:val="00A2037B"/>
    <w:rsid w:val="00A24AEA"/>
    <w:rsid w:val="00A27013"/>
    <w:rsid w:val="00A519DF"/>
    <w:rsid w:val="00A65AE7"/>
    <w:rsid w:val="00A71E77"/>
    <w:rsid w:val="00A81A4C"/>
    <w:rsid w:val="00A967CB"/>
    <w:rsid w:val="00AA7E56"/>
    <w:rsid w:val="00AB1E3B"/>
    <w:rsid w:val="00AB5165"/>
    <w:rsid w:val="00AD5007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757D3"/>
    <w:rsid w:val="00B75E00"/>
    <w:rsid w:val="00B77790"/>
    <w:rsid w:val="00B81017"/>
    <w:rsid w:val="00B8402D"/>
    <w:rsid w:val="00B92F5B"/>
    <w:rsid w:val="00B961F6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20616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A0212"/>
    <w:rsid w:val="00CA304D"/>
    <w:rsid w:val="00CA6FA5"/>
    <w:rsid w:val="00CA7957"/>
    <w:rsid w:val="00CB2488"/>
    <w:rsid w:val="00CE0C9F"/>
    <w:rsid w:val="00CE5C08"/>
    <w:rsid w:val="00CF584F"/>
    <w:rsid w:val="00CF67B6"/>
    <w:rsid w:val="00D0318C"/>
    <w:rsid w:val="00D04285"/>
    <w:rsid w:val="00D07FA9"/>
    <w:rsid w:val="00D2147E"/>
    <w:rsid w:val="00D21A68"/>
    <w:rsid w:val="00D34A12"/>
    <w:rsid w:val="00D40A2F"/>
    <w:rsid w:val="00D40A68"/>
    <w:rsid w:val="00D420DD"/>
    <w:rsid w:val="00D71F12"/>
    <w:rsid w:val="00D83A6B"/>
    <w:rsid w:val="00D864A2"/>
    <w:rsid w:val="00D9397E"/>
    <w:rsid w:val="00DA6785"/>
    <w:rsid w:val="00DB4CFC"/>
    <w:rsid w:val="00DB58FB"/>
    <w:rsid w:val="00DC378E"/>
    <w:rsid w:val="00DC49A3"/>
    <w:rsid w:val="00DD3496"/>
    <w:rsid w:val="00DE16FE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3171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3</cp:revision>
  <cp:lastPrinted>2022-01-21T12:18:00Z</cp:lastPrinted>
  <dcterms:created xsi:type="dcterms:W3CDTF">2022-01-21T13:43:00Z</dcterms:created>
  <dcterms:modified xsi:type="dcterms:W3CDTF">2022-01-24T11:06:00Z</dcterms:modified>
</cp:coreProperties>
</file>