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7F" w:rsidRPr="001F7D86" w:rsidRDefault="007B637F" w:rsidP="007B637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7B637F" w:rsidRDefault="007537B0" w:rsidP="007B637F">
      <w:pPr>
        <w:jc w:val="center"/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37F" w:rsidRDefault="007B637F" w:rsidP="007B637F">
      <w:pPr>
        <w:pStyle w:val="a3"/>
        <w:rPr>
          <w:sz w:val="6"/>
          <w:szCs w:val="6"/>
        </w:rPr>
      </w:pPr>
    </w:p>
    <w:p w:rsidR="007B637F" w:rsidRPr="007355F7" w:rsidRDefault="007B637F" w:rsidP="007B637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7B637F" w:rsidRDefault="007B637F" w:rsidP="007B637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B637F" w:rsidRPr="00471A5F" w:rsidRDefault="007B637F" w:rsidP="007B637F">
      <w:pPr>
        <w:pStyle w:val="4"/>
      </w:pPr>
    </w:p>
    <w:p w:rsidR="007B637F" w:rsidRDefault="007B637F" w:rsidP="007B637F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7B637F" w:rsidRPr="007B637F" w:rsidRDefault="007B637F" w:rsidP="007B637F">
      <w:pPr>
        <w:rPr>
          <w:sz w:val="28"/>
          <w:szCs w:val="28"/>
        </w:rPr>
      </w:pPr>
    </w:p>
    <w:p w:rsidR="007B637F" w:rsidRPr="00A971E0" w:rsidRDefault="00602217" w:rsidP="007B637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A7087E">
        <w:rPr>
          <w:sz w:val="28"/>
          <w:szCs w:val="28"/>
          <w:lang w:val="uk-UA"/>
        </w:rPr>
        <w:t>5 трав</w:t>
      </w:r>
      <w:r w:rsidR="00877F71">
        <w:rPr>
          <w:sz w:val="28"/>
          <w:szCs w:val="28"/>
          <w:lang w:val="uk-UA"/>
        </w:rPr>
        <w:t>ня</w:t>
      </w:r>
      <w:r w:rsidR="007B637F" w:rsidRPr="007B637F">
        <w:rPr>
          <w:sz w:val="28"/>
          <w:szCs w:val="28"/>
        </w:rPr>
        <w:t xml:space="preserve"> 2022</w:t>
      </w:r>
      <w:r w:rsidR="00877F71">
        <w:rPr>
          <w:sz w:val="28"/>
          <w:szCs w:val="28"/>
          <w:lang w:val="uk-UA"/>
        </w:rPr>
        <w:t xml:space="preserve"> </w:t>
      </w:r>
      <w:r w:rsidR="007B637F" w:rsidRPr="007B637F">
        <w:rPr>
          <w:sz w:val="28"/>
          <w:szCs w:val="28"/>
        </w:rPr>
        <w:t xml:space="preserve">року                 м. </w:t>
      </w:r>
      <w:proofErr w:type="spellStart"/>
      <w:r w:rsidR="007B637F" w:rsidRPr="007B637F">
        <w:rPr>
          <w:sz w:val="28"/>
          <w:szCs w:val="28"/>
        </w:rPr>
        <w:t>Нововолинськ</w:t>
      </w:r>
      <w:proofErr w:type="spellEnd"/>
      <w:r w:rsidR="007B637F" w:rsidRPr="007B637F">
        <w:rPr>
          <w:sz w:val="28"/>
          <w:szCs w:val="28"/>
        </w:rPr>
        <w:t xml:space="preserve">                                          </w:t>
      </w:r>
      <w:r w:rsidR="00877F71">
        <w:rPr>
          <w:sz w:val="28"/>
          <w:szCs w:val="28"/>
        </w:rPr>
        <w:t>№</w:t>
      </w:r>
      <w:r w:rsidR="00A971E0">
        <w:rPr>
          <w:sz w:val="28"/>
          <w:szCs w:val="28"/>
          <w:lang w:val="uk-UA"/>
        </w:rPr>
        <w:t>198</w:t>
      </w:r>
    </w:p>
    <w:p w:rsidR="007B637F" w:rsidRDefault="007B637F" w:rsidP="007B637F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F33ABE" w:rsidRDefault="00E1254F" w:rsidP="000A10F0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sz w:val="28"/>
          <w:szCs w:val="28"/>
        </w:rPr>
        <w:t>П</w:t>
      </w:r>
      <w:r w:rsidRPr="00E1254F">
        <w:rPr>
          <w:rStyle w:val="1840"/>
          <w:sz w:val="28"/>
          <w:szCs w:val="28"/>
        </w:rPr>
        <w:t xml:space="preserve">ро </w:t>
      </w:r>
      <w:r w:rsidR="000A10F0">
        <w:rPr>
          <w:rStyle w:val="1840"/>
          <w:sz w:val="28"/>
          <w:szCs w:val="28"/>
        </w:rPr>
        <w:t xml:space="preserve">здійснення публічних </w:t>
      </w:r>
      <w:r w:rsidR="00820C8D">
        <w:rPr>
          <w:rStyle w:val="1840"/>
          <w:sz w:val="28"/>
          <w:szCs w:val="28"/>
        </w:rPr>
        <w:t>з</w:t>
      </w:r>
      <w:r w:rsidR="000A10F0">
        <w:rPr>
          <w:rStyle w:val="1840"/>
          <w:sz w:val="28"/>
          <w:szCs w:val="28"/>
        </w:rPr>
        <w:t>акупівель</w:t>
      </w:r>
      <w:r w:rsidR="00820C8D">
        <w:rPr>
          <w:rStyle w:val="1840"/>
          <w:sz w:val="28"/>
          <w:szCs w:val="28"/>
        </w:rPr>
        <w:t xml:space="preserve"> </w:t>
      </w:r>
      <w:r w:rsidR="000A10F0">
        <w:rPr>
          <w:rStyle w:val="1840"/>
          <w:sz w:val="28"/>
          <w:szCs w:val="28"/>
        </w:rPr>
        <w:t xml:space="preserve">товарів, </w:t>
      </w:r>
    </w:p>
    <w:p w:rsidR="00022281" w:rsidRDefault="000A10F0" w:rsidP="000A10F0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>
        <w:rPr>
          <w:rStyle w:val="1840"/>
          <w:sz w:val="28"/>
          <w:szCs w:val="28"/>
        </w:rPr>
        <w:t>робіт і послуг</w:t>
      </w:r>
      <w:r w:rsidR="00820C8D">
        <w:rPr>
          <w:rStyle w:val="1840"/>
          <w:sz w:val="28"/>
          <w:szCs w:val="28"/>
        </w:rPr>
        <w:t xml:space="preserve"> в умовах воєнного стану</w:t>
      </w:r>
      <w:r w:rsidR="00022281">
        <w:rPr>
          <w:rStyle w:val="1840"/>
          <w:sz w:val="28"/>
          <w:szCs w:val="28"/>
        </w:rPr>
        <w:t xml:space="preserve"> виконавчим комітетом </w:t>
      </w:r>
    </w:p>
    <w:p w:rsidR="00022281" w:rsidRDefault="00022281" w:rsidP="000A10F0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>
        <w:rPr>
          <w:rStyle w:val="1840"/>
          <w:sz w:val="28"/>
          <w:szCs w:val="28"/>
        </w:rPr>
        <w:t>Нововолинської міської ради та підприємствами,</w:t>
      </w:r>
    </w:p>
    <w:p w:rsidR="00022281" w:rsidRDefault="00022281" w:rsidP="000A10F0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>
        <w:rPr>
          <w:rStyle w:val="1840"/>
          <w:sz w:val="28"/>
          <w:szCs w:val="28"/>
        </w:rPr>
        <w:t xml:space="preserve"> установами, організаціями </w:t>
      </w:r>
    </w:p>
    <w:p w:rsidR="00022281" w:rsidRDefault="00022281" w:rsidP="000A10F0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>
        <w:rPr>
          <w:rStyle w:val="1840"/>
          <w:sz w:val="28"/>
          <w:szCs w:val="28"/>
        </w:rPr>
        <w:t xml:space="preserve">(комунальними некомерційними підприємствами, </w:t>
      </w:r>
    </w:p>
    <w:p w:rsidR="00022281" w:rsidRDefault="00022281" w:rsidP="000A10F0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>
        <w:rPr>
          <w:rStyle w:val="1840"/>
          <w:sz w:val="28"/>
          <w:szCs w:val="28"/>
        </w:rPr>
        <w:t xml:space="preserve">та/або комунальними установами тощо), </w:t>
      </w:r>
    </w:p>
    <w:p w:rsidR="00022281" w:rsidRDefault="00022281" w:rsidP="000A10F0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>
        <w:rPr>
          <w:rStyle w:val="1840"/>
          <w:sz w:val="28"/>
          <w:szCs w:val="28"/>
        </w:rPr>
        <w:t xml:space="preserve">які фінансуються за рахунок коштів </w:t>
      </w:r>
    </w:p>
    <w:p w:rsidR="00820C8D" w:rsidRPr="00E1254F" w:rsidRDefault="00022281" w:rsidP="000A10F0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>
        <w:rPr>
          <w:rStyle w:val="1840"/>
          <w:sz w:val="28"/>
          <w:szCs w:val="28"/>
        </w:rPr>
        <w:t>державного чи місцевого бюджетів</w:t>
      </w:r>
    </w:p>
    <w:p w:rsidR="00E1254F" w:rsidRPr="002A2A5C" w:rsidRDefault="00E1254F" w:rsidP="00E1254F">
      <w:pPr>
        <w:pStyle w:val="ab"/>
        <w:spacing w:before="0" w:beforeAutospacing="0" w:after="0" w:afterAutospacing="0"/>
        <w:jc w:val="both"/>
      </w:pPr>
    </w:p>
    <w:p w:rsidR="00B22455" w:rsidRDefault="000D7BB4" w:rsidP="000D7BB4">
      <w:pPr>
        <w:pStyle w:val="ac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820C8D">
        <w:rPr>
          <w:rFonts w:ascii="Times New Roman" w:hAnsi="Times New Roman"/>
          <w:b w:val="0"/>
          <w:sz w:val="28"/>
          <w:szCs w:val="28"/>
        </w:rPr>
        <w:t xml:space="preserve">Відповідно до законів України «Про місцеві державні адміністрації», «Про правовий режим воєнного стану», постанов Кабінету Міністрів України від 28 лютого 2022 року </w:t>
      </w:r>
      <w:r w:rsidR="004C72BE">
        <w:rPr>
          <w:rFonts w:ascii="Times New Roman" w:hAnsi="Times New Roman"/>
          <w:b w:val="0"/>
          <w:sz w:val="28"/>
          <w:szCs w:val="28"/>
        </w:rPr>
        <w:t>№</w:t>
      </w:r>
      <w:r w:rsidR="00820C8D">
        <w:rPr>
          <w:rFonts w:ascii="Times New Roman" w:hAnsi="Times New Roman"/>
          <w:b w:val="0"/>
          <w:sz w:val="28"/>
          <w:szCs w:val="28"/>
        </w:rPr>
        <w:t xml:space="preserve">169 «Деякі питання здійснення оборонних та публічних закупівель товарів, робіт і послуг в умовах воєнного стану» (зі змінами), від 11 березня 2022 року №252 «Деякі питання формування та виконання місцевих бюджетів у період воєнного стану», наказу Волинської обласної військової адміністрації </w:t>
      </w:r>
      <w:r w:rsidR="004C72BE">
        <w:rPr>
          <w:rFonts w:ascii="Times New Roman" w:hAnsi="Times New Roman"/>
          <w:b w:val="0"/>
          <w:sz w:val="28"/>
          <w:szCs w:val="28"/>
        </w:rPr>
        <w:t xml:space="preserve">від 13 березня 2022 року </w:t>
      </w:r>
      <w:r w:rsidR="00820C8D">
        <w:rPr>
          <w:rFonts w:ascii="Times New Roman" w:hAnsi="Times New Roman"/>
          <w:b w:val="0"/>
          <w:sz w:val="28"/>
          <w:szCs w:val="28"/>
        </w:rPr>
        <w:t xml:space="preserve">№28 </w:t>
      </w:r>
      <w:r w:rsidR="00F33ABE">
        <w:rPr>
          <w:rFonts w:ascii="Times New Roman" w:hAnsi="Times New Roman"/>
          <w:b w:val="0"/>
          <w:sz w:val="28"/>
          <w:szCs w:val="28"/>
        </w:rPr>
        <w:t>«Про здійснення публічних закупівель товарів, робіт і послуг в умовах воєнного стану»</w:t>
      </w:r>
      <w:r w:rsidR="00A7087E">
        <w:rPr>
          <w:rFonts w:ascii="Times New Roman" w:hAnsi="Times New Roman"/>
          <w:b w:val="0"/>
          <w:sz w:val="28"/>
          <w:szCs w:val="28"/>
        </w:rPr>
        <w:t xml:space="preserve"> (зі змінами)</w:t>
      </w:r>
      <w:r w:rsidR="00820C8D">
        <w:rPr>
          <w:rFonts w:ascii="Times New Roman" w:hAnsi="Times New Roman"/>
          <w:b w:val="0"/>
          <w:sz w:val="28"/>
          <w:szCs w:val="28"/>
        </w:rPr>
        <w:t xml:space="preserve">, з метою забезпечення оперативності виконання покладених на військові адміністрації та органи місцевого самоврядування завдань виконавчий комітет міської ради: </w:t>
      </w:r>
    </w:p>
    <w:p w:rsidR="00426C3C" w:rsidRPr="00426C3C" w:rsidRDefault="00426C3C" w:rsidP="00911E55">
      <w:pPr>
        <w:pStyle w:val="aa"/>
        <w:spacing w:before="0"/>
      </w:pPr>
    </w:p>
    <w:p w:rsidR="00B22455" w:rsidRDefault="00B22455" w:rsidP="007B637F">
      <w:pPr>
        <w:rPr>
          <w:sz w:val="28"/>
          <w:szCs w:val="28"/>
          <w:lang w:val="uk-UA"/>
        </w:rPr>
      </w:pPr>
      <w:r w:rsidRPr="00B22455">
        <w:rPr>
          <w:sz w:val="28"/>
          <w:szCs w:val="28"/>
          <w:lang w:val="uk-UA"/>
        </w:rPr>
        <w:t>ВИРІШИВ:</w:t>
      </w:r>
    </w:p>
    <w:p w:rsidR="00403F90" w:rsidRPr="00B22455" w:rsidRDefault="00911E55" w:rsidP="00911E55">
      <w:pPr>
        <w:tabs>
          <w:tab w:val="left" w:pos="6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1254F" w:rsidRDefault="00E1254F" w:rsidP="00426C3C">
      <w:pPr>
        <w:pStyle w:val="aa"/>
        <w:spacing w:before="0"/>
        <w:jc w:val="both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 xml:space="preserve">1. Затвердити </w:t>
      </w:r>
      <w:r w:rsidR="00F33ABE">
        <w:rPr>
          <w:rFonts w:ascii="Times New Roman" w:hAnsi="Times New Roman"/>
          <w:sz w:val="28"/>
          <w:szCs w:val="28"/>
        </w:rPr>
        <w:t>Перелік товарів, робіт і послуг закупівель, які здійснюватимуться без застосування процедур закупівель та спрощених закупівель в умовах воєнного стану (далі - Перелік)</w:t>
      </w:r>
      <w:r w:rsidR="00A7087E">
        <w:rPr>
          <w:rFonts w:ascii="Times New Roman" w:hAnsi="Times New Roman"/>
          <w:sz w:val="28"/>
          <w:szCs w:val="28"/>
        </w:rPr>
        <w:t xml:space="preserve"> виконавчим комітетом Нововолинської міської  ради</w:t>
      </w:r>
      <w:r w:rsidR="00F33ABE">
        <w:rPr>
          <w:rFonts w:ascii="Times New Roman" w:hAnsi="Times New Roman"/>
          <w:sz w:val="28"/>
          <w:szCs w:val="28"/>
        </w:rPr>
        <w:t xml:space="preserve">, </w:t>
      </w:r>
      <w:r w:rsidR="00602217">
        <w:rPr>
          <w:rFonts w:ascii="Times New Roman" w:hAnsi="Times New Roman"/>
          <w:sz w:val="28"/>
          <w:szCs w:val="28"/>
        </w:rPr>
        <w:t>що додається</w:t>
      </w:r>
      <w:r w:rsidR="00F33ABE">
        <w:rPr>
          <w:rFonts w:ascii="Times New Roman" w:hAnsi="Times New Roman"/>
          <w:sz w:val="28"/>
          <w:szCs w:val="28"/>
        </w:rPr>
        <w:t>.</w:t>
      </w:r>
    </w:p>
    <w:p w:rsidR="00F33ABE" w:rsidRDefault="00A7087E" w:rsidP="00A7087E">
      <w:pPr>
        <w:pStyle w:val="aa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B622B">
        <w:rPr>
          <w:rFonts w:ascii="Times New Roman" w:hAnsi="Times New Roman"/>
          <w:sz w:val="28"/>
          <w:szCs w:val="28"/>
        </w:rPr>
        <w:t>Доручити к</w:t>
      </w:r>
      <w:r w:rsidR="00F33ABE">
        <w:rPr>
          <w:rStyle w:val="1840"/>
          <w:rFonts w:ascii="Times New Roman" w:hAnsi="Times New Roman"/>
          <w:sz w:val="28"/>
          <w:szCs w:val="28"/>
        </w:rPr>
        <w:t xml:space="preserve">ерівникам підприємств, установ, організацій (комунальних некомерційних підприємств, та/або комунальних установ тощо), які фінансуються за рахунок коштів державного чи місцевого бюджетів, </w:t>
      </w:r>
      <w:r>
        <w:rPr>
          <w:rStyle w:val="1840"/>
          <w:rFonts w:ascii="Times New Roman" w:hAnsi="Times New Roman"/>
          <w:sz w:val="28"/>
          <w:szCs w:val="28"/>
        </w:rPr>
        <w:t>затвердити відповідні переліки</w:t>
      </w:r>
      <w:r w:rsidR="00022281">
        <w:rPr>
          <w:rStyle w:val="1840"/>
          <w:rFonts w:ascii="Times New Roman" w:hAnsi="Times New Roman"/>
          <w:sz w:val="28"/>
          <w:szCs w:val="28"/>
        </w:rPr>
        <w:t xml:space="preserve"> із урахуванням пункту 1</w:t>
      </w:r>
      <w:r>
        <w:rPr>
          <w:rStyle w:val="1840"/>
          <w:rFonts w:ascii="Times New Roman" w:hAnsi="Times New Roman"/>
          <w:sz w:val="28"/>
          <w:szCs w:val="28"/>
        </w:rPr>
        <w:t>.</w:t>
      </w:r>
    </w:p>
    <w:p w:rsidR="00F33ABE" w:rsidRDefault="00F33ABE" w:rsidP="00426C3C">
      <w:pPr>
        <w:pStyle w:val="aa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  <w:r>
        <w:rPr>
          <w:rStyle w:val="1840"/>
          <w:rFonts w:ascii="Times New Roman" w:hAnsi="Times New Roman"/>
          <w:sz w:val="28"/>
          <w:szCs w:val="28"/>
        </w:rPr>
        <w:t xml:space="preserve">3. </w:t>
      </w:r>
      <w:r w:rsidR="00A04558">
        <w:rPr>
          <w:rStyle w:val="1840"/>
          <w:rFonts w:ascii="Times New Roman" w:hAnsi="Times New Roman"/>
          <w:sz w:val="28"/>
          <w:szCs w:val="28"/>
        </w:rPr>
        <w:t xml:space="preserve"> </w:t>
      </w:r>
      <w:r w:rsidR="00A7087E">
        <w:rPr>
          <w:rStyle w:val="1840"/>
          <w:rFonts w:ascii="Times New Roman" w:hAnsi="Times New Roman"/>
          <w:sz w:val="28"/>
          <w:szCs w:val="28"/>
        </w:rPr>
        <w:t>Покласти в</w:t>
      </w:r>
      <w:r>
        <w:rPr>
          <w:rStyle w:val="1840"/>
          <w:rFonts w:ascii="Times New Roman" w:hAnsi="Times New Roman"/>
          <w:sz w:val="28"/>
          <w:szCs w:val="28"/>
        </w:rPr>
        <w:t>ідповідальність за визначення номенклатури та обсягів предмету закупівлі виконавчи</w:t>
      </w:r>
      <w:r w:rsidR="00A7087E">
        <w:rPr>
          <w:rStyle w:val="1840"/>
          <w:rFonts w:ascii="Times New Roman" w:hAnsi="Times New Roman"/>
          <w:sz w:val="28"/>
          <w:szCs w:val="28"/>
        </w:rPr>
        <w:t>м</w:t>
      </w:r>
      <w:r>
        <w:rPr>
          <w:rStyle w:val="1840"/>
          <w:rFonts w:ascii="Times New Roman" w:hAnsi="Times New Roman"/>
          <w:sz w:val="28"/>
          <w:szCs w:val="28"/>
        </w:rPr>
        <w:t xml:space="preserve"> комітет</w:t>
      </w:r>
      <w:r w:rsidR="00A7087E">
        <w:rPr>
          <w:rStyle w:val="1840"/>
          <w:rFonts w:ascii="Times New Roman" w:hAnsi="Times New Roman"/>
          <w:sz w:val="28"/>
          <w:szCs w:val="28"/>
        </w:rPr>
        <w:t>ом</w:t>
      </w:r>
      <w:r>
        <w:rPr>
          <w:rStyle w:val="1840"/>
          <w:rFonts w:ascii="Times New Roman" w:hAnsi="Times New Roman"/>
          <w:sz w:val="28"/>
          <w:szCs w:val="28"/>
        </w:rPr>
        <w:t xml:space="preserve"> Нововолинської міської ради </w:t>
      </w:r>
      <w:r w:rsidR="00A7087E">
        <w:rPr>
          <w:rStyle w:val="1840"/>
          <w:rFonts w:ascii="Times New Roman" w:hAnsi="Times New Roman"/>
          <w:sz w:val="28"/>
          <w:szCs w:val="28"/>
        </w:rPr>
        <w:t xml:space="preserve">на міського голову </w:t>
      </w:r>
      <w:r w:rsidR="00602217">
        <w:rPr>
          <w:rStyle w:val="1840"/>
          <w:rFonts w:ascii="Times New Roman" w:hAnsi="Times New Roman"/>
          <w:sz w:val="28"/>
          <w:szCs w:val="28"/>
        </w:rPr>
        <w:t xml:space="preserve">Бориса </w:t>
      </w:r>
      <w:proofErr w:type="spellStart"/>
      <w:r w:rsidR="00A7087E">
        <w:rPr>
          <w:rStyle w:val="1840"/>
          <w:rFonts w:ascii="Times New Roman" w:hAnsi="Times New Roman"/>
          <w:sz w:val="28"/>
          <w:szCs w:val="28"/>
        </w:rPr>
        <w:t>Карпуса</w:t>
      </w:r>
      <w:proofErr w:type="spellEnd"/>
      <w:r>
        <w:rPr>
          <w:rStyle w:val="1840"/>
          <w:rFonts w:ascii="Times New Roman" w:hAnsi="Times New Roman"/>
          <w:sz w:val="28"/>
          <w:szCs w:val="28"/>
        </w:rPr>
        <w:t>.</w:t>
      </w:r>
    </w:p>
    <w:p w:rsidR="00E412B6" w:rsidRDefault="00A7087E" w:rsidP="00E412B6">
      <w:pPr>
        <w:pStyle w:val="aa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  <w:r>
        <w:rPr>
          <w:rStyle w:val="1840"/>
          <w:rFonts w:ascii="Times New Roman" w:hAnsi="Times New Roman"/>
          <w:sz w:val="28"/>
          <w:szCs w:val="28"/>
        </w:rPr>
        <w:t xml:space="preserve">4. Покласти відповідальність за визначення номенклатури та обсягів предмету закупівлі підприємств, установ, організацій (комунальних некомерційних підприємств, та/або комунальних установ тощо), які фінансуються за рахунок коштів державного чи місцевого бюджетів на </w:t>
      </w:r>
    </w:p>
    <w:p w:rsidR="00E412B6" w:rsidRDefault="00E412B6" w:rsidP="00E412B6">
      <w:pPr>
        <w:pStyle w:val="aa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</w:p>
    <w:p w:rsidR="00E412B6" w:rsidRDefault="00E412B6" w:rsidP="00E412B6">
      <w:pPr>
        <w:pStyle w:val="aa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</w:p>
    <w:p w:rsidR="00A7087E" w:rsidRDefault="00A7087E" w:rsidP="00E412B6">
      <w:pPr>
        <w:pStyle w:val="aa"/>
        <w:spacing w:before="0"/>
        <w:ind w:firstLine="0"/>
        <w:jc w:val="both"/>
        <w:rPr>
          <w:rStyle w:val="1840"/>
          <w:rFonts w:ascii="Times New Roman" w:hAnsi="Times New Roman"/>
          <w:sz w:val="28"/>
          <w:szCs w:val="28"/>
        </w:rPr>
      </w:pPr>
      <w:r>
        <w:rPr>
          <w:rStyle w:val="1840"/>
          <w:rFonts w:ascii="Times New Roman" w:hAnsi="Times New Roman"/>
          <w:sz w:val="28"/>
          <w:szCs w:val="28"/>
        </w:rPr>
        <w:t>керівників відповідних підприємств, установ, організацій (комунальних некомерційних підприємств, та/або комунальних установ тощо).</w:t>
      </w:r>
    </w:p>
    <w:p w:rsidR="00F33ABE" w:rsidRDefault="00E412B6" w:rsidP="00426C3C">
      <w:pPr>
        <w:pStyle w:val="aa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  <w:r>
        <w:rPr>
          <w:rStyle w:val="1840"/>
          <w:rFonts w:ascii="Times New Roman" w:hAnsi="Times New Roman"/>
          <w:sz w:val="28"/>
          <w:szCs w:val="28"/>
        </w:rPr>
        <w:t>5</w:t>
      </w:r>
      <w:r w:rsidR="00F33ABE">
        <w:rPr>
          <w:rStyle w:val="1840"/>
          <w:rFonts w:ascii="Times New Roman" w:hAnsi="Times New Roman"/>
          <w:sz w:val="28"/>
          <w:szCs w:val="28"/>
        </w:rPr>
        <w:t xml:space="preserve">. </w:t>
      </w:r>
      <w:r w:rsidR="00A04558">
        <w:rPr>
          <w:rStyle w:val="1840"/>
          <w:rFonts w:ascii="Times New Roman" w:hAnsi="Times New Roman"/>
          <w:sz w:val="28"/>
          <w:szCs w:val="28"/>
        </w:rPr>
        <w:t xml:space="preserve"> </w:t>
      </w:r>
      <w:r w:rsidR="00F33ABE">
        <w:rPr>
          <w:rStyle w:val="1840"/>
          <w:rFonts w:ascii="Times New Roman" w:hAnsi="Times New Roman"/>
          <w:sz w:val="28"/>
          <w:szCs w:val="28"/>
        </w:rPr>
        <w:t>Усі інші закуп</w:t>
      </w:r>
      <w:r w:rsidR="004624D7">
        <w:rPr>
          <w:rStyle w:val="1840"/>
          <w:rFonts w:ascii="Times New Roman" w:hAnsi="Times New Roman"/>
          <w:sz w:val="28"/>
          <w:szCs w:val="28"/>
        </w:rPr>
        <w:t>ів</w:t>
      </w:r>
      <w:bookmarkStart w:id="0" w:name="_GoBack"/>
      <w:bookmarkEnd w:id="0"/>
      <w:r w:rsidR="00F33ABE">
        <w:rPr>
          <w:rStyle w:val="1840"/>
          <w:rFonts w:ascii="Times New Roman" w:hAnsi="Times New Roman"/>
          <w:sz w:val="28"/>
          <w:szCs w:val="28"/>
        </w:rPr>
        <w:t>лі здійснювати відповідно до вимог Закону України «Про публічні закупівлі».</w:t>
      </w:r>
    </w:p>
    <w:p w:rsidR="00A7087E" w:rsidRPr="00B22455" w:rsidRDefault="00E412B6" w:rsidP="00FB1D1E">
      <w:pPr>
        <w:pStyle w:val="aa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  <w:r>
        <w:rPr>
          <w:rStyle w:val="1840"/>
          <w:rFonts w:ascii="Times New Roman" w:hAnsi="Times New Roman"/>
          <w:sz w:val="28"/>
          <w:szCs w:val="28"/>
        </w:rPr>
        <w:t>6</w:t>
      </w:r>
      <w:r w:rsidR="00A7087E">
        <w:rPr>
          <w:rStyle w:val="1840"/>
          <w:rFonts w:ascii="Times New Roman" w:hAnsi="Times New Roman"/>
          <w:sz w:val="28"/>
          <w:szCs w:val="28"/>
        </w:rPr>
        <w:t xml:space="preserve">.  Визнати таким, що втратили чинність, рішення виконавчого комітету Нововолинської міської ради від 17 березня 2022 року </w:t>
      </w:r>
      <w:r w:rsidR="00FB1D1E">
        <w:rPr>
          <w:rStyle w:val="1840"/>
          <w:rFonts w:ascii="Times New Roman" w:hAnsi="Times New Roman"/>
          <w:sz w:val="28"/>
          <w:szCs w:val="28"/>
        </w:rPr>
        <w:t xml:space="preserve">№ 132 </w:t>
      </w:r>
      <w:r w:rsidR="00A7087E">
        <w:rPr>
          <w:rStyle w:val="1840"/>
          <w:rFonts w:ascii="Times New Roman" w:hAnsi="Times New Roman"/>
          <w:sz w:val="28"/>
          <w:szCs w:val="28"/>
        </w:rPr>
        <w:t xml:space="preserve">«Про здійснення публічних закупівель товарів, робіт і послуг в умовах воєнного стану» та рішення виконавчого комітету Нововолинської міської ради від 7 квітня 2022 року </w:t>
      </w:r>
      <w:r w:rsidR="00FB1D1E">
        <w:rPr>
          <w:rStyle w:val="1840"/>
          <w:rFonts w:ascii="Times New Roman" w:hAnsi="Times New Roman"/>
          <w:sz w:val="28"/>
          <w:szCs w:val="28"/>
        </w:rPr>
        <w:t xml:space="preserve">№ 152 </w:t>
      </w:r>
      <w:r w:rsidR="00A7087E">
        <w:rPr>
          <w:rStyle w:val="1840"/>
          <w:rFonts w:ascii="Times New Roman" w:hAnsi="Times New Roman"/>
          <w:sz w:val="28"/>
          <w:szCs w:val="28"/>
        </w:rPr>
        <w:t>«Про внесення змін до рішення виконавчого комітету від 17 березня 2022 року №132»</w:t>
      </w:r>
      <w:r w:rsidR="00A971E0">
        <w:rPr>
          <w:rStyle w:val="1840"/>
          <w:rFonts w:ascii="Times New Roman" w:hAnsi="Times New Roman"/>
          <w:sz w:val="28"/>
          <w:szCs w:val="28"/>
        </w:rPr>
        <w:t>.</w:t>
      </w:r>
    </w:p>
    <w:p w:rsidR="004F6E31" w:rsidRPr="00F33ABE" w:rsidRDefault="00B22455" w:rsidP="004F6E31">
      <w:pPr>
        <w:spacing w:line="240" w:lineRule="atLeast"/>
        <w:jc w:val="both"/>
        <w:rPr>
          <w:sz w:val="28"/>
          <w:szCs w:val="28"/>
          <w:lang w:val="uk-UA"/>
        </w:rPr>
      </w:pPr>
      <w:r w:rsidRPr="00B22455">
        <w:rPr>
          <w:rStyle w:val="1840"/>
          <w:sz w:val="28"/>
          <w:szCs w:val="28"/>
          <w:lang w:val="uk-UA"/>
        </w:rPr>
        <w:t xml:space="preserve">        </w:t>
      </w:r>
      <w:r w:rsidR="007D42A5">
        <w:rPr>
          <w:rStyle w:val="1840"/>
          <w:sz w:val="28"/>
          <w:szCs w:val="28"/>
          <w:lang w:val="uk-UA"/>
        </w:rPr>
        <w:t xml:space="preserve"> </w:t>
      </w:r>
      <w:r w:rsidR="00E412B6">
        <w:rPr>
          <w:rStyle w:val="1840"/>
          <w:sz w:val="28"/>
          <w:szCs w:val="28"/>
          <w:lang w:val="uk-UA"/>
        </w:rPr>
        <w:t>7</w:t>
      </w:r>
      <w:r w:rsidR="00E1254F" w:rsidRPr="00B22455">
        <w:rPr>
          <w:rStyle w:val="1840"/>
          <w:sz w:val="28"/>
          <w:szCs w:val="28"/>
        </w:rPr>
        <w:t>. </w:t>
      </w:r>
      <w:r w:rsidR="00A04558">
        <w:rPr>
          <w:rStyle w:val="1840"/>
          <w:sz w:val="28"/>
          <w:szCs w:val="28"/>
          <w:lang w:val="uk-UA"/>
        </w:rPr>
        <w:t xml:space="preserve"> </w:t>
      </w:r>
      <w:r w:rsidR="004F6E31" w:rsidRPr="00852A50">
        <w:rPr>
          <w:bCs/>
          <w:iCs/>
          <w:sz w:val="28"/>
          <w:szCs w:val="28"/>
        </w:rPr>
        <w:t xml:space="preserve">Контроль за </w:t>
      </w:r>
      <w:proofErr w:type="spellStart"/>
      <w:r w:rsidR="004F6E31" w:rsidRPr="00852A50">
        <w:rPr>
          <w:bCs/>
          <w:iCs/>
          <w:sz w:val="28"/>
          <w:szCs w:val="28"/>
        </w:rPr>
        <w:t>виконанням</w:t>
      </w:r>
      <w:proofErr w:type="spellEnd"/>
      <w:r w:rsidR="004F6E31" w:rsidRPr="00852A50">
        <w:rPr>
          <w:bCs/>
          <w:iCs/>
          <w:sz w:val="28"/>
          <w:szCs w:val="28"/>
        </w:rPr>
        <w:t xml:space="preserve"> </w:t>
      </w:r>
      <w:proofErr w:type="spellStart"/>
      <w:r w:rsidR="004F6E31" w:rsidRPr="00852A50">
        <w:rPr>
          <w:bCs/>
          <w:iCs/>
          <w:sz w:val="28"/>
          <w:szCs w:val="28"/>
        </w:rPr>
        <w:t>даного</w:t>
      </w:r>
      <w:proofErr w:type="spellEnd"/>
      <w:r w:rsidR="004F6E31" w:rsidRPr="00852A50">
        <w:rPr>
          <w:bCs/>
          <w:iCs/>
          <w:sz w:val="28"/>
          <w:szCs w:val="28"/>
        </w:rPr>
        <w:t xml:space="preserve"> </w:t>
      </w:r>
      <w:proofErr w:type="spellStart"/>
      <w:r w:rsidR="004F6E31" w:rsidRPr="00852A50">
        <w:rPr>
          <w:bCs/>
          <w:iCs/>
          <w:sz w:val="28"/>
          <w:szCs w:val="28"/>
        </w:rPr>
        <w:t>рішення</w:t>
      </w:r>
      <w:proofErr w:type="spellEnd"/>
      <w:r w:rsidR="004F6E31" w:rsidRPr="00852A50">
        <w:rPr>
          <w:bCs/>
          <w:iCs/>
          <w:sz w:val="28"/>
          <w:szCs w:val="28"/>
        </w:rPr>
        <w:t xml:space="preserve"> </w:t>
      </w:r>
      <w:proofErr w:type="spellStart"/>
      <w:r w:rsidR="004F6E31" w:rsidRPr="00852A50">
        <w:rPr>
          <w:bCs/>
          <w:iCs/>
          <w:sz w:val="28"/>
          <w:szCs w:val="28"/>
        </w:rPr>
        <w:t>покласти</w:t>
      </w:r>
      <w:proofErr w:type="spellEnd"/>
      <w:r w:rsidR="004F6E31" w:rsidRPr="00852A50">
        <w:rPr>
          <w:bCs/>
          <w:iCs/>
          <w:sz w:val="28"/>
          <w:szCs w:val="28"/>
        </w:rPr>
        <w:t xml:space="preserve"> на </w:t>
      </w:r>
      <w:proofErr w:type="spellStart"/>
      <w:r w:rsidR="006B622B">
        <w:rPr>
          <w:sz w:val="28"/>
          <w:szCs w:val="28"/>
          <w:shd w:val="clear" w:color="auto" w:fill="FFFFFF"/>
        </w:rPr>
        <w:t>заступників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міського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голови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з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питань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діяльності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виконавчих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органів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r w:rsidR="00F33ABE">
        <w:rPr>
          <w:sz w:val="28"/>
          <w:szCs w:val="28"/>
          <w:lang w:val="uk-UA"/>
        </w:rPr>
        <w:t xml:space="preserve">Миколу </w:t>
      </w:r>
      <w:proofErr w:type="spellStart"/>
      <w:r w:rsidR="00F33ABE">
        <w:rPr>
          <w:sz w:val="28"/>
          <w:szCs w:val="28"/>
          <w:lang w:val="uk-UA"/>
        </w:rPr>
        <w:t>Пасевича</w:t>
      </w:r>
      <w:proofErr w:type="spellEnd"/>
      <w:r w:rsidR="006B622B">
        <w:rPr>
          <w:sz w:val="28"/>
          <w:szCs w:val="28"/>
          <w:lang w:val="uk-UA"/>
        </w:rPr>
        <w:t xml:space="preserve"> та Вікторію </w:t>
      </w:r>
      <w:proofErr w:type="spellStart"/>
      <w:r w:rsidR="006B622B">
        <w:rPr>
          <w:sz w:val="28"/>
          <w:szCs w:val="28"/>
          <w:lang w:val="uk-UA"/>
        </w:rPr>
        <w:t>Скриннік</w:t>
      </w:r>
      <w:proofErr w:type="spellEnd"/>
      <w:r w:rsidR="00F33ABE">
        <w:rPr>
          <w:sz w:val="28"/>
          <w:szCs w:val="28"/>
          <w:lang w:val="uk-UA"/>
        </w:rPr>
        <w:t>.</w:t>
      </w:r>
    </w:p>
    <w:p w:rsidR="00E1254F" w:rsidRDefault="00E1254F" w:rsidP="00E1254F">
      <w:pPr>
        <w:pStyle w:val="aa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E4D60" w:rsidRPr="00B22455" w:rsidRDefault="003E4D60" w:rsidP="00E1254F">
      <w:pPr>
        <w:pStyle w:val="aa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B637F" w:rsidRDefault="007B637F" w:rsidP="007B637F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       Борис КАРПУС</w:t>
      </w:r>
    </w:p>
    <w:p w:rsidR="004F6E31" w:rsidRPr="00852A50" w:rsidRDefault="004F6E31" w:rsidP="007B637F">
      <w:pPr>
        <w:spacing w:line="360" w:lineRule="auto"/>
        <w:ind w:right="-79"/>
        <w:jc w:val="both"/>
        <w:rPr>
          <w:b/>
          <w:sz w:val="28"/>
          <w:szCs w:val="28"/>
        </w:rPr>
      </w:pPr>
      <w:r w:rsidRPr="00852A50">
        <w:rPr>
          <w:sz w:val="28"/>
          <w:szCs w:val="28"/>
        </w:rPr>
        <w:tab/>
      </w:r>
      <w:r w:rsidRPr="00852A50">
        <w:rPr>
          <w:sz w:val="28"/>
          <w:szCs w:val="28"/>
        </w:rPr>
        <w:tab/>
        <w:t xml:space="preserve">                      </w:t>
      </w:r>
      <w:r w:rsidRPr="00852A50">
        <w:rPr>
          <w:sz w:val="28"/>
          <w:szCs w:val="28"/>
        </w:rPr>
        <w:tab/>
      </w:r>
      <w:r w:rsidRPr="00852A50">
        <w:rPr>
          <w:sz w:val="28"/>
          <w:szCs w:val="28"/>
        </w:rPr>
        <w:tab/>
        <w:t xml:space="preserve">                              </w:t>
      </w:r>
    </w:p>
    <w:p w:rsidR="004F6E31" w:rsidRDefault="00F33ABE" w:rsidP="004F6E31">
      <w:pPr>
        <w:jc w:val="both"/>
      </w:pPr>
      <w:r>
        <w:rPr>
          <w:lang w:val="uk-UA"/>
        </w:rPr>
        <w:t>Олександра Шалина</w:t>
      </w:r>
      <w:r>
        <w:t xml:space="preserve"> 41201</w:t>
      </w:r>
    </w:p>
    <w:p w:rsidR="003E4D60" w:rsidRDefault="003E4D60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602217" w:rsidRDefault="00602217">
      <w:pPr>
        <w:rPr>
          <w:sz w:val="28"/>
          <w:szCs w:val="28"/>
          <w:lang w:val="uk-UA"/>
        </w:rPr>
      </w:pPr>
    </w:p>
    <w:p w:rsidR="00C33661" w:rsidRDefault="00C33661">
      <w:pPr>
        <w:rPr>
          <w:sz w:val="28"/>
          <w:szCs w:val="28"/>
          <w:lang w:val="uk-UA"/>
        </w:rPr>
      </w:pPr>
    </w:p>
    <w:p w:rsidR="00C33661" w:rsidRDefault="00602217" w:rsidP="00602217">
      <w:pPr>
        <w:spacing w:line="360" w:lineRule="auto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 w:rsidR="00C33661">
        <w:rPr>
          <w:sz w:val="28"/>
          <w:szCs w:val="28"/>
          <w:lang w:val="uk-UA"/>
        </w:rPr>
        <w:t xml:space="preserve"> </w:t>
      </w:r>
    </w:p>
    <w:p w:rsidR="00C33661" w:rsidRDefault="00602217" w:rsidP="00602217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33661">
        <w:rPr>
          <w:sz w:val="28"/>
          <w:szCs w:val="28"/>
          <w:lang w:val="uk-UA"/>
        </w:rPr>
        <w:t xml:space="preserve">ішення виконавчого комітету </w:t>
      </w:r>
    </w:p>
    <w:p w:rsidR="00602217" w:rsidRDefault="00C33661" w:rsidP="00602217">
      <w:pPr>
        <w:spacing w:line="360" w:lineRule="auto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</w:t>
      </w:r>
    </w:p>
    <w:p w:rsidR="00C33661" w:rsidRDefault="00602217" w:rsidP="00602217">
      <w:pPr>
        <w:spacing w:line="360" w:lineRule="auto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05 травня 2022 р. № </w:t>
      </w:r>
    </w:p>
    <w:p w:rsidR="00F25F80" w:rsidRDefault="00F25F80" w:rsidP="00C33661">
      <w:pPr>
        <w:ind w:left="5245"/>
        <w:rPr>
          <w:sz w:val="28"/>
          <w:szCs w:val="28"/>
          <w:lang w:val="uk-UA"/>
        </w:rPr>
      </w:pPr>
    </w:p>
    <w:p w:rsidR="00F25F80" w:rsidRDefault="00F25F80" w:rsidP="00F25F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товарів, робіт і послуг закупівель, які здійснюватимуться без застосування процедур закупівель та спрощених закупівель в умовах воєнного стану</w:t>
      </w:r>
    </w:p>
    <w:tbl>
      <w:tblPr>
        <w:tblStyle w:val="ad"/>
        <w:tblW w:w="9489" w:type="dxa"/>
        <w:tblLook w:val="04A0"/>
      </w:tblPr>
      <w:tblGrid>
        <w:gridCol w:w="846"/>
        <w:gridCol w:w="8643"/>
      </w:tblGrid>
      <w:tr w:rsidR="00F25F80" w:rsidTr="00664929">
        <w:tc>
          <w:tcPr>
            <w:tcW w:w="846" w:type="dxa"/>
          </w:tcPr>
          <w:p w:rsidR="00F25F80" w:rsidRDefault="00F25F80" w:rsidP="00F25F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F25F80" w:rsidRDefault="00F25F80" w:rsidP="00F25F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8641" w:type="dxa"/>
          </w:tcPr>
          <w:p w:rsidR="00F25F80" w:rsidRDefault="00F25F80" w:rsidP="00F25F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A04558" w:rsidRDefault="00A04558" w:rsidP="00B71BC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Аварійне та охоронне обладнання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Автозапчастини. Шини автомобільні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Будівельні матеріали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Вироби медичного призначення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Вода для технічних потреб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Гірнича продукція, неблагородні метали та супутня продукція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Дезінфікуючі засоби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Джерела альтернативного живлення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Дитяче харчування, в тому числі спеціалізоване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Дрібний медичний інструментарій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Друкована продукція різна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Електротехнічне устаткування, апаратура, обладнання та матеріали; освітлювальне устаткування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Засоби особистої гігієни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Інфузійні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розчини та лікарські засоби, виготовлені в умовах аптеки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товари та послуги, необхідні для надання медичної допомоги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Кисень та закис азоту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Комп</w:t>
            </w:r>
            <w:proofErr w:type="spellEnd"/>
            <w:r w:rsidRPr="00A04558">
              <w:rPr>
                <w:sz w:val="28"/>
                <w:szCs w:val="28"/>
              </w:rPr>
              <w:t>`</w:t>
            </w:r>
            <w:proofErr w:type="spellStart"/>
            <w:r>
              <w:rPr>
                <w:sz w:val="28"/>
                <w:szCs w:val="28"/>
                <w:lang w:val="uk-UA"/>
              </w:rPr>
              <w:t>ютерна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техніка та програмне забезпечення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Конструкції та конструкційні матеріали. Допоміжна будівельна продукція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Кров та препарати крові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Лабораторні дослідження, в тому числі для ВІЛ-інфікованих пацієнтів 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Лабораторні реактиви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Лікарські засоби та медикаменти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Меблі, в тому числі медичні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Медичне обладнання, в тому числі для надання первинної медичної допомоги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Медичні ноші та інші пристосування для транспортування пацієнтів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Мішки та пакети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Нафтопродукти, паливо, електроенергія та інші джерела енергії</w:t>
            </w:r>
          </w:p>
        </w:tc>
      </w:tr>
      <w:tr w:rsidR="00F25F80" w:rsidRPr="00A971E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Основні органічні та неорганічні хімічні речовини, промислові гази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Офісна та </w:t>
            </w:r>
            <w:proofErr w:type="spellStart"/>
            <w:r>
              <w:rPr>
                <w:sz w:val="28"/>
                <w:szCs w:val="28"/>
                <w:lang w:val="uk-UA"/>
              </w:rPr>
              <w:t>комп</w:t>
            </w:r>
            <w:proofErr w:type="spellEnd"/>
            <w:r w:rsidRPr="00A04558">
              <w:rPr>
                <w:sz w:val="28"/>
                <w:szCs w:val="28"/>
              </w:rPr>
              <w:t>`</w:t>
            </w:r>
            <w:proofErr w:type="spellStart"/>
            <w:r>
              <w:rPr>
                <w:sz w:val="28"/>
                <w:szCs w:val="28"/>
                <w:lang w:val="uk-UA"/>
              </w:rPr>
              <w:t>ютерна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техніка, устаткування та приладдя 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Пакети програмного забезпечення різного призначення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Передавальна апаратура для радіотелефонії, радіотелеграфії, радіомовлення і телебачення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Питна вода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Пластмасові вироби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Пожежне обладнання різне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Продукти харчування, напої та супутня продукція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Промислові гази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Промислова техніка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Спирт медичний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Телекомунікаційне обладнання та приладдя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Формений одяг, спеціальний робочий одяг та аксесуари (в тому числі медичний/одноразовий). Постіль, у тому числі одноразова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Шкіряні (текстильні, пластмасові та гумові) вироби, що використовуються в техніці чи механічних пристроях</w:t>
            </w:r>
          </w:p>
        </w:tc>
      </w:tr>
      <w:tr w:rsidR="00B5045C" w:rsidTr="00664929">
        <w:tc>
          <w:tcPr>
            <w:tcW w:w="9489" w:type="dxa"/>
            <w:gridSpan w:val="2"/>
          </w:tcPr>
          <w:p w:rsidR="00B5045C" w:rsidRDefault="00B5045C" w:rsidP="00B504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та роботи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Будівельні роботи та поточний ремонт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Кейтерингові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послуги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Лабораторні дослідження (в тому числі </w:t>
            </w:r>
            <w:r w:rsidR="00E303C5">
              <w:rPr>
                <w:sz w:val="28"/>
                <w:szCs w:val="28"/>
                <w:lang w:val="uk-UA"/>
              </w:rPr>
              <w:t xml:space="preserve">для ВІЛ-інфікованих </w:t>
            </w:r>
            <w:proofErr w:type="spellStart"/>
            <w:r w:rsidR="00E303C5">
              <w:rPr>
                <w:sz w:val="28"/>
                <w:szCs w:val="28"/>
                <w:lang w:val="uk-UA"/>
              </w:rPr>
              <w:t>паціентів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надання соціальної допомоги та супутні послуги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охорони території та приміщень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виготовлення та розміщення зовнішньої реклами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Послуги з підтримки програмного забезпечення 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прання білизни та медичного одягу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різних видів ремонту і технічного обслуговування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та ремонту автомобільного транспорту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та ремонту апаратури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Послуги з технічного обслуговування та ремонту </w:t>
            </w:r>
            <w:proofErr w:type="spellStart"/>
            <w:r>
              <w:rPr>
                <w:sz w:val="28"/>
                <w:szCs w:val="28"/>
                <w:lang w:val="uk-UA"/>
              </w:rPr>
              <w:t>комп</w:t>
            </w:r>
            <w:proofErr w:type="spellEnd"/>
            <w:r w:rsidRPr="00E303C5">
              <w:rPr>
                <w:sz w:val="28"/>
                <w:szCs w:val="28"/>
              </w:rPr>
              <w:t>`</w:t>
            </w:r>
            <w:proofErr w:type="spellStart"/>
            <w:r>
              <w:rPr>
                <w:sz w:val="28"/>
                <w:szCs w:val="28"/>
                <w:lang w:val="uk-UA"/>
              </w:rPr>
              <w:t>ютерної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техніки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та ремонту медичного обладнання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автомобільних і залізничних перевезень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зі встановлення обладнання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їдалень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провайдерів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у сферах поводження зі стічними водами та сміттям, послуги у сферах санітарії та охорони довкілля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у сфері професійної підготовки різні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Поховальні та супутні послуги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664929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Прокат техніки та обладнання з оператором для виконання будівельних робіт та цивільного будівництва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664929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</w:t>
            </w:r>
          </w:p>
        </w:tc>
      </w:tr>
      <w:tr w:rsidR="00664929" w:rsidTr="00664929">
        <w:tc>
          <w:tcPr>
            <w:tcW w:w="846" w:type="dxa"/>
          </w:tcPr>
          <w:p w:rsidR="00664929" w:rsidRPr="00664929" w:rsidRDefault="00664929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664929" w:rsidRDefault="00664929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Юридичні послуги, бухгалтерські, аудиторські послуги</w:t>
            </w:r>
          </w:p>
        </w:tc>
      </w:tr>
    </w:tbl>
    <w:p w:rsidR="00602217" w:rsidRDefault="00602217" w:rsidP="00602217">
      <w:pPr>
        <w:rPr>
          <w:sz w:val="28"/>
          <w:szCs w:val="28"/>
          <w:lang w:val="uk-UA"/>
        </w:rPr>
      </w:pPr>
    </w:p>
    <w:p w:rsidR="00602217" w:rsidRDefault="00602217" w:rsidP="006022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з питань</w:t>
      </w:r>
    </w:p>
    <w:p w:rsidR="00602217" w:rsidRDefault="00602217" w:rsidP="006022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виконавчих органів                                         Вікторія СКРИННІК</w:t>
      </w:r>
    </w:p>
    <w:p w:rsidR="00602217" w:rsidRDefault="00602217" w:rsidP="00602217">
      <w:pPr>
        <w:rPr>
          <w:sz w:val="28"/>
          <w:szCs w:val="28"/>
          <w:lang w:val="uk-UA"/>
        </w:rPr>
      </w:pPr>
    </w:p>
    <w:p w:rsidR="00602217" w:rsidRPr="00B22455" w:rsidRDefault="00602217" w:rsidP="006022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юридичного відділу                      Олександра ШАЛИНА</w:t>
      </w:r>
    </w:p>
    <w:sectPr w:rsidR="00602217" w:rsidRPr="00B22455" w:rsidSect="00E556F0">
      <w:pgSz w:w="11906" w:h="16838"/>
      <w:pgMar w:top="142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1062"/>
    <w:multiLevelType w:val="hybridMultilevel"/>
    <w:tmpl w:val="8A8CC6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401A"/>
    <w:rsid w:val="00006F2C"/>
    <w:rsid w:val="00022281"/>
    <w:rsid w:val="00083409"/>
    <w:rsid w:val="00095D13"/>
    <w:rsid w:val="000A10F0"/>
    <w:rsid w:val="000A59D9"/>
    <w:rsid w:val="000D5797"/>
    <w:rsid w:val="000D7BB4"/>
    <w:rsid w:val="00193FC1"/>
    <w:rsid w:val="001A357D"/>
    <w:rsid w:val="001D6192"/>
    <w:rsid w:val="002A7329"/>
    <w:rsid w:val="00305E6B"/>
    <w:rsid w:val="00307077"/>
    <w:rsid w:val="00334BB9"/>
    <w:rsid w:val="003372B5"/>
    <w:rsid w:val="00363A9F"/>
    <w:rsid w:val="003E4D60"/>
    <w:rsid w:val="00402A8F"/>
    <w:rsid w:val="00403F90"/>
    <w:rsid w:val="00426C3C"/>
    <w:rsid w:val="00435225"/>
    <w:rsid w:val="004624D7"/>
    <w:rsid w:val="004C72BE"/>
    <w:rsid w:val="004F6E31"/>
    <w:rsid w:val="0054571D"/>
    <w:rsid w:val="00546DDE"/>
    <w:rsid w:val="00557977"/>
    <w:rsid w:val="005853D9"/>
    <w:rsid w:val="005C01E0"/>
    <w:rsid w:val="00601AD4"/>
    <w:rsid w:val="00602217"/>
    <w:rsid w:val="006339EA"/>
    <w:rsid w:val="00634834"/>
    <w:rsid w:val="00664929"/>
    <w:rsid w:val="00666294"/>
    <w:rsid w:val="006934E8"/>
    <w:rsid w:val="006B622B"/>
    <w:rsid w:val="007537B0"/>
    <w:rsid w:val="007901D9"/>
    <w:rsid w:val="007B637F"/>
    <w:rsid w:val="007D42A5"/>
    <w:rsid w:val="007F56DF"/>
    <w:rsid w:val="00803836"/>
    <w:rsid w:val="00820C8D"/>
    <w:rsid w:val="00833E1B"/>
    <w:rsid w:val="00877F71"/>
    <w:rsid w:val="008C6814"/>
    <w:rsid w:val="008F4A9B"/>
    <w:rsid w:val="00911E55"/>
    <w:rsid w:val="009510D2"/>
    <w:rsid w:val="009E697B"/>
    <w:rsid w:val="00A04558"/>
    <w:rsid w:val="00A15665"/>
    <w:rsid w:val="00A7087E"/>
    <w:rsid w:val="00A971E0"/>
    <w:rsid w:val="00B22455"/>
    <w:rsid w:val="00B5045C"/>
    <w:rsid w:val="00B55741"/>
    <w:rsid w:val="00B71BC7"/>
    <w:rsid w:val="00BF2555"/>
    <w:rsid w:val="00C00EE7"/>
    <w:rsid w:val="00C33661"/>
    <w:rsid w:val="00C53570"/>
    <w:rsid w:val="00C76C7E"/>
    <w:rsid w:val="00CA08CB"/>
    <w:rsid w:val="00D63359"/>
    <w:rsid w:val="00D8401A"/>
    <w:rsid w:val="00DF3DB5"/>
    <w:rsid w:val="00E1254F"/>
    <w:rsid w:val="00E303C5"/>
    <w:rsid w:val="00E412B6"/>
    <w:rsid w:val="00E556F0"/>
    <w:rsid w:val="00F25F80"/>
    <w:rsid w:val="00F33ABE"/>
    <w:rsid w:val="00F35CEE"/>
    <w:rsid w:val="00F82C1A"/>
    <w:rsid w:val="00FB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7B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9E697B"/>
    <w:pPr>
      <w:keepNext/>
      <w:autoSpaceDE w:val="0"/>
      <w:autoSpaceDN w:val="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E697B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5">
    <w:name w:val="Subtitle"/>
    <w:basedOn w:val="a"/>
    <w:link w:val="a6"/>
    <w:qFormat/>
    <w:rsid w:val="009E697B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9E697B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HTML">
    <w:name w:val="HTML Preformatted"/>
    <w:basedOn w:val="a"/>
    <w:rsid w:val="009E6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 Знак Знак Знак"/>
    <w:basedOn w:val="a"/>
    <w:rsid w:val="009E697B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C76C7E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C76C7E"/>
    <w:rPr>
      <w:rFonts w:ascii="Segoe UI" w:hAnsi="Segoe UI" w:cs="Segoe UI"/>
      <w:sz w:val="18"/>
      <w:szCs w:val="18"/>
      <w:lang w:val="ru-RU" w:eastAsia="ru-RU"/>
    </w:rPr>
  </w:style>
  <w:style w:type="paragraph" w:customStyle="1" w:styleId="aa">
    <w:name w:val="Нормальний текст"/>
    <w:basedOn w:val="a"/>
    <w:rsid w:val="00E125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0">
    <w:name w:val="rvts0"/>
    <w:rsid w:val="00E1254F"/>
    <w:rPr>
      <w:rFonts w:cs="Times New Roman"/>
    </w:rPr>
  </w:style>
  <w:style w:type="paragraph" w:styleId="ab">
    <w:name w:val="Normal (Web)"/>
    <w:basedOn w:val="a"/>
    <w:uiPriority w:val="99"/>
    <w:unhideWhenUsed/>
    <w:rsid w:val="00E1254F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E1254F"/>
    <w:rPr>
      <w:rFonts w:cs="Times New Roman"/>
    </w:rPr>
  </w:style>
  <w:style w:type="paragraph" w:customStyle="1" w:styleId="ac">
    <w:name w:val="Назва документа"/>
    <w:basedOn w:val="a"/>
    <w:next w:val="aa"/>
    <w:rsid w:val="000D7BB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4">
    <w:name w:val="Название Знак"/>
    <w:basedOn w:val="a0"/>
    <w:link w:val="a3"/>
    <w:rsid w:val="007B637F"/>
    <w:rPr>
      <w:b/>
      <w:bC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7B637F"/>
    <w:rPr>
      <w:b/>
      <w:bCs/>
      <w:caps/>
      <w:sz w:val="22"/>
      <w:szCs w:val="22"/>
      <w:lang w:eastAsia="ru-RU"/>
    </w:rPr>
  </w:style>
  <w:style w:type="table" w:styleId="ad">
    <w:name w:val="Table Grid"/>
    <w:basedOn w:val="a1"/>
    <w:rsid w:val="00F25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71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3559-1D57-4B59-B511-1523F9BC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4422</Words>
  <Characters>2521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Klymyuk0320</dc:creator>
  <cp:lastModifiedBy>Груй СЙ_2</cp:lastModifiedBy>
  <cp:revision>7</cp:revision>
  <cp:lastPrinted>2022-05-05T12:13:00Z</cp:lastPrinted>
  <dcterms:created xsi:type="dcterms:W3CDTF">2022-05-05T08:29:00Z</dcterms:created>
  <dcterms:modified xsi:type="dcterms:W3CDTF">2022-05-09T12:10:00Z</dcterms:modified>
</cp:coreProperties>
</file>