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B7529A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Pr="00D05A10" w:rsidRDefault="00F96221" w:rsidP="00DA7951">
      <w:pPr>
        <w:pStyle w:val="40"/>
        <w:spacing w:before="40"/>
        <w:ind w:firstLine="3969"/>
        <w:jc w:val="left"/>
        <w:rPr>
          <w:sz w:val="32"/>
          <w:szCs w:val="32"/>
        </w:rPr>
      </w:pPr>
      <w:r w:rsidRPr="00D05A10">
        <w:rPr>
          <w:sz w:val="32"/>
          <w:szCs w:val="32"/>
        </w:rPr>
        <w:t>Р І Ш Е Н Н Я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Default="006D6090" w:rsidP="00AB7812">
      <w:pPr>
        <w:tabs>
          <w:tab w:val="lef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347647" w:rsidRPr="00A652E3">
        <w:rPr>
          <w:sz w:val="28"/>
          <w:szCs w:val="28"/>
        </w:rPr>
        <w:t xml:space="preserve"> </w:t>
      </w:r>
      <w:r w:rsidR="004002B9">
        <w:rPr>
          <w:sz w:val="28"/>
          <w:szCs w:val="28"/>
        </w:rPr>
        <w:t>трав</w:t>
      </w:r>
      <w:r w:rsidR="00566256">
        <w:rPr>
          <w:sz w:val="28"/>
          <w:szCs w:val="28"/>
        </w:rPr>
        <w:t>ня</w:t>
      </w:r>
      <w:r w:rsidR="00347647">
        <w:rPr>
          <w:sz w:val="28"/>
          <w:szCs w:val="28"/>
        </w:rPr>
        <w:t xml:space="preserve">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</w:t>
      </w:r>
      <w:r w:rsidR="000639DB">
        <w:rPr>
          <w:sz w:val="28"/>
          <w:szCs w:val="28"/>
        </w:rPr>
        <w:t xml:space="preserve">      </w:t>
      </w:r>
      <w:r w:rsidR="003476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    м. Нововолинськ    </w:t>
      </w:r>
      <w:r w:rsidR="000639DB">
        <w:rPr>
          <w:sz w:val="28"/>
          <w:szCs w:val="28"/>
        </w:rPr>
        <w:t xml:space="preserve">  </w:t>
      </w:r>
      <w:r w:rsidR="00944471">
        <w:rPr>
          <w:sz w:val="28"/>
          <w:szCs w:val="28"/>
        </w:rPr>
        <w:t xml:space="preserve">         </w:t>
      </w:r>
      <w:r w:rsidR="00AB7812">
        <w:rPr>
          <w:sz w:val="28"/>
          <w:szCs w:val="28"/>
        </w:rPr>
        <w:t xml:space="preserve">                       </w:t>
      </w:r>
      <w:r w:rsidR="00347647">
        <w:rPr>
          <w:sz w:val="28"/>
          <w:szCs w:val="28"/>
        </w:rPr>
        <w:t xml:space="preserve"> № </w:t>
      </w:r>
      <w:r>
        <w:rPr>
          <w:sz w:val="28"/>
          <w:szCs w:val="28"/>
        </w:rPr>
        <w:t>203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r w:rsidRPr="002D4D56">
        <w:rPr>
          <w:b w:val="0"/>
          <w:szCs w:val="28"/>
        </w:rPr>
        <w:t>підприєм</w:t>
      </w:r>
      <w:r>
        <w:rPr>
          <w:b w:val="0"/>
          <w:szCs w:val="28"/>
        </w:rPr>
        <w:t>ц</w:t>
      </w:r>
      <w:r w:rsidR="004002B9">
        <w:rPr>
          <w:b w:val="0"/>
          <w:szCs w:val="28"/>
          <w:lang w:val="uk-UA"/>
        </w:rPr>
        <w:t>я</w:t>
      </w:r>
      <w:r w:rsidRPr="002D4D56">
        <w:rPr>
          <w:b w:val="0"/>
          <w:szCs w:val="28"/>
        </w:rPr>
        <w:t xml:space="preserve"> </w:t>
      </w:r>
      <w:r w:rsidR="001F4D37">
        <w:rPr>
          <w:b w:val="0"/>
          <w:szCs w:val="28"/>
          <w:lang w:val="uk-UA"/>
        </w:rPr>
        <w:t>Пилипчука Р.М.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DA7951">
        <w:rPr>
          <w:b w:val="0"/>
          <w:szCs w:val="28"/>
          <w:lang w:val="uk-UA"/>
        </w:rPr>
        <w:t> квітня </w:t>
      </w:r>
      <w:r w:rsidR="00DA7951">
        <w:rPr>
          <w:b w:val="0"/>
          <w:szCs w:val="28"/>
        </w:rPr>
        <w:t>202</w:t>
      </w:r>
      <w:r w:rsidR="00DA7951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 xml:space="preserve">, </w:t>
      </w:r>
      <w:r w:rsidR="00C718A2">
        <w:rPr>
          <w:b w:val="0"/>
          <w:szCs w:val="28"/>
          <w:lang w:val="uk-UA"/>
        </w:rPr>
        <w:t xml:space="preserve"> 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Pr="00163BA4" w:rsidRDefault="004002B9" w:rsidP="00DA7951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> </w:t>
      </w:r>
      <w:r w:rsidR="00DA7951" w:rsidRPr="002D4D56">
        <w:rPr>
          <w:b w:val="0"/>
          <w:szCs w:val="28"/>
        </w:rPr>
        <w:t xml:space="preserve">Продовжити підприємцю </w:t>
      </w:r>
      <w:r w:rsidR="00DA7951">
        <w:rPr>
          <w:b w:val="0"/>
          <w:szCs w:val="28"/>
          <w:lang w:val="uk-UA"/>
        </w:rPr>
        <w:t>Пилипчуку Роману</w:t>
      </w:r>
      <w:r w:rsidR="00DA7951" w:rsidRPr="001C5A5B">
        <w:rPr>
          <w:b w:val="0"/>
          <w:szCs w:val="28"/>
        </w:rPr>
        <w:t xml:space="preserve"> </w:t>
      </w:r>
      <w:r w:rsidR="00DA7951">
        <w:rPr>
          <w:b w:val="0"/>
          <w:szCs w:val="28"/>
          <w:lang w:val="uk-UA"/>
        </w:rPr>
        <w:t>Миколай</w:t>
      </w:r>
      <w:r w:rsidR="00DA7951" w:rsidRPr="001C5A5B">
        <w:rPr>
          <w:b w:val="0"/>
          <w:szCs w:val="28"/>
        </w:rPr>
        <w:t xml:space="preserve">овичу, </w:t>
      </w:r>
      <w:r w:rsidR="00DA7951" w:rsidRPr="002D4D56">
        <w:rPr>
          <w:b w:val="0"/>
          <w:szCs w:val="28"/>
        </w:rPr>
        <w:t xml:space="preserve">на термін </w:t>
      </w:r>
      <w:r w:rsidR="00DA7951">
        <w:rPr>
          <w:b w:val="0"/>
          <w:szCs w:val="28"/>
        </w:rPr>
        <w:t xml:space="preserve">                    </w:t>
      </w:r>
      <w:r w:rsidR="00DA7951" w:rsidRPr="002D4D56">
        <w:rPr>
          <w:b w:val="0"/>
          <w:szCs w:val="28"/>
        </w:rPr>
        <w:t>5</w:t>
      </w:r>
      <w:r w:rsidR="00DA7951">
        <w:rPr>
          <w:b w:val="0"/>
          <w:szCs w:val="28"/>
          <w:lang w:val="uk-UA"/>
        </w:rPr>
        <w:t> </w:t>
      </w:r>
      <w:r w:rsidR="00DA7951" w:rsidRPr="002D4D56">
        <w:rPr>
          <w:b w:val="0"/>
          <w:szCs w:val="28"/>
        </w:rPr>
        <w:t>років</w:t>
      </w:r>
      <w:r w:rsidR="00DA7951">
        <w:rPr>
          <w:b w:val="0"/>
          <w:szCs w:val="28"/>
        </w:rPr>
        <w:t>,</w:t>
      </w:r>
      <w:r w:rsidR="00DA7951" w:rsidRPr="002D4D56">
        <w:rPr>
          <w:b w:val="0"/>
          <w:szCs w:val="28"/>
        </w:rPr>
        <w:t xml:space="preserve"> дозвіл (</w:t>
      </w:r>
      <w:r w:rsidR="00DA7951">
        <w:rPr>
          <w:b w:val="0"/>
          <w:szCs w:val="28"/>
          <w:lang w:val="uk-UA"/>
        </w:rPr>
        <w:t xml:space="preserve">виданий на підставі </w:t>
      </w:r>
      <w:r w:rsidR="00DA7951" w:rsidRPr="002D4D56">
        <w:rPr>
          <w:b w:val="0"/>
          <w:szCs w:val="28"/>
        </w:rPr>
        <w:t>рішення виконко</w:t>
      </w:r>
      <w:r w:rsidR="00DA7951">
        <w:rPr>
          <w:b w:val="0"/>
          <w:szCs w:val="28"/>
        </w:rPr>
        <w:t xml:space="preserve">му від </w:t>
      </w:r>
      <w:r w:rsidR="00DA7951" w:rsidRPr="00163BA4">
        <w:rPr>
          <w:b w:val="0"/>
          <w:szCs w:val="28"/>
          <w:lang w:val="uk-UA"/>
        </w:rPr>
        <w:t>16</w:t>
      </w:r>
      <w:r w:rsidR="00DA7951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>03</w:t>
      </w:r>
      <w:r w:rsidR="00DA7951">
        <w:rPr>
          <w:b w:val="0"/>
          <w:szCs w:val="28"/>
        </w:rPr>
        <w:t>.201</w:t>
      </w:r>
      <w:r w:rsidR="00DA7951">
        <w:rPr>
          <w:b w:val="0"/>
          <w:szCs w:val="28"/>
          <w:lang w:val="uk-UA"/>
        </w:rPr>
        <w:t>7</w:t>
      </w:r>
      <w:r w:rsidR="00DA7951">
        <w:rPr>
          <w:b w:val="0"/>
          <w:szCs w:val="28"/>
        </w:rPr>
        <w:t xml:space="preserve"> р. № </w:t>
      </w:r>
      <w:r w:rsidR="00DA7951">
        <w:rPr>
          <w:b w:val="0"/>
          <w:szCs w:val="28"/>
          <w:lang w:val="uk-UA"/>
        </w:rPr>
        <w:t>83</w:t>
      </w:r>
      <w:r w:rsidR="00DA7951">
        <w:rPr>
          <w:b w:val="0"/>
          <w:szCs w:val="28"/>
        </w:rPr>
        <w:t>, п.</w:t>
      </w:r>
      <w:r w:rsidR="00DA7951">
        <w:rPr>
          <w:b w:val="0"/>
          <w:szCs w:val="28"/>
          <w:lang w:val="uk-UA"/>
        </w:rPr>
        <w:t> 1</w:t>
      </w:r>
      <w:r w:rsidR="00DA7951" w:rsidRPr="002D4D56">
        <w:rPr>
          <w:b w:val="0"/>
          <w:szCs w:val="28"/>
        </w:rPr>
        <w:t>)</w:t>
      </w:r>
      <w:r w:rsidR="00DA7951">
        <w:rPr>
          <w:b w:val="0"/>
          <w:szCs w:val="28"/>
        </w:rPr>
        <w:t xml:space="preserve"> </w:t>
      </w:r>
      <w:r w:rsidR="00DA7951" w:rsidRPr="00F80DD6">
        <w:rPr>
          <w:b w:val="0"/>
          <w:szCs w:val="28"/>
        </w:rPr>
        <w:t xml:space="preserve">на розташування рекламоносія </w:t>
      </w:r>
      <w:r w:rsidR="00DA7951" w:rsidRPr="001C5A5B">
        <w:rPr>
          <w:b w:val="0"/>
          <w:szCs w:val="28"/>
        </w:rPr>
        <w:t>зо</w:t>
      </w:r>
      <w:r w:rsidR="00DA7951">
        <w:rPr>
          <w:b w:val="0"/>
          <w:szCs w:val="28"/>
        </w:rPr>
        <w:t xml:space="preserve">внішньої реклами </w:t>
      </w:r>
      <w:r w:rsidR="00DA7951" w:rsidRPr="00F00977">
        <w:rPr>
          <w:b w:val="0"/>
        </w:rPr>
        <w:t>розмір</w:t>
      </w:r>
      <w:r w:rsidR="00DA7951">
        <w:rPr>
          <w:b w:val="0"/>
          <w:lang w:val="uk-UA"/>
        </w:rPr>
        <w:t>а</w:t>
      </w:r>
      <w:r w:rsidR="00DA7951" w:rsidRPr="00F00977">
        <w:rPr>
          <w:b w:val="0"/>
        </w:rPr>
        <w:t>м</w:t>
      </w:r>
      <w:r w:rsidR="00DA7951">
        <w:rPr>
          <w:b w:val="0"/>
          <w:lang w:val="uk-UA"/>
        </w:rPr>
        <w:t>и</w:t>
      </w:r>
      <w:r w:rsidR="00DA7951">
        <w:rPr>
          <w:b w:val="0"/>
          <w:szCs w:val="28"/>
        </w:rPr>
        <w:t xml:space="preserve"> 6,00х3,00</w:t>
      </w:r>
      <w:r w:rsidR="00844033">
        <w:rPr>
          <w:b w:val="0"/>
          <w:szCs w:val="28"/>
          <w:lang w:val="uk-UA"/>
        </w:rPr>
        <w:t> </w:t>
      </w:r>
      <w:r w:rsidR="00DA7951" w:rsidRPr="001C5A5B">
        <w:rPr>
          <w:b w:val="0"/>
          <w:szCs w:val="28"/>
        </w:rPr>
        <w:t>м(</w:t>
      </w:r>
      <w:r w:rsidR="00DA7951" w:rsidRPr="001E2057">
        <w:rPr>
          <w:b w:val="0"/>
          <w:szCs w:val="28"/>
        </w:rPr>
        <w:t>h</w:t>
      </w:r>
      <w:r w:rsidR="00DA7951">
        <w:rPr>
          <w:b w:val="0"/>
          <w:szCs w:val="28"/>
        </w:rPr>
        <w:t>)</w:t>
      </w:r>
      <w:r w:rsidR="00DA7951" w:rsidRPr="001C5A5B">
        <w:rPr>
          <w:b w:val="0"/>
          <w:szCs w:val="28"/>
        </w:rPr>
        <w:t xml:space="preserve"> </w:t>
      </w:r>
      <w:r w:rsidR="00DA7951" w:rsidRPr="00A37851">
        <w:rPr>
          <w:b w:val="0"/>
          <w:szCs w:val="28"/>
        </w:rPr>
        <w:t xml:space="preserve">на власній опорі на земельній ділянці </w:t>
      </w:r>
      <w:r w:rsidR="00DA7951">
        <w:rPr>
          <w:b w:val="0"/>
          <w:szCs w:val="28"/>
        </w:rPr>
        <w:t>комунальної власності</w:t>
      </w:r>
      <w:r w:rsidR="00DA7951" w:rsidRPr="001E2057">
        <w:rPr>
          <w:b w:val="0"/>
          <w:szCs w:val="28"/>
        </w:rPr>
        <w:t xml:space="preserve"> на вул. </w:t>
      </w:r>
      <w:r w:rsidR="00DA7951">
        <w:rPr>
          <w:b w:val="0"/>
          <w:szCs w:val="28"/>
          <w:lang w:val="uk-UA"/>
        </w:rPr>
        <w:t>Генерала Р.</w:t>
      </w:r>
      <w:r w:rsidR="00DA7951" w:rsidRPr="001E2057">
        <w:rPr>
          <w:b w:val="0"/>
          <w:szCs w:val="28"/>
        </w:rPr>
        <w:t xml:space="preserve">Шухевича </w:t>
      </w:r>
      <w:r w:rsidR="00DA7951" w:rsidRPr="00B37F3D">
        <w:rPr>
          <w:b w:val="0"/>
          <w:szCs w:val="28"/>
        </w:rPr>
        <w:t>(навпроти житлової забудови на</w:t>
      </w:r>
      <w:r w:rsidR="00DA7951">
        <w:rPr>
          <w:b w:val="0"/>
          <w:szCs w:val="28"/>
        </w:rPr>
        <w:t xml:space="preserve"> </w:t>
      </w:r>
      <w:r w:rsidR="00DA7951" w:rsidRPr="001E2057">
        <w:rPr>
          <w:b w:val="0"/>
          <w:szCs w:val="28"/>
        </w:rPr>
        <w:t xml:space="preserve">вул. </w:t>
      </w:r>
      <w:r w:rsidR="00DA7951">
        <w:rPr>
          <w:b w:val="0"/>
          <w:szCs w:val="28"/>
          <w:lang w:val="uk-UA"/>
        </w:rPr>
        <w:t>Генерала Р.</w:t>
      </w:r>
      <w:r w:rsidR="00DA7951" w:rsidRPr="001E2057">
        <w:rPr>
          <w:b w:val="0"/>
          <w:szCs w:val="28"/>
        </w:rPr>
        <w:t>Шухевича</w:t>
      </w:r>
      <w:r w:rsidR="00DA7951">
        <w:rPr>
          <w:b w:val="0"/>
          <w:szCs w:val="28"/>
        </w:rPr>
        <w:t>, 51</w:t>
      </w:r>
      <w:r w:rsidR="00DA7951" w:rsidRPr="00B37F3D">
        <w:rPr>
          <w:b w:val="0"/>
          <w:szCs w:val="28"/>
        </w:rPr>
        <w:t>)</w:t>
      </w:r>
      <w:r w:rsidR="00DA7951">
        <w:rPr>
          <w:b w:val="0"/>
          <w:szCs w:val="28"/>
          <w:lang w:val="uk-UA"/>
        </w:rPr>
        <w:t>,</w:t>
      </w:r>
      <w:r w:rsidR="00DA7951" w:rsidRPr="001E2057">
        <w:rPr>
          <w:b w:val="0"/>
          <w:szCs w:val="28"/>
        </w:rPr>
        <w:t xml:space="preserve"> (</w:t>
      </w:r>
      <w:r w:rsidR="00DA7951">
        <w:rPr>
          <w:b w:val="0"/>
          <w:szCs w:val="28"/>
        </w:rPr>
        <w:t>біля</w:t>
      </w:r>
      <w:r w:rsidR="00DA7951" w:rsidRPr="001E2057">
        <w:rPr>
          <w:b w:val="0"/>
          <w:szCs w:val="28"/>
        </w:rPr>
        <w:t xml:space="preserve"> автодороги Ковель - Жовква)</w:t>
      </w:r>
      <w:r w:rsidR="00DA7951">
        <w:rPr>
          <w:b w:val="0"/>
          <w:szCs w:val="28"/>
          <w:lang w:val="uk-UA"/>
        </w:rPr>
        <w:t xml:space="preserve">. </w:t>
      </w:r>
    </w:p>
    <w:p w:rsidR="001C1A9A" w:rsidRPr="001C1A9A" w:rsidRDefault="004002B9" w:rsidP="0083673D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="001C1A9A" w:rsidRPr="00532AA6">
        <w:rPr>
          <w:b w:val="0"/>
          <w:szCs w:val="28"/>
        </w:rPr>
        <w:t>. Вказан</w:t>
      </w:r>
      <w:r>
        <w:rPr>
          <w:b w:val="0"/>
          <w:szCs w:val="28"/>
          <w:lang w:val="uk-UA"/>
        </w:rPr>
        <w:t>о</w:t>
      </w:r>
      <w:r w:rsidR="001C1A9A" w:rsidRPr="00532AA6">
        <w:rPr>
          <w:b w:val="0"/>
          <w:szCs w:val="28"/>
        </w:rPr>
        <w:t>м</w:t>
      </w:r>
      <w:r>
        <w:rPr>
          <w:b w:val="0"/>
          <w:szCs w:val="28"/>
          <w:lang w:val="uk-UA"/>
        </w:rPr>
        <w:t>у</w:t>
      </w:r>
      <w:r w:rsidR="001C1A9A" w:rsidRPr="00532AA6">
        <w:rPr>
          <w:b w:val="0"/>
          <w:szCs w:val="28"/>
        </w:rPr>
        <w:t xml:space="preserve"> в п. 1 розповсюджувач</w:t>
      </w:r>
      <w:r>
        <w:rPr>
          <w:b w:val="0"/>
          <w:szCs w:val="28"/>
          <w:lang w:val="uk-UA"/>
        </w:rPr>
        <w:t>у</w:t>
      </w:r>
      <w:r w:rsidR="001C1A9A" w:rsidRPr="00532AA6">
        <w:rPr>
          <w:b w:val="0"/>
          <w:szCs w:val="28"/>
        </w:rPr>
        <w:t xml:space="preserve"> зовнішньої реклами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4002B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3</w:t>
      </w:r>
      <w:r w:rsidR="003D4FB4" w:rsidRPr="00CC7C69">
        <w:rPr>
          <w:b w:val="0"/>
          <w:szCs w:val="28"/>
        </w:rPr>
        <w:t>. Демонтаж рекламоносі</w:t>
      </w:r>
      <w:r w:rsidR="003D4FB4">
        <w:rPr>
          <w:b w:val="0"/>
          <w:szCs w:val="28"/>
        </w:rPr>
        <w:t>їв</w:t>
      </w:r>
      <w:r w:rsidR="003D4FB4" w:rsidRPr="00CC7C69">
        <w:rPr>
          <w:b w:val="0"/>
          <w:szCs w:val="28"/>
        </w:rPr>
        <w:t xml:space="preserve"> зовнішньої реклами </w:t>
      </w:r>
      <w:r w:rsidR="003D4FB4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о</w:t>
      </w:r>
      <w:r w:rsidR="00532AA6">
        <w:rPr>
          <w:b w:val="0"/>
          <w:szCs w:val="28"/>
          <w:lang w:val="uk-UA"/>
        </w:rPr>
        <w:t>м</w:t>
      </w:r>
      <w:r>
        <w:rPr>
          <w:b w:val="0"/>
          <w:szCs w:val="28"/>
          <w:lang w:val="uk-UA"/>
        </w:rPr>
        <w:t>у</w:t>
      </w:r>
      <w:r w:rsidR="003D4FB4" w:rsidRPr="00F70C96">
        <w:rPr>
          <w:b w:val="0"/>
          <w:szCs w:val="28"/>
        </w:rPr>
        <w:t xml:space="preserve"> розповсю</w:t>
      </w:r>
      <w:r w:rsidR="00944471">
        <w:rPr>
          <w:b w:val="0"/>
          <w:szCs w:val="28"/>
          <w:lang w:val="uk-UA"/>
        </w:rPr>
        <w:t>-</w:t>
      </w:r>
      <w:r w:rsidR="003D4FB4" w:rsidRPr="00F70C96">
        <w:rPr>
          <w:b w:val="0"/>
          <w:szCs w:val="28"/>
        </w:rPr>
        <w:t>джувач</w:t>
      </w:r>
      <w:r>
        <w:rPr>
          <w:b w:val="0"/>
          <w:szCs w:val="28"/>
          <w:lang w:val="uk-UA"/>
        </w:rPr>
        <w:t>у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0639DB" w:rsidRDefault="000639DB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0639DB" w:rsidRDefault="000639DB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0639DB" w:rsidRDefault="000639DB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4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>
        <w:rPr>
          <w:b w:val="0"/>
          <w:szCs w:val="28"/>
          <w:lang w:val="uk-UA"/>
        </w:rPr>
        <w:t>ого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5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о</w:t>
      </w:r>
      <w:r w:rsidR="00B11848">
        <w:rPr>
          <w:b w:val="0"/>
          <w:szCs w:val="28"/>
          <w:lang w:val="uk-UA"/>
        </w:rPr>
        <w:t>м</w:t>
      </w:r>
      <w:r>
        <w:rPr>
          <w:b w:val="0"/>
          <w:szCs w:val="28"/>
          <w:lang w:val="uk-UA"/>
        </w:rPr>
        <w:t>у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у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  <w:lang w:val="uk-UA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  <w:lang w:val="uk-UA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4002B9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6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532AA6" w:rsidRDefault="00532AA6" w:rsidP="009A5391">
      <w:pPr>
        <w:jc w:val="both"/>
      </w:pPr>
    </w:p>
    <w:p w:rsidR="00532AA6" w:rsidRDefault="00532AA6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r w:rsidR="00286235" w:rsidRPr="00D05A10">
        <w:rPr>
          <w:sz w:val="24"/>
          <w:szCs w:val="24"/>
        </w:rPr>
        <w:t>Вісьтак</w:t>
      </w:r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844033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3307"/>
    <w:rsid w:val="00126C66"/>
    <w:rsid w:val="00145D36"/>
    <w:rsid w:val="00160C05"/>
    <w:rsid w:val="00163BA4"/>
    <w:rsid w:val="00166AA6"/>
    <w:rsid w:val="00187001"/>
    <w:rsid w:val="001A2D4A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66256"/>
    <w:rsid w:val="00566FEC"/>
    <w:rsid w:val="00570363"/>
    <w:rsid w:val="00576415"/>
    <w:rsid w:val="005810F7"/>
    <w:rsid w:val="00596A43"/>
    <w:rsid w:val="005A3422"/>
    <w:rsid w:val="005C58F0"/>
    <w:rsid w:val="005C62B7"/>
    <w:rsid w:val="005D5D1E"/>
    <w:rsid w:val="005E21EA"/>
    <w:rsid w:val="005E35F6"/>
    <w:rsid w:val="005F7B18"/>
    <w:rsid w:val="00602B91"/>
    <w:rsid w:val="00612F90"/>
    <w:rsid w:val="00616172"/>
    <w:rsid w:val="006216FB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7529A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532C"/>
    <w:rsid w:val="00E95384"/>
    <w:rsid w:val="00E978C7"/>
    <w:rsid w:val="00EA7E3E"/>
    <w:rsid w:val="00EC0BF2"/>
    <w:rsid w:val="00EC1BBD"/>
    <w:rsid w:val="00ED00A6"/>
    <w:rsid w:val="00ED70A3"/>
    <w:rsid w:val="00EE1BF0"/>
    <w:rsid w:val="00EE4F7A"/>
    <w:rsid w:val="00F00977"/>
    <w:rsid w:val="00F17BE3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2E13C-13C9-4A66-B435-6EE55BFB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2022-05-16T06:43:00Z</cp:lastPrinted>
  <dcterms:created xsi:type="dcterms:W3CDTF">2022-05-20T08:48:00Z</dcterms:created>
  <dcterms:modified xsi:type="dcterms:W3CDTF">2022-05-20T08:48:00Z</dcterms:modified>
</cp:coreProperties>
</file>