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18" w:rsidRDefault="00DE4F26" w:rsidP="0071751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355" cy="6057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518" w:rsidRDefault="00717518" w:rsidP="00717518">
      <w:pPr>
        <w:rPr>
          <w:sz w:val="10"/>
          <w:szCs w:val="10"/>
        </w:rPr>
      </w:pPr>
    </w:p>
    <w:p w:rsidR="00717518" w:rsidRPr="00D4431E" w:rsidRDefault="00717518" w:rsidP="0071751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717518" w:rsidRPr="00D4431E" w:rsidRDefault="00717518" w:rsidP="0071751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717518" w:rsidRDefault="00717518" w:rsidP="00717518">
      <w:pPr>
        <w:pStyle w:val="a6"/>
        <w:rPr>
          <w:b w:val="0"/>
          <w:bCs w:val="0"/>
          <w:sz w:val="28"/>
          <w:szCs w:val="28"/>
        </w:rPr>
      </w:pPr>
    </w:p>
    <w:p w:rsidR="00717518" w:rsidRDefault="00717518" w:rsidP="0071751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717518" w:rsidRDefault="00717518" w:rsidP="00717518">
      <w:pPr>
        <w:spacing w:before="60"/>
        <w:rPr>
          <w:sz w:val="28"/>
          <w:szCs w:val="28"/>
          <w:u w:val="single"/>
        </w:rPr>
      </w:pPr>
    </w:p>
    <w:p w:rsidR="00717518" w:rsidRDefault="00717518" w:rsidP="00717518">
      <w:pPr>
        <w:rPr>
          <w:sz w:val="28"/>
          <w:szCs w:val="28"/>
        </w:rPr>
      </w:pPr>
      <w:r>
        <w:rPr>
          <w:sz w:val="28"/>
          <w:szCs w:val="28"/>
        </w:rPr>
        <w:t xml:space="preserve"> 19 травня 2022 року                 м. Нововолинськ                                            № 215</w:t>
      </w:r>
    </w:p>
    <w:p w:rsidR="00717518" w:rsidRDefault="00717518" w:rsidP="00717518">
      <w:pPr>
        <w:spacing w:before="60"/>
        <w:rPr>
          <w:sz w:val="28"/>
          <w:szCs w:val="28"/>
          <w:u w:val="single"/>
        </w:rPr>
      </w:pPr>
    </w:p>
    <w:p w:rsidR="00717518" w:rsidRDefault="00717518" w:rsidP="0071751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17518" w:rsidRDefault="00717518" w:rsidP="007175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приватизацію державного житлового фонду,</w:t>
      </w:r>
    </w:p>
    <w:p w:rsidR="00717518" w:rsidRDefault="00717518" w:rsidP="007175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що знаходиться за адресою: </w:t>
      </w:r>
    </w:p>
    <w:p w:rsidR="00717518" w:rsidRDefault="00717518" w:rsidP="007175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Волинська область, місто Нововолинськ, </w:t>
      </w:r>
    </w:p>
    <w:p w:rsidR="00717518" w:rsidRDefault="00717518" w:rsidP="007175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 мікрорайон, будинок 9, квартира 31</w:t>
      </w:r>
    </w:p>
    <w:p w:rsidR="00717518" w:rsidRDefault="00717518" w:rsidP="00717518">
      <w:pPr>
        <w:shd w:val="clear" w:color="auto" w:fill="FFFFFF"/>
        <w:rPr>
          <w:sz w:val="28"/>
          <w:szCs w:val="28"/>
        </w:rPr>
      </w:pPr>
    </w:p>
    <w:p w:rsidR="00717518" w:rsidRPr="005A74ED" w:rsidRDefault="00717518" w:rsidP="00717518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Відповідно до пункту 30 частини 1 статті 26, частини 5 статті 60, статті 40 Закону України «Про місцеве самоврядування в Україні»,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враховуючи заяву № Б-1351 від 03.08.2021 на приватизацію квартири від наймача</w:t>
      </w:r>
      <w:r w:rsidRPr="005A74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 та членів його сім’ї ______________________________, що знаходиться за адресою: Волинська область, місто Нововолинськ, 5 мікрорайон, будинок 9, квартира 31, у зв’язку з тим, що наймачі не мають пільги на безоплатну передачу у власність квартири, виконавчий комітет міської ради:</w:t>
      </w:r>
    </w:p>
    <w:p w:rsidR="00717518" w:rsidRDefault="00717518" w:rsidP="00717518">
      <w:pPr>
        <w:ind w:firstLine="360"/>
        <w:jc w:val="both"/>
        <w:rPr>
          <w:sz w:val="28"/>
          <w:szCs w:val="28"/>
        </w:rPr>
      </w:pPr>
    </w:p>
    <w:p w:rsidR="00717518" w:rsidRDefault="00717518" w:rsidP="0071751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17518" w:rsidRDefault="00717518" w:rsidP="00717518">
      <w:pPr>
        <w:rPr>
          <w:sz w:val="28"/>
          <w:szCs w:val="28"/>
        </w:rPr>
      </w:pPr>
    </w:p>
    <w:p w:rsidR="00717518" w:rsidRDefault="00717518" w:rsidP="00717518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>Прохання наймача</w:t>
      </w:r>
      <w:r w:rsidRPr="005A74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 та членів його сім’ї ______________________________________ щодо приватизації квартири, в якій вони мешкають, що знаходиться за адресою: Волинська область, місто Нововолинськ, 5 мікрорайон, будинок 9, квартира 31 задовольнити і передати вказану квартиру в спільну часткову власність.</w:t>
      </w:r>
    </w:p>
    <w:p w:rsidR="00717518" w:rsidRDefault="00717518" w:rsidP="00717518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5A2F69">
        <w:rPr>
          <w:sz w:val="28"/>
          <w:szCs w:val="28"/>
        </w:rPr>
        <w:t xml:space="preserve">Розрахунок </w:t>
      </w:r>
      <w:r w:rsidRPr="00DE7AB2">
        <w:rPr>
          <w:color w:val="000000"/>
          <w:sz w:val="28"/>
          <w:szCs w:val="28"/>
        </w:rPr>
        <w:t>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717518" w:rsidRPr="001621AA" w:rsidRDefault="00717518" w:rsidP="00717518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9F4D98">
        <w:rPr>
          <w:sz w:val="28"/>
          <w:szCs w:val="28"/>
          <w:lang w:val="ru-RU"/>
        </w:rPr>
        <w:t xml:space="preserve">Юридичному відділу виконавчого комітету Нововолинської міської ради оформити </w:t>
      </w:r>
      <w:r w:rsidRPr="001621AA">
        <w:rPr>
          <w:sz w:val="28"/>
          <w:szCs w:val="28"/>
          <w:lang w:val="ru-RU"/>
        </w:rPr>
        <w:t>свідоцтво про право власності у десятиденний термін.</w:t>
      </w:r>
    </w:p>
    <w:p w:rsidR="00717518" w:rsidRDefault="00717518" w:rsidP="00717518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Комунальному підприємству «УЖК №1» </w:t>
      </w:r>
      <w:r w:rsidRPr="001621AA">
        <w:rPr>
          <w:sz w:val="28"/>
          <w:szCs w:val="28"/>
        </w:rPr>
        <w:t xml:space="preserve">укласти договір з </w:t>
      </w:r>
      <w:r>
        <w:rPr>
          <w:sz w:val="28"/>
          <w:szCs w:val="28"/>
        </w:rPr>
        <w:t>____________________________________ на участь їх</w:t>
      </w:r>
      <w:r w:rsidRPr="001621AA">
        <w:rPr>
          <w:sz w:val="28"/>
          <w:szCs w:val="28"/>
        </w:rPr>
        <w:t xml:space="preserve"> у витратах на обслуговування </w:t>
      </w:r>
      <w:r>
        <w:rPr>
          <w:sz w:val="28"/>
          <w:szCs w:val="28"/>
        </w:rPr>
        <w:t>квартири</w:t>
      </w:r>
      <w:r w:rsidRPr="001621AA">
        <w:rPr>
          <w:sz w:val="28"/>
          <w:szCs w:val="28"/>
        </w:rPr>
        <w:t>.</w:t>
      </w:r>
    </w:p>
    <w:p w:rsidR="00717518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Pr="001621AA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5. Громадянам, визначеним у пункті 1 цього рішення з</w:t>
      </w:r>
      <w:r w:rsidRPr="001621AA">
        <w:rPr>
          <w:sz w:val="28"/>
          <w:szCs w:val="28"/>
        </w:rPr>
        <w:t>ареєструвати право власності на</w:t>
      </w:r>
      <w:r>
        <w:rPr>
          <w:sz w:val="28"/>
          <w:szCs w:val="28"/>
        </w:rPr>
        <w:t xml:space="preserve"> приватизоване житло відповідно до Закону України «Про державну реєстрацію речових прав на нерухоме майно та їх обтяжень».</w:t>
      </w:r>
    </w:p>
    <w:p w:rsidR="00717518" w:rsidRDefault="00717518" w:rsidP="00717518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:rsidR="00717518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Default="00717518" w:rsidP="0071751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17518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jc w:val="both"/>
        <w:rPr>
          <w:sz w:val="28"/>
          <w:szCs w:val="28"/>
        </w:rPr>
      </w:pPr>
    </w:p>
    <w:p w:rsidR="00717518" w:rsidRPr="001621AA" w:rsidRDefault="00717518" w:rsidP="00717518">
      <w:pPr>
        <w:shd w:val="clear" w:color="auto" w:fill="FFFFFF"/>
        <w:jc w:val="both"/>
        <w:rPr>
          <w:sz w:val="28"/>
          <w:szCs w:val="28"/>
        </w:rPr>
      </w:pPr>
      <w:r w:rsidRPr="001621AA">
        <w:rPr>
          <w:sz w:val="28"/>
          <w:szCs w:val="28"/>
        </w:rPr>
        <w:t>Ігор Дицьо 41201</w:t>
      </w:r>
    </w:p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/>
    <w:p w:rsidR="00717518" w:rsidRDefault="00717518" w:rsidP="00717518">
      <w:pPr>
        <w:tabs>
          <w:tab w:val="left" w:pos="2475"/>
        </w:tabs>
      </w:pPr>
      <w:r>
        <w:tab/>
      </w: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Default="00717518" w:rsidP="00717518">
      <w:pPr>
        <w:tabs>
          <w:tab w:val="left" w:pos="2475"/>
        </w:tabs>
      </w:pPr>
    </w:p>
    <w:p w:rsidR="00717518" w:rsidRPr="001621AA" w:rsidRDefault="00717518" w:rsidP="00717518">
      <w:pPr>
        <w:shd w:val="clear" w:color="auto" w:fill="FFFFFF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21AA">
        <w:rPr>
          <w:sz w:val="28"/>
          <w:szCs w:val="28"/>
        </w:rPr>
        <w:t>АТВЕРДЖЕНО</w:t>
      </w:r>
    </w:p>
    <w:p w:rsidR="00717518" w:rsidRPr="001621AA" w:rsidRDefault="00717518" w:rsidP="00717518">
      <w:pPr>
        <w:shd w:val="clear" w:color="auto" w:fill="FFFFFF"/>
        <w:ind w:left="5720"/>
        <w:jc w:val="both"/>
        <w:rPr>
          <w:sz w:val="28"/>
          <w:szCs w:val="28"/>
        </w:rPr>
      </w:pPr>
      <w:r w:rsidRPr="001621AA">
        <w:rPr>
          <w:sz w:val="28"/>
          <w:szCs w:val="28"/>
        </w:rPr>
        <w:t xml:space="preserve">Рішенням виконавчого комітету </w:t>
      </w:r>
    </w:p>
    <w:p w:rsidR="00717518" w:rsidRPr="001621AA" w:rsidRDefault="00717518" w:rsidP="00717518">
      <w:pPr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    травня</w:t>
      </w:r>
      <w:r w:rsidRPr="001621AA">
        <w:rPr>
          <w:sz w:val="28"/>
          <w:szCs w:val="28"/>
        </w:rPr>
        <w:t xml:space="preserve"> 2022 року</w:t>
      </w:r>
      <w:r>
        <w:rPr>
          <w:sz w:val="28"/>
          <w:szCs w:val="28"/>
        </w:rPr>
        <w:t xml:space="preserve"> № </w:t>
      </w:r>
    </w:p>
    <w:p w:rsidR="00717518" w:rsidRPr="001621AA" w:rsidRDefault="00717518" w:rsidP="00717518">
      <w:pPr>
        <w:ind w:left="5720"/>
        <w:rPr>
          <w:sz w:val="28"/>
          <w:szCs w:val="28"/>
        </w:rPr>
      </w:pPr>
    </w:p>
    <w:p w:rsidR="00717518" w:rsidRPr="001621AA" w:rsidRDefault="00717518" w:rsidP="00717518">
      <w:pPr>
        <w:ind w:left="5720"/>
        <w:rPr>
          <w:sz w:val="28"/>
          <w:szCs w:val="28"/>
        </w:rPr>
      </w:pPr>
    </w:p>
    <w:p w:rsidR="00717518" w:rsidRDefault="00717518" w:rsidP="00717518">
      <w:pPr>
        <w:shd w:val="clear" w:color="auto" w:fill="FFFFFF"/>
        <w:jc w:val="center"/>
        <w:outlineLvl w:val="2"/>
        <w:rPr>
          <w:color w:val="2A2928"/>
          <w:sz w:val="28"/>
          <w:szCs w:val="28"/>
          <w:u w:val="single"/>
        </w:rPr>
      </w:pPr>
    </w:p>
    <w:p w:rsidR="00717518" w:rsidRPr="00FD22D8" w:rsidRDefault="00717518" w:rsidP="00717518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  <w:r w:rsidRPr="00603513">
        <w:rPr>
          <w:sz w:val="28"/>
          <w:szCs w:val="28"/>
        </w:rPr>
        <w:t>Розрахунок площі,</w:t>
      </w:r>
      <w:r>
        <w:rPr>
          <w:b/>
          <w:sz w:val="28"/>
          <w:szCs w:val="28"/>
        </w:rPr>
        <w:t xml:space="preserve"> </w:t>
      </w:r>
      <w:r w:rsidRPr="00DE7AB2">
        <w:rPr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717518" w:rsidRPr="00FD22D8" w:rsidRDefault="00717518" w:rsidP="00717518">
      <w:pPr>
        <w:shd w:val="clear" w:color="auto" w:fill="FFFFFF"/>
        <w:jc w:val="center"/>
        <w:rPr>
          <w:b/>
          <w:sz w:val="28"/>
          <w:szCs w:val="28"/>
        </w:rPr>
      </w:pPr>
    </w:p>
    <w:p w:rsidR="00717518" w:rsidRPr="00254CC3" w:rsidRDefault="00717518" w:rsidP="0071751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254CC3">
        <w:rPr>
          <w:sz w:val="28"/>
          <w:szCs w:val="28"/>
        </w:rPr>
        <w:t xml:space="preserve">1. Загальна площа </w:t>
      </w:r>
      <w:r w:rsidRPr="00254CC3">
        <w:rPr>
          <w:sz w:val="28"/>
          <w:szCs w:val="28"/>
          <w:u w:val="single"/>
        </w:rPr>
        <w:t>квартири</w:t>
      </w:r>
      <w:r w:rsidRPr="00254CC3">
        <w:rPr>
          <w:sz w:val="28"/>
          <w:szCs w:val="28"/>
        </w:rPr>
        <w:t xml:space="preserve"> (будинку), жилого приміщення у гуртожитку, кімнати у комунальній квартирі (П) </w:t>
      </w:r>
      <w:r>
        <w:rPr>
          <w:sz w:val="28"/>
          <w:szCs w:val="28"/>
          <w:u w:val="single"/>
        </w:rPr>
        <w:t>37,8</w:t>
      </w:r>
      <w:r w:rsidRPr="00254CC3">
        <w:rPr>
          <w:sz w:val="28"/>
          <w:szCs w:val="28"/>
        </w:rPr>
        <w:t xml:space="preserve"> кв.м.</w:t>
      </w:r>
    </w:p>
    <w:p w:rsidR="00717518" w:rsidRPr="00254CC3" w:rsidRDefault="00717518" w:rsidP="0071751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0" w:name="n138"/>
      <w:bookmarkEnd w:id="0"/>
      <w:r w:rsidRPr="00254CC3">
        <w:rPr>
          <w:sz w:val="28"/>
          <w:szCs w:val="28"/>
        </w:rPr>
        <w:t xml:space="preserve">2. Кількість зареєстрованих у </w:t>
      </w:r>
      <w:r w:rsidRPr="00254CC3">
        <w:rPr>
          <w:sz w:val="28"/>
          <w:szCs w:val="28"/>
          <w:u w:val="single"/>
        </w:rPr>
        <w:t>квартирі</w:t>
      </w:r>
      <w:r w:rsidRPr="00254CC3">
        <w:rPr>
          <w:sz w:val="28"/>
          <w:szCs w:val="28"/>
        </w:rPr>
        <w:t xml:space="preserve"> (будинку), жилому приміщенні у гуртожитку, кімнаті у комунальній квартирі осіб (М) </w:t>
      </w:r>
      <w:r>
        <w:rPr>
          <w:sz w:val="28"/>
          <w:szCs w:val="28"/>
          <w:u w:val="single"/>
        </w:rPr>
        <w:t>3</w:t>
      </w:r>
      <w:r w:rsidRPr="00254CC3">
        <w:rPr>
          <w:sz w:val="28"/>
          <w:szCs w:val="28"/>
        </w:rPr>
        <w:t xml:space="preserve"> .</w:t>
      </w:r>
    </w:p>
    <w:p w:rsidR="00717518" w:rsidRDefault="00717518" w:rsidP="0071751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" w:name="n139"/>
      <w:bookmarkEnd w:id="1"/>
      <w:r w:rsidRPr="00254CC3">
        <w:rPr>
          <w:sz w:val="28"/>
          <w:szCs w:val="28"/>
        </w:rPr>
        <w:t xml:space="preserve">3. Розмір загальної площі, що підлягає безоплатній передачі мешканцям </w:t>
      </w:r>
      <w:r w:rsidRPr="00254CC3">
        <w:rPr>
          <w:sz w:val="28"/>
          <w:szCs w:val="28"/>
          <w:u w:val="single"/>
        </w:rPr>
        <w:t>квартири</w:t>
      </w:r>
      <w:r w:rsidRPr="00254CC3">
        <w:rPr>
          <w:sz w:val="28"/>
          <w:szCs w:val="28"/>
        </w:rPr>
        <w:t xml:space="preserve"> (будинку), жилого приміщення у гуртожитку, кімнати у комунальній квартирі згідно з законом:</w:t>
      </w:r>
    </w:p>
    <w:p w:rsidR="00717518" w:rsidRPr="00254CC3" w:rsidRDefault="00717518" w:rsidP="00717518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2" w:name="n140"/>
      <w:bookmarkEnd w:id="2"/>
      <w:r>
        <w:rPr>
          <w:sz w:val="28"/>
          <w:szCs w:val="28"/>
        </w:rPr>
        <w:t>Пб = М х 21</w:t>
      </w:r>
      <w:r w:rsidRPr="00254CC3">
        <w:rPr>
          <w:sz w:val="28"/>
          <w:szCs w:val="28"/>
        </w:rPr>
        <w:t xml:space="preserve"> + 10 = </w:t>
      </w:r>
      <w:r>
        <w:rPr>
          <w:sz w:val="28"/>
          <w:szCs w:val="28"/>
          <w:u w:val="single"/>
        </w:rPr>
        <w:t>73</w:t>
      </w:r>
      <w:r w:rsidRPr="00254CC3">
        <w:rPr>
          <w:sz w:val="28"/>
          <w:szCs w:val="28"/>
        </w:rPr>
        <w:t xml:space="preserve"> кв.м.</w:t>
      </w:r>
    </w:p>
    <w:p w:rsidR="00717518" w:rsidRPr="00254CC3" w:rsidRDefault="00717518" w:rsidP="0071751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" w:name="n141"/>
      <w:bookmarkEnd w:id="3"/>
      <w:r w:rsidRPr="00254CC3">
        <w:rPr>
          <w:sz w:val="28"/>
          <w:szCs w:val="28"/>
        </w:rPr>
        <w:t>4. Розмір надлишків площі, що підлягає оплаті:</w:t>
      </w:r>
    </w:p>
    <w:p w:rsidR="00717518" w:rsidRPr="00254CC3" w:rsidRDefault="00717518" w:rsidP="00717518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4" w:name="n142"/>
      <w:bookmarkEnd w:id="4"/>
      <w:r w:rsidRPr="00254CC3">
        <w:rPr>
          <w:sz w:val="28"/>
          <w:szCs w:val="28"/>
        </w:rPr>
        <w:t xml:space="preserve">Пн = (П - Пб) = </w:t>
      </w:r>
      <w:r>
        <w:rPr>
          <w:sz w:val="28"/>
          <w:szCs w:val="28"/>
          <w:u w:val="single"/>
        </w:rPr>
        <w:t>-</w:t>
      </w:r>
      <w:r w:rsidRPr="00254CC3">
        <w:rPr>
          <w:sz w:val="28"/>
          <w:szCs w:val="28"/>
        </w:rPr>
        <w:t xml:space="preserve"> кв.м.</w:t>
      </w:r>
    </w:p>
    <w:p w:rsidR="00717518" w:rsidRPr="00254CC3" w:rsidRDefault="00717518" w:rsidP="0071751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" w:name="n143"/>
      <w:bookmarkEnd w:id="5"/>
      <w:r w:rsidRPr="00254CC3">
        <w:rPr>
          <w:sz w:val="28"/>
          <w:szCs w:val="28"/>
        </w:rPr>
        <w:t xml:space="preserve">5. Вартість надлишкової загальної площі </w:t>
      </w:r>
      <w:r w:rsidRPr="00254CC3">
        <w:rPr>
          <w:sz w:val="28"/>
          <w:szCs w:val="28"/>
          <w:u w:val="single"/>
        </w:rPr>
        <w:t>квартири</w:t>
      </w:r>
      <w:r w:rsidRPr="00254CC3">
        <w:rPr>
          <w:sz w:val="28"/>
          <w:szCs w:val="28"/>
        </w:rPr>
        <w:t xml:space="preserve">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717518" w:rsidRPr="00254CC3" w:rsidRDefault="00717518" w:rsidP="00717518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6" w:name="n144"/>
      <w:bookmarkEnd w:id="6"/>
      <w:r w:rsidRPr="00254CC3">
        <w:rPr>
          <w:sz w:val="28"/>
          <w:szCs w:val="28"/>
        </w:rPr>
        <w:t xml:space="preserve">Д = Пн х 0,18 = </w:t>
      </w:r>
      <w:r>
        <w:rPr>
          <w:sz w:val="28"/>
          <w:szCs w:val="28"/>
          <w:u w:val="single"/>
        </w:rPr>
        <w:t>-</w:t>
      </w:r>
      <w:r w:rsidRPr="00254CC3">
        <w:rPr>
          <w:sz w:val="28"/>
          <w:szCs w:val="28"/>
        </w:rPr>
        <w:t xml:space="preserve"> грн</w:t>
      </w:r>
    </w:p>
    <w:p w:rsidR="00717518" w:rsidRPr="00254CC3" w:rsidRDefault="00717518" w:rsidP="00717518">
      <w:pPr>
        <w:rPr>
          <w:sz w:val="28"/>
          <w:szCs w:val="28"/>
        </w:rPr>
      </w:pPr>
    </w:p>
    <w:p w:rsidR="00717518" w:rsidRPr="00254CC3" w:rsidRDefault="00717518" w:rsidP="00717518">
      <w:pPr>
        <w:rPr>
          <w:sz w:val="28"/>
          <w:szCs w:val="28"/>
        </w:rPr>
      </w:pPr>
    </w:p>
    <w:p w:rsidR="00717518" w:rsidRPr="00254CC3" w:rsidRDefault="00717518" w:rsidP="00717518">
      <w:pPr>
        <w:rPr>
          <w:sz w:val="28"/>
          <w:szCs w:val="28"/>
        </w:rPr>
      </w:pPr>
      <w:r w:rsidRPr="00254CC3">
        <w:rPr>
          <w:sz w:val="28"/>
          <w:szCs w:val="28"/>
        </w:rPr>
        <w:t>Підпис відповідальної</w:t>
      </w:r>
    </w:p>
    <w:p w:rsidR="00717518" w:rsidRPr="00254CC3" w:rsidRDefault="00717518" w:rsidP="00717518">
      <w:pPr>
        <w:rPr>
          <w:sz w:val="28"/>
          <w:szCs w:val="28"/>
        </w:rPr>
      </w:pPr>
      <w:r w:rsidRPr="00254CC3">
        <w:rPr>
          <w:sz w:val="28"/>
          <w:szCs w:val="28"/>
        </w:rPr>
        <w:t>за розрахунок особи                                                   _________________________</w:t>
      </w:r>
    </w:p>
    <w:p w:rsidR="00717518" w:rsidRPr="00254CC3" w:rsidRDefault="00717518" w:rsidP="00717518">
      <w:pPr>
        <w:rPr>
          <w:sz w:val="28"/>
          <w:szCs w:val="28"/>
        </w:rPr>
      </w:pPr>
    </w:p>
    <w:p w:rsidR="00717518" w:rsidRPr="00254CC3" w:rsidRDefault="00717518" w:rsidP="00717518">
      <w:pPr>
        <w:rPr>
          <w:sz w:val="28"/>
          <w:szCs w:val="28"/>
        </w:rPr>
      </w:pPr>
      <w:r w:rsidRPr="00254CC3">
        <w:rPr>
          <w:sz w:val="28"/>
          <w:szCs w:val="28"/>
        </w:rPr>
        <w:t>Підпис наймача, що приватизує</w:t>
      </w:r>
    </w:p>
    <w:p w:rsidR="00717518" w:rsidRPr="00254CC3" w:rsidRDefault="00717518" w:rsidP="00717518">
      <w:pPr>
        <w:rPr>
          <w:sz w:val="28"/>
          <w:szCs w:val="28"/>
        </w:rPr>
      </w:pPr>
      <w:r w:rsidRPr="00254CC3">
        <w:rPr>
          <w:sz w:val="28"/>
          <w:szCs w:val="28"/>
          <w:u w:val="single"/>
        </w:rPr>
        <w:t>квартиру</w:t>
      </w:r>
      <w:r w:rsidRPr="00254CC3">
        <w:rPr>
          <w:sz w:val="28"/>
          <w:szCs w:val="28"/>
        </w:rPr>
        <w:t xml:space="preserve"> (будинок), </w:t>
      </w:r>
    </w:p>
    <w:p w:rsidR="00717518" w:rsidRPr="00254CC3" w:rsidRDefault="00717518" w:rsidP="00717518">
      <w:pPr>
        <w:rPr>
          <w:sz w:val="28"/>
          <w:szCs w:val="28"/>
        </w:rPr>
      </w:pPr>
      <w:r w:rsidRPr="00254CC3">
        <w:rPr>
          <w:sz w:val="28"/>
          <w:szCs w:val="28"/>
        </w:rPr>
        <w:t>житлове приміщення</w:t>
      </w:r>
    </w:p>
    <w:p w:rsidR="00717518" w:rsidRPr="00254CC3" w:rsidRDefault="00717518" w:rsidP="00717518">
      <w:pPr>
        <w:rPr>
          <w:sz w:val="28"/>
          <w:szCs w:val="28"/>
        </w:rPr>
      </w:pPr>
      <w:r w:rsidRPr="00254CC3">
        <w:rPr>
          <w:sz w:val="28"/>
          <w:szCs w:val="28"/>
        </w:rPr>
        <w:t xml:space="preserve">у гуртожитку, </w:t>
      </w:r>
    </w:p>
    <w:p w:rsidR="00717518" w:rsidRPr="00254CC3" w:rsidRDefault="00717518" w:rsidP="00717518">
      <w:pPr>
        <w:rPr>
          <w:sz w:val="28"/>
          <w:szCs w:val="28"/>
        </w:rPr>
      </w:pPr>
      <w:r w:rsidRPr="00254CC3">
        <w:rPr>
          <w:sz w:val="28"/>
          <w:szCs w:val="28"/>
        </w:rPr>
        <w:t>кімнату у комунальній квартирі                               _________________________</w:t>
      </w:r>
    </w:p>
    <w:p w:rsidR="00717518" w:rsidRDefault="00717518" w:rsidP="00717518"/>
    <w:p w:rsidR="00C24D80" w:rsidRDefault="00C24D80"/>
    <w:sectPr w:rsidR="00C24D80" w:rsidSect="0071751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/>
  <w:rsids>
    <w:rsidRoot w:val="00717518"/>
    <w:rsid w:val="002F0684"/>
    <w:rsid w:val="00717518"/>
    <w:rsid w:val="008B26E0"/>
    <w:rsid w:val="00C24D80"/>
    <w:rsid w:val="00DE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518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link w:val="a4"/>
    <w:locked/>
    <w:rsid w:val="00717518"/>
    <w:rPr>
      <w:rFonts w:ascii="Calibri" w:eastAsia="Calibri" w:hAnsi="Calibri"/>
      <w:b/>
      <w:bCs/>
      <w:sz w:val="22"/>
      <w:szCs w:val="22"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71751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a5">
    <w:name w:val="Подзаголовок Знак"/>
    <w:link w:val="a6"/>
    <w:locked/>
    <w:rsid w:val="00717518"/>
    <w:rPr>
      <w:rFonts w:ascii="Calibri" w:eastAsia="Calibri" w:hAnsi="Calibri"/>
      <w:b/>
      <w:bCs/>
      <w:caps/>
      <w:sz w:val="22"/>
      <w:szCs w:val="22"/>
      <w:lang w:val="uk-UA" w:eastAsia="ru-RU" w:bidi="ar-SA"/>
    </w:rPr>
  </w:style>
  <w:style w:type="paragraph" w:styleId="a6">
    <w:name w:val="Subtitle"/>
    <w:basedOn w:val="a"/>
    <w:link w:val="a5"/>
    <w:qFormat/>
    <w:rsid w:val="0071751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71751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717518"/>
  </w:style>
  <w:style w:type="paragraph" w:customStyle="1" w:styleId="rvps2">
    <w:name w:val="rvps2"/>
    <w:basedOn w:val="a"/>
    <w:rsid w:val="00717518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717518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2022-05-19T11:32:00Z</dcterms:created>
  <dcterms:modified xsi:type="dcterms:W3CDTF">2022-05-19T11:32:00Z</dcterms:modified>
</cp:coreProperties>
</file>