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4910E3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06</w:t>
      </w:r>
      <w:r w:rsidR="00A652E3" w:rsidRPr="00A652E3">
        <w:rPr>
          <w:sz w:val="28"/>
          <w:szCs w:val="28"/>
        </w:rPr>
        <w:t xml:space="preserve"> </w:t>
      </w:r>
      <w:r>
        <w:rPr>
          <w:sz w:val="28"/>
          <w:szCs w:val="28"/>
        </w:rPr>
        <w:t>січня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</w:t>
      </w:r>
      <w:r w:rsidR="00D53182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      м. Нововолинськ                                  </w:t>
      </w:r>
      <w:r w:rsidR="004C049E">
        <w:rPr>
          <w:sz w:val="28"/>
          <w:szCs w:val="28"/>
        </w:rPr>
        <w:t xml:space="preserve">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5862A8" w:rsidRPr="005862A8">
        <w:rPr>
          <w:sz w:val="28"/>
          <w:szCs w:val="28"/>
          <w:lang w:val="ru-RU"/>
        </w:rPr>
        <w:t>5</w:t>
      </w:r>
      <w:bookmarkStart w:id="0" w:name="_GoBack"/>
      <w:bookmarkEnd w:id="0"/>
      <w:r>
        <w:rPr>
          <w:sz w:val="28"/>
          <w:szCs w:val="28"/>
        </w:rPr>
        <w:t xml:space="preserve">  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390CE4" w:rsidRDefault="00390CE4" w:rsidP="00390CE4">
      <w:pPr>
        <w:rPr>
          <w:lang w:eastAsia="zh-CN"/>
        </w:rPr>
      </w:pPr>
      <w:r>
        <w:rPr>
          <w:bCs/>
          <w:sz w:val="28"/>
        </w:rPr>
        <w:t xml:space="preserve">Про демонтаж самочинно </w:t>
      </w:r>
    </w:p>
    <w:p w:rsidR="00390CE4" w:rsidRDefault="00390CE4" w:rsidP="00390CE4">
      <w:pPr>
        <w:rPr>
          <w:bCs/>
          <w:sz w:val="28"/>
        </w:rPr>
      </w:pPr>
      <w:r>
        <w:rPr>
          <w:bCs/>
          <w:sz w:val="28"/>
        </w:rPr>
        <w:t>встановлених тимчасових споруд,</w:t>
      </w:r>
    </w:p>
    <w:p w:rsidR="00390CE4" w:rsidRDefault="00390CE4" w:rsidP="00390CE4">
      <w:pPr>
        <w:rPr>
          <w:bCs/>
          <w:sz w:val="28"/>
        </w:rPr>
      </w:pPr>
      <w:r>
        <w:rPr>
          <w:bCs/>
          <w:sz w:val="28"/>
        </w:rPr>
        <w:t>що знаходяться по вул. Героїв АТО,</w:t>
      </w:r>
    </w:p>
    <w:p w:rsidR="00390CE4" w:rsidRDefault="00390CE4" w:rsidP="00390CE4">
      <w:pPr>
        <w:rPr>
          <w:bCs/>
          <w:sz w:val="28"/>
        </w:rPr>
      </w:pPr>
      <w:r>
        <w:rPr>
          <w:bCs/>
          <w:sz w:val="28"/>
        </w:rPr>
        <w:t>вул. Сонячна, вул. Куліша, вул. Сірка</w:t>
      </w:r>
    </w:p>
    <w:p w:rsidR="00390CE4" w:rsidRDefault="00390CE4" w:rsidP="00390CE4">
      <w:r>
        <w:rPr>
          <w:bCs/>
          <w:sz w:val="28"/>
        </w:rPr>
        <w:t>м. Нововолинськ Волинської області</w:t>
      </w: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390CE4" w:rsidRDefault="00390CE4" w:rsidP="00390CE4">
      <w:pPr>
        <w:ind w:firstLine="720"/>
        <w:jc w:val="both"/>
        <w:rPr>
          <w:bCs/>
          <w:sz w:val="28"/>
          <w:lang w:eastAsia="zh-CN"/>
        </w:rPr>
      </w:pPr>
      <w:r>
        <w:rPr>
          <w:bCs/>
          <w:sz w:val="28"/>
        </w:rPr>
        <w:t xml:space="preserve">Відповідно до Законів України «Про місцеве самоврядування в Україні»,  </w:t>
      </w:r>
      <w:r>
        <w:rPr>
          <w:bCs/>
          <w:color w:val="000000"/>
          <w:sz w:val="28"/>
          <w:szCs w:val="28"/>
        </w:rPr>
        <w:t>«Про благоустрій населених пунктів» та Правил благоустрою територій м.</w:t>
      </w:r>
      <w:r w:rsidR="00D53182"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Нововолинська та смт. Благодатного, затверджених рішенням Нововолинської міської ради №28/9 від 21.12.2018р.</w:t>
      </w:r>
      <w:r w:rsidR="00D53182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з метою усунення порушень у сфері встановлення тимчасових споруд, враховуючи заяву депутата Нововолинської міської ради Лукашука М.П. від 24.11.2021р., виконавчий комітет Нововолинської міської ради</w:t>
      </w:r>
      <w:r>
        <w:rPr>
          <w:bCs/>
          <w:sz w:val="28"/>
        </w:rPr>
        <w:t xml:space="preserve">  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4910E3" w:rsidRDefault="00744B89" w:rsidP="00390CE4">
      <w:pPr>
        <w:ind w:firstLine="709"/>
        <w:jc w:val="both"/>
        <w:rPr>
          <w:bCs/>
          <w:sz w:val="28"/>
          <w:lang w:eastAsia="zh-CN"/>
        </w:rPr>
      </w:pPr>
      <w:r>
        <w:rPr>
          <w:sz w:val="28"/>
          <w:szCs w:val="28"/>
        </w:rPr>
        <w:t xml:space="preserve">  </w:t>
      </w:r>
    </w:p>
    <w:p w:rsidR="00390CE4" w:rsidRDefault="00390CE4" w:rsidP="00390CE4">
      <w:pPr>
        <w:pStyle w:val="ad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 xml:space="preserve">1. Демонтувати самочинно встановленні тимчасові споруди, що знаходяться за </w:t>
      </w:r>
      <w:proofErr w:type="spellStart"/>
      <w:r>
        <w:rPr>
          <w:color w:val="000000"/>
          <w:sz w:val="28"/>
          <w:szCs w:val="28"/>
        </w:rPr>
        <w:t>адресою</w:t>
      </w:r>
      <w:proofErr w:type="spellEnd"/>
      <w:r>
        <w:rPr>
          <w:color w:val="000000"/>
          <w:sz w:val="28"/>
          <w:szCs w:val="28"/>
        </w:rPr>
        <w:t xml:space="preserve">: вул. Героїв АТО поблизу будинків 20, 22, 28, 30; вул. Сонячна в районі будинків 7, 9, 11; вул. Куліша поблизу будинків 5; 9; 11 та вул. Сірка поблизу будинку 8. </w:t>
      </w:r>
    </w:p>
    <w:p w:rsidR="00390CE4" w:rsidRDefault="00390CE4" w:rsidP="00390CE4">
      <w:pPr>
        <w:pStyle w:val="ad"/>
        <w:shd w:val="clear" w:color="auto" w:fill="FFFFFF"/>
        <w:spacing w:after="0"/>
        <w:jc w:val="both"/>
        <w:rPr>
          <w:color w:val="00000A"/>
        </w:rPr>
      </w:pPr>
      <w:r>
        <w:rPr>
          <w:color w:val="000000"/>
          <w:sz w:val="28"/>
          <w:szCs w:val="28"/>
        </w:rPr>
        <w:tab/>
        <w:t xml:space="preserve">2. Доручити КП «Управляюча житлова компанія №1», в присутності представників управління муніципальної варти, в строк до 30 січня 2022 року провести демонтаж </w:t>
      </w:r>
      <w:bookmarkStart w:id="1" w:name="__DdeLink__3853_1342276509"/>
      <w:r>
        <w:rPr>
          <w:color w:val="000000"/>
          <w:sz w:val="28"/>
          <w:szCs w:val="28"/>
        </w:rPr>
        <w:t>самочинно встановлених тимчасових споруд за вказаними адресами</w:t>
      </w:r>
      <w:bookmarkEnd w:id="1"/>
      <w:r>
        <w:rPr>
          <w:color w:val="000000"/>
          <w:sz w:val="28"/>
          <w:szCs w:val="28"/>
        </w:rPr>
        <w:t>.</w:t>
      </w:r>
    </w:p>
    <w:p w:rsidR="00390CE4" w:rsidRDefault="00390CE4" w:rsidP="00390CE4">
      <w:pPr>
        <w:pStyle w:val="ad"/>
        <w:shd w:val="clear" w:color="auto" w:fill="FFFFFF"/>
        <w:spacing w:after="0"/>
        <w:jc w:val="both"/>
      </w:pPr>
      <w:r>
        <w:rPr>
          <w:color w:val="000000"/>
          <w:sz w:val="28"/>
          <w:szCs w:val="28"/>
        </w:rPr>
        <w:tab/>
        <w:t>3. Рекомендувати відділенню поліції № 1 (м. Нововолинськ) Володимир-Волинського районного відділу поліції ГУНП у Волинській області спільно з управлінням муніципальної варти виконавчого комітету Нововолинської міської ради забезпечити дотримання громадського порядку під час демонтажу самочинно встановлених тимчасових споруд за вказаними адресами.</w:t>
      </w:r>
    </w:p>
    <w:p w:rsidR="00390CE4" w:rsidRDefault="00390CE4" w:rsidP="00390CE4">
      <w:pPr>
        <w:pStyle w:val="ad"/>
        <w:shd w:val="clear" w:color="auto" w:fill="FFFFFF"/>
        <w:spacing w:after="0"/>
        <w:jc w:val="both"/>
      </w:pPr>
      <w:r>
        <w:rPr>
          <w:color w:val="000000"/>
          <w:sz w:val="28"/>
          <w:szCs w:val="28"/>
        </w:rPr>
        <w:tab/>
        <w:t>4. Контроль за виконанням рішення покласти на заступника міського голови з питань діяльності виконавчих органів М</w:t>
      </w:r>
      <w:r w:rsidR="00D53182">
        <w:rPr>
          <w:color w:val="000000"/>
          <w:sz w:val="28"/>
          <w:szCs w:val="28"/>
        </w:rPr>
        <w:t>иколу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Пасевича</w:t>
      </w:r>
      <w:proofErr w:type="spellEnd"/>
      <w:r>
        <w:rPr>
          <w:color w:val="000000"/>
          <w:sz w:val="28"/>
          <w:szCs w:val="28"/>
        </w:rPr>
        <w:t>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4910E3" w:rsidRDefault="004910E3" w:rsidP="000C1059">
      <w:pPr>
        <w:spacing w:line="360" w:lineRule="auto"/>
        <w:jc w:val="both"/>
        <w:rPr>
          <w:sz w:val="28"/>
          <w:szCs w:val="28"/>
        </w:rPr>
      </w:pPr>
    </w:p>
    <w:p w:rsidR="007D1BD4" w:rsidRDefault="007D1BD4" w:rsidP="000C10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910E3" w:rsidRPr="00D53182" w:rsidRDefault="004910E3" w:rsidP="004910E3">
      <w:pPr>
        <w:rPr>
          <w:bCs/>
          <w:sz w:val="24"/>
          <w:szCs w:val="24"/>
        </w:rPr>
      </w:pPr>
      <w:r w:rsidRPr="00D53182">
        <w:rPr>
          <w:bCs/>
          <w:sz w:val="24"/>
          <w:szCs w:val="24"/>
        </w:rPr>
        <w:t xml:space="preserve">Сергій </w:t>
      </w:r>
      <w:proofErr w:type="spellStart"/>
      <w:r w:rsidRPr="00D53182">
        <w:rPr>
          <w:bCs/>
          <w:sz w:val="24"/>
          <w:szCs w:val="24"/>
        </w:rPr>
        <w:t>Смолярук</w:t>
      </w:r>
      <w:proofErr w:type="spellEnd"/>
      <w:r w:rsidR="00D53182" w:rsidRPr="00D53182">
        <w:rPr>
          <w:bCs/>
          <w:sz w:val="24"/>
          <w:szCs w:val="24"/>
        </w:rPr>
        <w:t xml:space="preserve"> </w:t>
      </w:r>
      <w:r w:rsidRPr="00D53182">
        <w:rPr>
          <w:bCs/>
          <w:sz w:val="24"/>
          <w:szCs w:val="24"/>
        </w:rPr>
        <w:t>067-8819778</w:t>
      </w:r>
    </w:p>
    <w:p w:rsidR="003D2CC9" w:rsidRPr="00390CE4" w:rsidRDefault="003D2CC9" w:rsidP="004910E3">
      <w:pPr>
        <w:jc w:val="both"/>
        <w:rPr>
          <w:sz w:val="28"/>
          <w:szCs w:val="28"/>
        </w:rPr>
      </w:pPr>
    </w:p>
    <w:sectPr w:rsidR="003D2CC9" w:rsidRPr="00390CE4" w:rsidSect="00390CE4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403DA"/>
    <w:rsid w:val="00093C65"/>
    <w:rsid w:val="000C1059"/>
    <w:rsid w:val="000C3C93"/>
    <w:rsid w:val="001070EA"/>
    <w:rsid w:val="00124CE8"/>
    <w:rsid w:val="001D5E48"/>
    <w:rsid w:val="0027329D"/>
    <w:rsid w:val="00382DEA"/>
    <w:rsid w:val="00390CE4"/>
    <w:rsid w:val="00393353"/>
    <w:rsid w:val="003C5211"/>
    <w:rsid w:val="003C7D42"/>
    <w:rsid w:val="003D2CC9"/>
    <w:rsid w:val="003E1FED"/>
    <w:rsid w:val="004910E3"/>
    <w:rsid w:val="004C049E"/>
    <w:rsid w:val="00517C5D"/>
    <w:rsid w:val="005862A8"/>
    <w:rsid w:val="007344EE"/>
    <w:rsid w:val="007355F7"/>
    <w:rsid w:val="00744B89"/>
    <w:rsid w:val="00780C15"/>
    <w:rsid w:val="00781831"/>
    <w:rsid w:val="007B3A42"/>
    <w:rsid w:val="007D1BD4"/>
    <w:rsid w:val="008249B9"/>
    <w:rsid w:val="00834010"/>
    <w:rsid w:val="00850CAC"/>
    <w:rsid w:val="008F03E2"/>
    <w:rsid w:val="00A652E3"/>
    <w:rsid w:val="00C01FF8"/>
    <w:rsid w:val="00D12D85"/>
    <w:rsid w:val="00D53182"/>
    <w:rsid w:val="00D55F73"/>
    <w:rsid w:val="00DA5B62"/>
    <w:rsid w:val="00E05664"/>
    <w:rsid w:val="00E2039E"/>
    <w:rsid w:val="00E269A6"/>
    <w:rsid w:val="00E57651"/>
    <w:rsid w:val="00F75C34"/>
    <w:rsid w:val="00FA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D924"/>
  <w15:docId w15:val="{A1174AEE-90B2-4664-A01C-A2DDA436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Body Text"/>
    <w:basedOn w:val="a"/>
    <w:link w:val="ae"/>
    <w:uiPriority w:val="99"/>
    <w:semiHidden/>
    <w:unhideWhenUsed/>
    <w:rsid w:val="00390CE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90CE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5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1219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 98</cp:lastModifiedBy>
  <cp:revision>6</cp:revision>
  <cp:lastPrinted>2022-01-04T14:15:00Z</cp:lastPrinted>
  <dcterms:created xsi:type="dcterms:W3CDTF">2022-01-04T14:07:00Z</dcterms:created>
  <dcterms:modified xsi:type="dcterms:W3CDTF">2022-01-10T07:41:00Z</dcterms:modified>
</cp:coreProperties>
</file>