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D33FE6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</w:t>
      </w:r>
      <w:r w:rsidR="00442B10">
        <w:rPr>
          <w:sz w:val="32"/>
          <w:szCs w:val="32"/>
        </w:rPr>
        <w:t xml:space="preserve"> </w:t>
      </w:r>
      <w:r w:rsidR="003133CE"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 w:rsidR="003133CE"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0B3A5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6BB3">
        <w:rPr>
          <w:sz w:val="28"/>
          <w:szCs w:val="28"/>
        </w:rPr>
        <w:t xml:space="preserve">15 </w:t>
      </w:r>
      <w:r w:rsidR="00D33FE6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D33FE6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2A6BB3">
        <w:rPr>
          <w:sz w:val="28"/>
          <w:szCs w:val="28"/>
        </w:rPr>
        <w:t xml:space="preserve"> 514</w:t>
      </w:r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0B3A5C" w:rsidRDefault="000B3A5C" w:rsidP="000B3A5C">
      <w:pPr>
        <w:rPr>
          <w:sz w:val="28"/>
          <w:szCs w:val="28"/>
        </w:rPr>
      </w:pPr>
      <w:r w:rsidRPr="005322D2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</w:t>
      </w:r>
      <w:r w:rsidRPr="008E0B85">
        <w:rPr>
          <w:sz w:val="28"/>
          <w:szCs w:val="28"/>
        </w:rPr>
        <w:t>складу постійно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діючої міжвідом</w:t>
      </w:r>
      <w:r>
        <w:rPr>
          <w:sz w:val="28"/>
          <w:szCs w:val="28"/>
        </w:rPr>
        <w:t>чої комісії для розгляду</w:t>
      </w:r>
    </w:p>
    <w:p w:rsidR="000B3A5C" w:rsidRDefault="000B3A5C" w:rsidP="000B3A5C">
      <w:pPr>
        <w:rPr>
          <w:sz w:val="28"/>
          <w:szCs w:val="28"/>
        </w:rPr>
      </w:pPr>
      <w:r>
        <w:rPr>
          <w:sz w:val="28"/>
          <w:szCs w:val="28"/>
        </w:rPr>
        <w:t xml:space="preserve">питань </w:t>
      </w:r>
      <w:r w:rsidRPr="008E0B85">
        <w:rPr>
          <w:sz w:val="28"/>
          <w:szCs w:val="28"/>
        </w:rPr>
        <w:t>щодо відключення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споживачів від</w:t>
      </w:r>
    </w:p>
    <w:p w:rsidR="000B3A5C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опалення</w:t>
      </w:r>
    </w:p>
    <w:p w:rsidR="000B3A5C" w:rsidRPr="008E0B85" w:rsidRDefault="000B3A5C" w:rsidP="000B3A5C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0B3A5C" w:rsidRPr="007A7BDA" w:rsidRDefault="000B3A5C" w:rsidP="000B3A5C">
      <w:pPr>
        <w:rPr>
          <w:b/>
          <w:bCs/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    Керуючись статтею  30 Закону України «Про місцеве самоврядування в Україні», </w:t>
      </w:r>
      <w:r w:rsidRPr="00E0139F">
        <w:t>Наказ</w:t>
      </w:r>
      <w:r>
        <w:t>ом</w:t>
      </w:r>
      <w:r w:rsidRPr="00E0139F">
        <w:t xml:space="preserve">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</w:t>
      </w:r>
      <w:r w:rsidR="004317B3">
        <w:t>ня гарячої води» від 26.07.2019</w:t>
      </w:r>
      <w:r w:rsidRPr="00E0139F">
        <w:t xml:space="preserve"> №169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CD57FD" w:rsidRPr="00CD57FD" w:rsidRDefault="00CD57FD" w:rsidP="00CD57FD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 xml:space="preserve">1. Затвердити новий склад </w:t>
      </w:r>
      <w:r w:rsidR="000B3A5C" w:rsidRPr="005322D2">
        <w:rPr>
          <w:sz w:val="28"/>
          <w:szCs w:val="28"/>
        </w:rPr>
        <w:t xml:space="preserve">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</w:t>
      </w:r>
      <w:r w:rsidR="000B3A5C">
        <w:rPr>
          <w:sz w:val="28"/>
          <w:szCs w:val="28"/>
        </w:rPr>
        <w:t>(додається).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2. Вважати таким, що втратило чинність, рішення виконавчого комі</w:t>
      </w:r>
      <w:r w:rsidR="00D33FE6">
        <w:rPr>
          <w:sz w:val="28"/>
          <w:szCs w:val="28"/>
        </w:rPr>
        <w:t>тету від 02.06</w:t>
      </w:r>
      <w:r w:rsidR="000B3A5C">
        <w:rPr>
          <w:sz w:val="28"/>
          <w:szCs w:val="28"/>
        </w:rPr>
        <w:t>.202</w:t>
      </w:r>
      <w:r w:rsidR="00D33FE6">
        <w:rPr>
          <w:sz w:val="28"/>
          <w:szCs w:val="28"/>
        </w:rPr>
        <w:t>2</w:t>
      </w:r>
      <w:r w:rsidR="000B3A5C">
        <w:rPr>
          <w:sz w:val="28"/>
          <w:szCs w:val="28"/>
        </w:rPr>
        <w:t xml:space="preserve"> №</w:t>
      </w:r>
      <w:r w:rsidR="00D33FE6">
        <w:rPr>
          <w:sz w:val="28"/>
          <w:szCs w:val="28"/>
        </w:rPr>
        <w:t>226</w:t>
      </w:r>
      <w:r w:rsidR="000B3A5C">
        <w:rPr>
          <w:sz w:val="28"/>
          <w:szCs w:val="28"/>
        </w:rPr>
        <w:t xml:space="preserve"> «</w:t>
      </w:r>
      <w:r w:rsidR="000B3A5C" w:rsidRPr="001B3C9D">
        <w:rPr>
          <w:sz w:val="28"/>
          <w:szCs w:val="28"/>
        </w:rPr>
        <w:t>Про</w:t>
      </w:r>
      <w:r w:rsidR="000B3A5C">
        <w:rPr>
          <w:sz w:val="28"/>
          <w:szCs w:val="28"/>
        </w:rPr>
        <w:t xml:space="preserve"> </w:t>
      </w:r>
      <w:r w:rsidR="000B3A5C" w:rsidRPr="001B3C9D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затвердження 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складу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 xml:space="preserve"> постійно</w:t>
      </w:r>
      <w:r w:rsidR="000B3A5C">
        <w:rPr>
          <w:sz w:val="28"/>
          <w:szCs w:val="28"/>
        </w:rPr>
        <w:t xml:space="preserve">  </w:t>
      </w:r>
      <w:r w:rsidR="000B3A5C" w:rsidRPr="008E0B85">
        <w:rPr>
          <w:sz w:val="28"/>
          <w:szCs w:val="28"/>
        </w:rPr>
        <w:t>діючої міжвідом</w:t>
      </w:r>
      <w:r w:rsidR="000B3A5C">
        <w:rPr>
          <w:sz w:val="28"/>
          <w:szCs w:val="28"/>
        </w:rPr>
        <w:t xml:space="preserve">чої комісії для розгляду питань </w:t>
      </w:r>
      <w:r w:rsidR="000B3A5C" w:rsidRPr="008E0B85">
        <w:rPr>
          <w:sz w:val="28"/>
          <w:szCs w:val="28"/>
        </w:rPr>
        <w:t>щодо відключення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споживачів від систем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(мереж) централізованого опалення</w:t>
      </w:r>
      <w:r w:rsidR="000B3A5C">
        <w:rPr>
          <w:sz w:val="28"/>
          <w:szCs w:val="28"/>
        </w:rPr>
        <w:t xml:space="preserve"> </w:t>
      </w:r>
      <w:r w:rsidR="000B3A5C" w:rsidRPr="008E0B85">
        <w:rPr>
          <w:sz w:val="28"/>
          <w:szCs w:val="28"/>
        </w:rPr>
        <w:t>(теплопостачання) та постачання гарячої води</w:t>
      </w:r>
      <w:r w:rsidR="000B3A5C">
        <w:rPr>
          <w:sz w:val="28"/>
          <w:szCs w:val="28"/>
        </w:rPr>
        <w:t>».</w:t>
      </w:r>
      <w:r w:rsidR="000B3A5C" w:rsidRPr="008E0B85">
        <w:rPr>
          <w:sz w:val="28"/>
          <w:szCs w:val="28"/>
        </w:rPr>
        <w:t xml:space="preserve"> </w:t>
      </w:r>
    </w:p>
    <w:p w:rsidR="000B3A5C" w:rsidRDefault="005F0432" w:rsidP="000B3A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3A5C">
        <w:rPr>
          <w:sz w:val="28"/>
          <w:szCs w:val="28"/>
        </w:rPr>
        <w:t>3.</w:t>
      </w:r>
      <w:r w:rsidR="000B3A5C" w:rsidRPr="00632CF6">
        <w:rPr>
          <w:sz w:val="28"/>
          <w:szCs w:val="28"/>
        </w:rPr>
        <w:t xml:space="preserve"> </w:t>
      </w:r>
      <w:r w:rsidR="000B3A5C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B3A5C">
        <w:rPr>
          <w:sz w:val="28"/>
          <w:szCs w:val="28"/>
        </w:rPr>
        <w:t xml:space="preserve">з питань діяльності виконавчих органів Миколу  </w:t>
      </w:r>
      <w:proofErr w:type="spellStart"/>
      <w:r w:rsidR="000B3A5C">
        <w:rPr>
          <w:sz w:val="28"/>
          <w:szCs w:val="28"/>
        </w:rPr>
        <w:t>Пасевича</w:t>
      </w:r>
      <w:proofErr w:type="spellEnd"/>
      <w:r w:rsidR="000B3A5C">
        <w:rPr>
          <w:sz w:val="28"/>
          <w:szCs w:val="28"/>
        </w:rPr>
        <w:t>.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9570E7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3757295</wp:posOffset>
                </wp:positionH>
                <wp:positionV relativeFrom="paragraph">
                  <wp:posOffset>-283210</wp:posOffset>
                </wp:positionV>
                <wp:extent cx="2581275" cy="1190625"/>
                <wp:effectExtent l="0" t="0" r="0" b="0"/>
                <wp:wrapNone/>
                <wp:docPr id="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7FD" w:rsidRPr="009E4D15" w:rsidRDefault="00CD57FD" w:rsidP="00CD57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E4D15"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CD57FD" w:rsidRPr="009E4D15" w:rsidRDefault="00CD57FD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9E4D15">
                              <w:rPr>
                                <w:sz w:val="28"/>
                                <w:szCs w:val="28"/>
                              </w:rPr>
                              <w:t>ішення виконавчого комітету</w:t>
                            </w:r>
                          </w:p>
                          <w:p w:rsidR="00CD57FD" w:rsidRPr="00CF4F36" w:rsidRDefault="00D33FE6" w:rsidP="00CD57F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098F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7E578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CD57FD" w:rsidRPr="009E4D15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D57FD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0B3A5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57FD" w:rsidRPr="009E4D15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2A6BB3">
                              <w:rPr>
                                <w:sz w:val="28"/>
                                <w:szCs w:val="28"/>
                              </w:rPr>
                              <w:t>514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85pt;margin-top:-22.3pt;width:203.2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" filled="f" stroked="f">
                <v:textbox>
                  <w:txbxContent>
                    <w:p w:rsidR="00CD57FD" w:rsidRPr="009E4D15" w:rsidRDefault="00CD57FD" w:rsidP="00CD57FD">
                      <w:pPr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E4D15"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CD57FD" w:rsidRPr="009E4D15" w:rsidRDefault="00CD57FD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</w:t>
                      </w:r>
                      <w:r w:rsidRPr="009E4D15">
                        <w:rPr>
                          <w:sz w:val="28"/>
                          <w:szCs w:val="28"/>
                        </w:rPr>
                        <w:t>ішення виконавчого комітету</w:t>
                      </w:r>
                    </w:p>
                    <w:p w:rsidR="00CD57FD" w:rsidRPr="00CF4F36" w:rsidRDefault="00D33FE6" w:rsidP="00CD57F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D098F">
                        <w:rPr>
                          <w:sz w:val="28"/>
                          <w:szCs w:val="28"/>
                        </w:rPr>
                        <w:t>15</w:t>
                      </w:r>
                      <w:r w:rsidR="007E578A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12</w:t>
                      </w:r>
                      <w:r w:rsidR="00CD57FD" w:rsidRPr="009E4D15">
                        <w:rPr>
                          <w:sz w:val="28"/>
                          <w:szCs w:val="28"/>
                        </w:rPr>
                        <w:t>.202</w:t>
                      </w:r>
                      <w:r w:rsidR="00CD57FD">
                        <w:rPr>
                          <w:sz w:val="28"/>
                          <w:szCs w:val="28"/>
                        </w:rPr>
                        <w:t>2</w:t>
                      </w:r>
                      <w:r w:rsidR="000B3A5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D57FD" w:rsidRPr="009E4D15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2A6BB3">
                        <w:rPr>
                          <w:sz w:val="28"/>
                          <w:szCs w:val="28"/>
                        </w:rPr>
                        <w:t>514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57FD" w:rsidRPr="00CD57FD">
        <w:rPr>
          <w:sz w:val="28"/>
          <w:szCs w:val="28"/>
          <w:lang w:eastAsia="ar-SA"/>
        </w:rPr>
        <w:t xml:space="preserve">      </w:t>
      </w: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0B3A5C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0B3A5C" w:rsidRPr="00EF3675" w:rsidRDefault="000B3A5C" w:rsidP="000B3A5C">
      <w:pPr>
        <w:pStyle w:val="7"/>
        <w:jc w:val="center"/>
      </w:pPr>
      <w:r w:rsidRPr="00EF3675">
        <w:t>С К Л А Д</w:t>
      </w:r>
    </w:p>
    <w:p w:rsidR="000B3A5C" w:rsidRDefault="000B3A5C" w:rsidP="000B3A5C">
      <w:pPr>
        <w:pStyle w:val="7"/>
        <w:jc w:val="center"/>
      </w:pPr>
      <w:r w:rsidRPr="008E0B85">
        <w:t>постійно</w:t>
      </w:r>
      <w:r>
        <w:t xml:space="preserve"> </w:t>
      </w:r>
      <w:r w:rsidRPr="008E0B85">
        <w:t>діючої міжвідом</w:t>
      </w:r>
      <w:r>
        <w:t>чої комісії для розгляду питань</w:t>
      </w:r>
    </w:p>
    <w:p w:rsidR="000B3A5C" w:rsidRDefault="000B3A5C" w:rsidP="000B3A5C">
      <w:pPr>
        <w:pStyle w:val="7"/>
        <w:jc w:val="center"/>
      </w:pPr>
      <w:r w:rsidRPr="008E0B85">
        <w:t>щодо відключення</w:t>
      </w:r>
      <w:r>
        <w:t xml:space="preserve"> </w:t>
      </w:r>
      <w:r w:rsidRPr="008E0B85">
        <w:t>споживачів від систем</w:t>
      </w:r>
      <w:r>
        <w:t xml:space="preserve"> </w:t>
      </w:r>
      <w:r w:rsidRPr="008E0B85">
        <w:t>(мереж) централізованого</w:t>
      </w:r>
    </w:p>
    <w:p w:rsidR="000B3A5C" w:rsidRPr="008E0B85" w:rsidRDefault="000B3A5C" w:rsidP="000B3A5C">
      <w:pPr>
        <w:pStyle w:val="7"/>
        <w:jc w:val="center"/>
      </w:pPr>
      <w:r w:rsidRPr="008E0B85">
        <w:t>опалення</w:t>
      </w:r>
      <w:r>
        <w:t xml:space="preserve"> </w:t>
      </w:r>
      <w:r w:rsidRPr="008E0B85">
        <w:t>(теплопостачання) та постачання гарячої води</w:t>
      </w:r>
    </w:p>
    <w:p w:rsidR="000B3A5C" w:rsidRPr="001A0485" w:rsidRDefault="000B3A5C" w:rsidP="000B3A5C">
      <w:pPr>
        <w:jc w:val="center"/>
        <w:rPr>
          <w:b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4025"/>
        <w:gridCol w:w="5607"/>
      </w:tblGrid>
      <w:tr w:rsidR="000B3A5C" w:rsidTr="00BA24B3">
        <w:tc>
          <w:tcPr>
            <w:tcW w:w="9632" w:type="dxa"/>
            <w:gridSpan w:val="2"/>
            <w:shd w:val="clear" w:color="auto" w:fill="auto"/>
          </w:tcPr>
          <w:p w:rsidR="000B3A5C" w:rsidRPr="001861A5" w:rsidRDefault="000B3A5C" w:rsidP="002F5B03">
            <w:pPr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0B3A5C" w:rsidTr="00BA24B3">
        <w:trPr>
          <w:trHeight w:val="567"/>
        </w:trPr>
        <w:tc>
          <w:tcPr>
            <w:tcW w:w="4025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</w:t>
            </w:r>
          </w:p>
        </w:tc>
        <w:tc>
          <w:tcPr>
            <w:tcW w:w="5607" w:type="dxa"/>
            <w:shd w:val="clear" w:color="auto" w:fill="auto"/>
          </w:tcPr>
          <w:p w:rsidR="000B3A5C" w:rsidRDefault="000B3A5C" w:rsidP="002F5B03">
            <w:pPr>
              <w:ind w:left="720"/>
              <w:rPr>
                <w:sz w:val="28"/>
                <w:szCs w:val="28"/>
              </w:rPr>
            </w:pPr>
          </w:p>
          <w:p w:rsidR="000B3A5C" w:rsidRPr="007B73A1" w:rsidRDefault="000B3A5C" w:rsidP="000B3A5C">
            <w:pPr>
              <w:numPr>
                <w:ilvl w:val="0"/>
                <w:numId w:val="18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B73A1">
              <w:rPr>
                <w:sz w:val="28"/>
                <w:szCs w:val="28"/>
              </w:rPr>
              <w:t>аступник міського голови</w:t>
            </w:r>
          </w:p>
          <w:p w:rsidR="000B3A5C" w:rsidRPr="001861A5" w:rsidRDefault="000B3A5C" w:rsidP="002F5B03">
            <w:pPr>
              <w:ind w:left="720"/>
              <w:rPr>
                <w:b/>
                <w:bCs/>
                <w:sz w:val="28"/>
                <w:szCs w:val="28"/>
                <w:u w:val="single"/>
              </w:rPr>
            </w:pPr>
            <w:r w:rsidRPr="007B73A1">
              <w:rPr>
                <w:sz w:val="28"/>
                <w:szCs w:val="28"/>
              </w:rPr>
              <w:t xml:space="preserve">з питань діяльності виконавчих органів                                             </w:t>
            </w:r>
          </w:p>
        </w:tc>
      </w:tr>
      <w:tr w:rsidR="000B3A5C" w:rsidTr="00BA24B3">
        <w:trPr>
          <w:trHeight w:val="326"/>
        </w:trPr>
        <w:tc>
          <w:tcPr>
            <w:tcW w:w="9632" w:type="dxa"/>
            <w:gridSpan w:val="2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0B3A5C" w:rsidTr="00BA24B3">
        <w:trPr>
          <w:trHeight w:val="821"/>
        </w:trPr>
        <w:tc>
          <w:tcPr>
            <w:tcW w:w="4025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Миронюк</w:t>
            </w:r>
            <w:proofErr w:type="spellEnd"/>
            <w:r w:rsidRPr="001861A5"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07" w:type="dxa"/>
            <w:shd w:val="clear" w:color="auto" w:fill="auto"/>
          </w:tcPr>
          <w:p w:rsidR="000B3A5C" w:rsidRPr="001861A5" w:rsidRDefault="00D33FE6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0B3A5C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 xml:space="preserve"> будівництва та інфраструктури</w:t>
            </w:r>
          </w:p>
        </w:tc>
      </w:tr>
      <w:tr w:rsidR="000B3A5C" w:rsidTr="00BA24B3">
        <w:trPr>
          <w:trHeight w:val="404"/>
        </w:trPr>
        <w:tc>
          <w:tcPr>
            <w:tcW w:w="9632" w:type="dxa"/>
            <w:gridSpan w:val="2"/>
            <w:shd w:val="clear" w:color="auto" w:fill="auto"/>
          </w:tcPr>
          <w:p w:rsidR="000B3A5C" w:rsidRPr="000B3A5C" w:rsidRDefault="000B3A5C" w:rsidP="002F5B03">
            <w:pPr>
              <w:pStyle w:val="2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B3A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0B3A5C" w:rsidTr="00BA24B3">
        <w:tc>
          <w:tcPr>
            <w:tcW w:w="4025" w:type="dxa"/>
            <w:shd w:val="clear" w:color="auto" w:fill="auto"/>
          </w:tcPr>
          <w:p w:rsidR="000B3A5C" w:rsidRPr="001861A5" w:rsidRDefault="000B3A5C" w:rsidP="002F5B03">
            <w:pPr>
              <w:spacing w:before="240"/>
              <w:rPr>
                <w:b/>
                <w:bCs/>
                <w:sz w:val="28"/>
                <w:szCs w:val="28"/>
                <w:u w:val="single"/>
              </w:rPr>
            </w:pPr>
            <w:r w:rsidRPr="001861A5"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07" w:type="dxa"/>
            <w:shd w:val="clear" w:color="auto" w:fill="auto"/>
          </w:tcPr>
          <w:p w:rsidR="000B3A5C" w:rsidRPr="00346A84" w:rsidRDefault="000B3A5C" w:rsidP="00D33FE6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b/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спеціаліст відділу будівництва</w:t>
            </w:r>
            <w:r>
              <w:rPr>
                <w:sz w:val="28"/>
                <w:szCs w:val="28"/>
              </w:rPr>
              <w:t xml:space="preserve"> </w:t>
            </w:r>
            <w:r w:rsidR="00D33FE6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  <w:r w:rsidRPr="001861A5">
              <w:rPr>
                <w:sz w:val="28"/>
                <w:szCs w:val="28"/>
              </w:rPr>
              <w:t xml:space="preserve"> комунального господарства </w:t>
            </w:r>
            <w:r w:rsidRPr="00ED2E92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B3A5C" w:rsidTr="00BA24B3">
        <w:trPr>
          <w:trHeight w:val="364"/>
        </w:trPr>
        <w:tc>
          <w:tcPr>
            <w:tcW w:w="9632" w:type="dxa"/>
            <w:gridSpan w:val="2"/>
            <w:shd w:val="clear" w:color="auto" w:fill="auto"/>
          </w:tcPr>
          <w:p w:rsidR="000B3A5C" w:rsidRPr="001861A5" w:rsidRDefault="000B3A5C" w:rsidP="002F5B03">
            <w:pPr>
              <w:pStyle w:val="ac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1861A5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0B3A5C" w:rsidTr="00BA24B3">
        <w:tc>
          <w:tcPr>
            <w:tcW w:w="4025" w:type="dxa"/>
            <w:shd w:val="clear" w:color="auto" w:fill="auto"/>
          </w:tcPr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Гальчик</w:t>
            </w:r>
            <w:proofErr w:type="spellEnd"/>
            <w:r w:rsidRPr="001861A5">
              <w:rPr>
                <w:sz w:val="28"/>
                <w:szCs w:val="28"/>
              </w:rPr>
              <w:t xml:space="preserve"> Сергій Миколайович        </w:t>
            </w:r>
          </w:p>
          <w:p w:rsidR="000B3A5C" w:rsidRPr="001861A5" w:rsidRDefault="00D33FE6" w:rsidP="00BA24B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</w:t>
            </w:r>
            <w:r w:rsidR="00BA24B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асимик</w:t>
            </w:r>
            <w:proofErr w:type="spellEnd"/>
            <w:r>
              <w:rPr>
                <w:sz w:val="28"/>
                <w:szCs w:val="28"/>
              </w:rPr>
              <w:t xml:space="preserve"> Вікторія Валеріївна</w:t>
            </w:r>
          </w:p>
        </w:tc>
        <w:tc>
          <w:tcPr>
            <w:tcW w:w="5607" w:type="dxa"/>
            <w:shd w:val="clear" w:color="auto" w:fill="auto"/>
          </w:tcPr>
          <w:p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ДАБК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директор КП «Нововолинськтеплокомуненерго» </w:t>
            </w:r>
          </w:p>
        </w:tc>
      </w:tr>
      <w:tr w:rsidR="000B3A5C" w:rsidTr="00BA24B3">
        <w:tc>
          <w:tcPr>
            <w:tcW w:w="4025" w:type="dxa"/>
            <w:shd w:val="clear" w:color="auto" w:fill="auto"/>
          </w:tcPr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Древінська</w:t>
            </w:r>
            <w:proofErr w:type="spellEnd"/>
            <w:r w:rsidRPr="001861A5">
              <w:rPr>
                <w:sz w:val="28"/>
                <w:szCs w:val="28"/>
              </w:rPr>
              <w:t xml:space="preserve"> Наталія Володимирівна</w:t>
            </w: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proofErr w:type="spellStart"/>
            <w:r w:rsidRPr="001861A5">
              <w:rPr>
                <w:sz w:val="28"/>
                <w:szCs w:val="28"/>
              </w:rPr>
              <w:t>Думич</w:t>
            </w:r>
            <w:proofErr w:type="spellEnd"/>
            <w:r w:rsidRPr="001861A5">
              <w:rPr>
                <w:sz w:val="28"/>
                <w:szCs w:val="28"/>
              </w:rPr>
              <w:t xml:space="preserve"> Микола Миколайович</w:t>
            </w: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5D098F" w:rsidRDefault="005D098F" w:rsidP="00BA24B3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Дицьо</w:t>
            </w:r>
            <w:proofErr w:type="spellEnd"/>
            <w:r>
              <w:rPr>
                <w:sz w:val="28"/>
                <w:szCs w:val="28"/>
              </w:rPr>
              <w:t xml:space="preserve"> Ігор Юрійович</w:t>
            </w:r>
          </w:p>
          <w:p w:rsidR="00BA24B3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Купа Мар</w:t>
            </w:r>
            <w:r w:rsidRPr="00BA24B3">
              <w:rPr>
                <w:sz w:val="28"/>
                <w:szCs w:val="28"/>
                <w:lang w:val="ru-RU"/>
              </w:rPr>
              <w:t>`</w:t>
            </w:r>
            <w:proofErr w:type="spellStart"/>
            <w:r>
              <w:rPr>
                <w:sz w:val="28"/>
                <w:szCs w:val="28"/>
              </w:rPr>
              <w:t>ян</w:t>
            </w:r>
            <w:proofErr w:type="spellEnd"/>
            <w:r>
              <w:rPr>
                <w:sz w:val="28"/>
                <w:szCs w:val="28"/>
              </w:rPr>
              <w:t xml:space="preserve"> Іванович</w:t>
            </w: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3E4B31" w:rsidRDefault="003E4B31" w:rsidP="002F5B03">
            <w:pPr>
              <w:spacing w:before="240"/>
              <w:rPr>
                <w:sz w:val="28"/>
                <w:szCs w:val="28"/>
              </w:rPr>
            </w:pP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>Мельник Василь Олексійович</w:t>
            </w: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BA24B3" w:rsidRDefault="00BA24B3" w:rsidP="002F5B03">
            <w:pPr>
              <w:spacing w:before="240"/>
              <w:rPr>
                <w:sz w:val="28"/>
                <w:szCs w:val="28"/>
              </w:rPr>
            </w:pPr>
          </w:p>
          <w:p w:rsidR="00BA24B3" w:rsidRDefault="00BA24B3" w:rsidP="00BA24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Мигович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  <w:p w:rsidR="00BA24B3" w:rsidRDefault="00BA24B3" w:rsidP="00BA2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Вікторович</w:t>
            </w:r>
          </w:p>
          <w:p w:rsidR="000B3A5C" w:rsidRPr="001861A5" w:rsidRDefault="000B3A5C" w:rsidP="00FC40AF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 xml:space="preserve">Савченко </w:t>
            </w:r>
            <w:r w:rsidR="00FC40AF">
              <w:rPr>
                <w:sz w:val="28"/>
                <w:szCs w:val="28"/>
              </w:rPr>
              <w:t>Святослав Михайлович</w:t>
            </w:r>
          </w:p>
        </w:tc>
        <w:tc>
          <w:tcPr>
            <w:tcW w:w="5607" w:type="dxa"/>
            <w:shd w:val="clear" w:color="auto" w:fill="auto"/>
          </w:tcPr>
          <w:p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 xml:space="preserve">головний спеціаліст </w:t>
            </w:r>
            <w:r>
              <w:rPr>
                <w:sz w:val="28"/>
                <w:szCs w:val="28"/>
              </w:rPr>
              <w:t xml:space="preserve"> </w:t>
            </w:r>
            <w:r w:rsidRPr="006C6EE9">
              <w:rPr>
                <w:sz w:val="28"/>
                <w:szCs w:val="28"/>
                <w:lang w:eastAsia="uk-UA"/>
              </w:rPr>
              <w:t xml:space="preserve">відділу містобудування </w:t>
            </w:r>
            <w:r>
              <w:rPr>
                <w:sz w:val="28"/>
                <w:szCs w:val="28"/>
                <w:lang w:eastAsia="uk-UA"/>
              </w:rPr>
              <w:t>та архітектури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старший майстер Нововолинської дільниці служби експлуатації систем газопостачання Володимир-Волинського відділення АТ «</w:t>
            </w:r>
            <w:proofErr w:type="spellStart"/>
            <w:r w:rsidRPr="001861A5">
              <w:rPr>
                <w:sz w:val="28"/>
                <w:szCs w:val="28"/>
              </w:rPr>
              <w:t>Волиньгаз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  <w:p w:rsidR="00BA24B3" w:rsidRDefault="005D098F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A24B3">
              <w:rPr>
                <w:sz w:val="28"/>
                <w:szCs w:val="28"/>
              </w:rPr>
              <w:t xml:space="preserve"> юридичного відділу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BA24B3" w:rsidRPr="00FF37AE" w:rsidRDefault="00BA24B3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  <w:lang w:val="ru-RU"/>
              </w:rPr>
              <w:t xml:space="preserve">депутат міської ради, голова </w:t>
            </w:r>
            <w:r>
              <w:rPr>
                <w:sz w:val="28"/>
                <w:szCs w:val="28"/>
                <w:lang w:val="ru-RU"/>
              </w:rPr>
              <w:t>п</w:t>
            </w:r>
            <w:r w:rsidRPr="00723AA2">
              <w:rPr>
                <w:color w:val="303135"/>
                <w:sz w:val="28"/>
                <w:szCs w:val="28"/>
              </w:rPr>
              <w:t>о</w:t>
            </w:r>
            <w:r>
              <w:rPr>
                <w:color w:val="303135"/>
                <w:sz w:val="28"/>
                <w:szCs w:val="28"/>
              </w:rPr>
              <w:t>стійної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ind w:right="-108"/>
              <w:rPr>
                <w:sz w:val="28"/>
                <w:szCs w:val="28"/>
              </w:rPr>
            </w:pPr>
            <w:r w:rsidRPr="00723AA2">
              <w:rPr>
                <w:color w:val="303135"/>
                <w:sz w:val="28"/>
                <w:szCs w:val="28"/>
              </w:rPr>
              <w:t>комісі</w:t>
            </w:r>
            <w:r>
              <w:rPr>
                <w:color w:val="303135"/>
                <w:sz w:val="28"/>
                <w:szCs w:val="28"/>
              </w:rPr>
              <w:t>ї</w:t>
            </w:r>
            <w:r w:rsidRPr="00723AA2">
              <w:rPr>
                <w:color w:val="303135"/>
                <w:sz w:val="28"/>
                <w:szCs w:val="28"/>
              </w:rPr>
              <w:t xml:space="preserve"> </w:t>
            </w:r>
            <w:r w:rsidRPr="00723AA2">
              <w:rPr>
                <w:sz w:val="28"/>
                <w:szCs w:val="28"/>
              </w:rPr>
              <w:t>з питань житлово-</w:t>
            </w:r>
            <w:r>
              <w:rPr>
                <w:sz w:val="28"/>
                <w:szCs w:val="28"/>
              </w:rPr>
              <w:t>к</w:t>
            </w:r>
            <w:r w:rsidRPr="00723AA2">
              <w:rPr>
                <w:sz w:val="28"/>
                <w:szCs w:val="28"/>
              </w:rPr>
              <w:t xml:space="preserve">омунального 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723AA2">
              <w:rPr>
                <w:sz w:val="28"/>
                <w:szCs w:val="28"/>
              </w:rPr>
              <w:t>господарства, благоустрою та екології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3E4B31" w:rsidRDefault="003E4B31" w:rsidP="003E4B31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начальник відділу державного нагляду за дотриманням санітарного законодавства Нововолинського міського управління ГУ «</w:t>
            </w:r>
            <w:proofErr w:type="spellStart"/>
            <w:r w:rsidRPr="001861A5">
              <w:rPr>
                <w:sz w:val="28"/>
                <w:szCs w:val="28"/>
              </w:rPr>
              <w:t>Держпродспоживслужби</w:t>
            </w:r>
            <w:proofErr w:type="spellEnd"/>
            <w:r w:rsidRPr="001861A5">
              <w:rPr>
                <w:sz w:val="28"/>
                <w:szCs w:val="28"/>
              </w:rPr>
              <w:t>» у В</w:t>
            </w:r>
            <w:r>
              <w:rPr>
                <w:sz w:val="28"/>
                <w:szCs w:val="28"/>
              </w:rPr>
              <w:t>олинській області (за згодою)</w:t>
            </w:r>
          </w:p>
          <w:p w:rsidR="00BA24B3" w:rsidRDefault="00BA24B3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</w:t>
            </w:r>
            <w:r w:rsidRPr="001861A5">
              <w:rPr>
                <w:sz w:val="28"/>
                <w:szCs w:val="28"/>
              </w:rPr>
              <w:t xml:space="preserve"> «Нововолинськводоканал»</w:t>
            </w:r>
          </w:p>
          <w:p w:rsidR="00BA24B3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  <w:p w:rsidR="000B3A5C" w:rsidRPr="001861A5" w:rsidRDefault="000B3A5C" w:rsidP="000B3A5C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t>головний інженер КП «Нововолинськтеплокомуненерго»</w:t>
            </w: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 w:rsidRPr="001861A5">
              <w:rPr>
                <w:sz w:val="28"/>
                <w:szCs w:val="28"/>
              </w:rPr>
              <w:lastRenderedPageBreak/>
              <w:t>Ясинський Ігор Анатолійович</w:t>
            </w: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numPr>
                <w:ilvl w:val="0"/>
                <w:numId w:val="18"/>
              </w:numPr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головного інженера Володимирської </w:t>
            </w:r>
            <w:r w:rsidRPr="001861A5">
              <w:rPr>
                <w:sz w:val="28"/>
                <w:szCs w:val="28"/>
              </w:rPr>
              <w:t>філії ПАТ «</w:t>
            </w:r>
            <w:proofErr w:type="spellStart"/>
            <w:r w:rsidRPr="001861A5">
              <w:rPr>
                <w:sz w:val="28"/>
                <w:szCs w:val="28"/>
              </w:rPr>
              <w:t>Волиньобленерго</w:t>
            </w:r>
            <w:proofErr w:type="spellEnd"/>
            <w:r w:rsidRPr="001861A5">
              <w:rPr>
                <w:sz w:val="28"/>
                <w:szCs w:val="28"/>
              </w:rPr>
              <w:t>» (за згодою)</w:t>
            </w: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D33FE6" w:rsidRDefault="00BA24B3" w:rsidP="00BA24B3">
            <w:pPr>
              <w:tabs>
                <w:tab w:val="left" w:pos="278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CD57FD" w:rsidRDefault="00BA24B3" w:rsidP="00BA24B3">
            <w:pPr>
              <w:suppressAutoHyphens/>
              <w:autoSpaceDE w:val="0"/>
              <w:jc w:val="both"/>
              <w:rPr>
                <w:bCs/>
                <w:sz w:val="28"/>
                <w:lang w:eastAsia="ar-SA"/>
              </w:rPr>
            </w:pPr>
            <w:r w:rsidRPr="00CD57FD">
              <w:rPr>
                <w:sz w:val="24"/>
                <w:szCs w:val="24"/>
                <w:lang w:eastAsia="ar-SA"/>
              </w:rPr>
              <w:t xml:space="preserve">Богдан </w:t>
            </w:r>
            <w:proofErr w:type="spellStart"/>
            <w:r w:rsidRPr="00CD57FD">
              <w:rPr>
                <w:sz w:val="24"/>
                <w:szCs w:val="24"/>
                <w:lang w:eastAsia="ar-SA"/>
              </w:rPr>
              <w:t>Миронюк</w:t>
            </w:r>
            <w:proofErr w:type="spellEnd"/>
            <w:r w:rsidRPr="00CD57FD">
              <w:rPr>
                <w:sz w:val="24"/>
                <w:szCs w:val="24"/>
                <w:lang w:eastAsia="ar-SA"/>
              </w:rPr>
              <w:t xml:space="preserve"> 32335</w:t>
            </w:r>
          </w:p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E4B78" wp14:editId="1952224C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753109</wp:posOffset>
                      </wp:positionV>
                      <wp:extent cx="1783080" cy="45719"/>
                      <wp:effectExtent l="0" t="19050" r="0" b="1206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457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24B3" w:rsidRPr="00555DFC" w:rsidRDefault="00BA24B3" w:rsidP="00BA24B3">
                                  <w:pPr>
                                    <w:spacing w:line="36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E4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29.4pt;margin-top:59.3pt;width:140.4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" filled="f" stroked="f">
                      <v:textbox>
                        <w:txbxContent>
                          <w:p w:rsidR="00BA24B3" w:rsidRPr="00555DFC" w:rsidRDefault="00BA24B3" w:rsidP="00BA24B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autoSpaceDE w:val="0"/>
              <w:autoSpaceDN w:val="0"/>
              <w:spacing w:before="240"/>
              <w:rPr>
                <w:sz w:val="28"/>
                <w:szCs w:val="28"/>
              </w:rPr>
            </w:pPr>
          </w:p>
        </w:tc>
      </w:tr>
      <w:tr w:rsidR="00BA24B3" w:rsidTr="00BA24B3">
        <w:tc>
          <w:tcPr>
            <w:tcW w:w="4025" w:type="dxa"/>
            <w:shd w:val="clear" w:color="auto" w:fill="auto"/>
          </w:tcPr>
          <w:p w:rsidR="00BA24B3" w:rsidRPr="001861A5" w:rsidRDefault="00BA24B3" w:rsidP="00BA24B3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607" w:type="dxa"/>
            <w:shd w:val="clear" w:color="auto" w:fill="auto"/>
          </w:tcPr>
          <w:p w:rsidR="00BA24B3" w:rsidRPr="001861A5" w:rsidRDefault="00BA24B3" w:rsidP="00BA24B3">
            <w:pPr>
              <w:pStyle w:val="ac"/>
              <w:tabs>
                <w:tab w:val="left" w:pos="247"/>
              </w:tabs>
              <w:spacing w:before="240"/>
              <w:rPr>
                <w:sz w:val="28"/>
                <w:szCs w:val="28"/>
              </w:rPr>
            </w:pPr>
          </w:p>
        </w:tc>
      </w:tr>
    </w:tbl>
    <w:p w:rsidR="000B3A5C" w:rsidRPr="00CD57FD" w:rsidRDefault="000B3A5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4"/>
          <w:szCs w:val="24"/>
          <w:lang w:eastAsia="ar-SA"/>
        </w:rPr>
      </w:pPr>
    </w:p>
    <w:sectPr w:rsidR="00CD57FD" w:rsidRPr="00CD57FD" w:rsidSect="000857AD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6"/>
  </w:num>
  <w:num w:numId="10">
    <w:abstractNumId w:val="13"/>
  </w:num>
  <w:num w:numId="11">
    <w:abstractNumId w:val="3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0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657"/>
    <w:rsid w:val="000403DA"/>
    <w:rsid w:val="00055766"/>
    <w:rsid w:val="00063B2D"/>
    <w:rsid w:val="00082EE6"/>
    <w:rsid w:val="000857AD"/>
    <w:rsid w:val="00093C65"/>
    <w:rsid w:val="000B3A5C"/>
    <w:rsid w:val="000C1059"/>
    <w:rsid w:val="000C3C93"/>
    <w:rsid w:val="00124CE8"/>
    <w:rsid w:val="001402FF"/>
    <w:rsid w:val="00156CAA"/>
    <w:rsid w:val="001627BB"/>
    <w:rsid w:val="00171C48"/>
    <w:rsid w:val="001D57D0"/>
    <w:rsid w:val="001D5E48"/>
    <w:rsid w:val="00240B80"/>
    <w:rsid w:val="0027329D"/>
    <w:rsid w:val="002A6BB3"/>
    <w:rsid w:val="002C61AC"/>
    <w:rsid w:val="002D3A25"/>
    <w:rsid w:val="002E38B3"/>
    <w:rsid w:val="003133CE"/>
    <w:rsid w:val="00382DEA"/>
    <w:rsid w:val="0039105D"/>
    <w:rsid w:val="00393353"/>
    <w:rsid w:val="00393A69"/>
    <w:rsid w:val="003C289F"/>
    <w:rsid w:val="003C7D42"/>
    <w:rsid w:val="003D2CC9"/>
    <w:rsid w:val="003E0A21"/>
    <w:rsid w:val="003E1FED"/>
    <w:rsid w:val="003E4B31"/>
    <w:rsid w:val="00402F76"/>
    <w:rsid w:val="004317B3"/>
    <w:rsid w:val="00442B10"/>
    <w:rsid w:val="004503F6"/>
    <w:rsid w:val="004C049E"/>
    <w:rsid w:val="004F637A"/>
    <w:rsid w:val="00517C5D"/>
    <w:rsid w:val="005C360C"/>
    <w:rsid w:val="005D098F"/>
    <w:rsid w:val="005E09B4"/>
    <w:rsid w:val="005E7A54"/>
    <w:rsid w:val="005F0432"/>
    <w:rsid w:val="005F3BA3"/>
    <w:rsid w:val="006353CC"/>
    <w:rsid w:val="00665C3C"/>
    <w:rsid w:val="00670DA4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340F5"/>
    <w:rsid w:val="00850CAC"/>
    <w:rsid w:val="008754BA"/>
    <w:rsid w:val="00876720"/>
    <w:rsid w:val="008F03E2"/>
    <w:rsid w:val="009570E7"/>
    <w:rsid w:val="00977F16"/>
    <w:rsid w:val="0099312C"/>
    <w:rsid w:val="00A11A83"/>
    <w:rsid w:val="00A652E3"/>
    <w:rsid w:val="00A713B6"/>
    <w:rsid w:val="00B35D64"/>
    <w:rsid w:val="00B53A69"/>
    <w:rsid w:val="00B578ED"/>
    <w:rsid w:val="00B87E7B"/>
    <w:rsid w:val="00B93A8E"/>
    <w:rsid w:val="00BA24B3"/>
    <w:rsid w:val="00BD5C1B"/>
    <w:rsid w:val="00BE0058"/>
    <w:rsid w:val="00C01FF8"/>
    <w:rsid w:val="00C12D54"/>
    <w:rsid w:val="00C662BD"/>
    <w:rsid w:val="00C76E20"/>
    <w:rsid w:val="00C95AD7"/>
    <w:rsid w:val="00CA7C5F"/>
    <w:rsid w:val="00CD57FD"/>
    <w:rsid w:val="00CE05E0"/>
    <w:rsid w:val="00D12D85"/>
    <w:rsid w:val="00D33FE6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81813"/>
    <w:rsid w:val="00EA1F86"/>
    <w:rsid w:val="00F44102"/>
    <w:rsid w:val="00F55B29"/>
    <w:rsid w:val="00F75C34"/>
    <w:rsid w:val="00FA1A91"/>
    <w:rsid w:val="00FB3A6D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058"/>
  <w15:docId w15:val="{86E559CD-4999-4064-A943-9BEFE740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6</cp:revision>
  <cp:lastPrinted>2022-12-15T07:05:00Z</cp:lastPrinted>
  <dcterms:created xsi:type="dcterms:W3CDTF">2022-12-12T07:29:00Z</dcterms:created>
  <dcterms:modified xsi:type="dcterms:W3CDTF">2022-12-15T10:02:00Z</dcterms:modified>
</cp:coreProperties>
</file>