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D624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5668B9">
        <w:rPr>
          <w:sz w:val="28"/>
          <w:szCs w:val="28"/>
        </w:rPr>
        <w:t xml:space="preserve">  </w:t>
      </w:r>
      <w:r w:rsidR="00896818"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82</w:t>
      </w:r>
      <w:r w:rsidR="007D1BD4">
        <w:rPr>
          <w:sz w:val="28"/>
          <w:szCs w:val="28"/>
        </w:rPr>
        <w:t xml:space="preserve">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 затвердження нового складу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комітету забезпечення доступності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осіб з інвалідністю та інших </w:t>
      </w:r>
      <w:proofErr w:type="spellStart"/>
      <w:r>
        <w:rPr>
          <w:sz w:val="28"/>
          <w:szCs w:val="28"/>
        </w:rPr>
        <w:t>маломобільних</w:t>
      </w:r>
      <w:proofErr w:type="spellEnd"/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груп населення до об’єктів соціальної та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інженерно-транспортної інфраструктури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статтями  30, 31 Закону України «Про місцеве самоврядування в Україні», Т</w:t>
      </w:r>
      <w:r>
        <w:rPr>
          <w:rStyle w:val="rvts7"/>
          <w:color w:val="000000"/>
          <w:sz w:val="28"/>
          <w:szCs w:val="28"/>
        </w:rPr>
        <w:t xml:space="preserve">иповим положенням про комітети забезпечення доступності інвалідів та інших </w:t>
      </w:r>
      <w:proofErr w:type="spellStart"/>
      <w:r>
        <w:rPr>
          <w:rStyle w:val="rvts7"/>
          <w:color w:val="000000"/>
          <w:sz w:val="28"/>
          <w:szCs w:val="28"/>
        </w:rPr>
        <w:t>маломобільних</w:t>
      </w:r>
      <w:proofErr w:type="spellEnd"/>
      <w:r>
        <w:rPr>
          <w:rStyle w:val="rvts7"/>
          <w:color w:val="000000"/>
          <w:sz w:val="28"/>
          <w:szCs w:val="28"/>
        </w:rPr>
        <w:t xml:space="preserve"> груп населення до об’єктів соціальної та інженерно-транспортної інфраструктури,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8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України від 08.09.2006 року №300/339</w:t>
      </w:r>
      <w:bookmarkStart w:id="0" w:name="_GoBack"/>
      <w:bookmarkEnd w:id="0"/>
      <w:r>
        <w:rPr>
          <w:rStyle w:val="rvts8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 зв’язку з кадровими змінами, виконавчий комітет міської ради 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0B2D18" w:rsidP="000B2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EB6">
        <w:rPr>
          <w:sz w:val="28"/>
          <w:szCs w:val="28"/>
        </w:rPr>
        <w:t xml:space="preserve">1. Затвердити новий склад комітету забезпечення доступності осіб з інвалідністю та інших </w:t>
      </w:r>
      <w:proofErr w:type="spellStart"/>
      <w:r w:rsidR="00B42EB6">
        <w:rPr>
          <w:sz w:val="28"/>
          <w:szCs w:val="28"/>
        </w:rPr>
        <w:t>маломобільних</w:t>
      </w:r>
      <w:proofErr w:type="spellEnd"/>
      <w:r w:rsidR="00B42EB6">
        <w:rPr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B42EB6" w:rsidRDefault="000B2D18" w:rsidP="00B42E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EB6">
        <w:rPr>
          <w:sz w:val="28"/>
          <w:szCs w:val="28"/>
        </w:rPr>
        <w:t xml:space="preserve">2. </w:t>
      </w:r>
      <w:r w:rsidR="0063775F">
        <w:rPr>
          <w:sz w:val="28"/>
          <w:szCs w:val="28"/>
        </w:rPr>
        <w:t xml:space="preserve">Вважати таким, що втратило </w:t>
      </w:r>
      <w:r w:rsidR="00B42EB6">
        <w:rPr>
          <w:sz w:val="28"/>
          <w:szCs w:val="28"/>
        </w:rPr>
        <w:t xml:space="preserve">чинність, рішення виконавчого комітету  від 18.11.2021 року №430 «Про затвердження нового складу комітету забезпечення доступності осіб з інвалідністю та інших </w:t>
      </w:r>
      <w:proofErr w:type="spellStart"/>
      <w:r w:rsidR="00B42EB6">
        <w:rPr>
          <w:sz w:val="28"/>
          <w:szCs w:val="28"/>
        </w:rPr>
        <w:t>маломобільних</w:t>
      </w:r>
      <w:proofErr w:type="spellEnd"/>
      <w:r w:rsidR="00B42EB6">
        <w:rPr>
          <w:sz w:val="28"/>
          <w:szCs w:val="28"/>
        </w:rPr>
        <w:t xml:space="preserve"> груп населення до об’єктів соціальної та інженерно-транспортної інфраструктури».</w:t>
      </w:r>
    </w:p>
    <w:p w:rsidR="00B42EB6" w:rsidRDefault="000B2D18" w:rsidP="000B2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2EB6"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42EB6">
        <w:rPr>
          <w:sz w:val="28"/>
          <w:szCs w:val="28"/>
        </w:rPr>
        <w:t>Пасевича</w:t>
      </w:r>
      <w:proofErr w:type="spellEnd"/>
      <w:r w:rsidR="00B42EB6">
        <w:rPr>
          <w:sz w:val="28"/>
          <w:szCs w:val="28"/>
        </w:rPr>
        <w:t>.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B42EB6" w:rsidRDefault="00B42EB6" w:rsidP="00B42EB6">
      <w:pPr>
        <w:rPr>
          <w:sz w:val="22"/>
          <w:szCs w:val="22"/>
        </w:rPr>
      </w:pPr>
    </w:p>
    <w:p w:rsidR="00B42EB6" w:rsidRPr="005F0336" w:rsidRDefault="00AE53BF" w:rsidP="00B42EB6">
      <w:pPr>
        <w:rPr>
          <w:sz w:val="24"/>
          <w:szCs w:val="24"/>
        </w:rPr>
      </w:pPr>
      <w:r w:rsidRPr="005F0336">
        <w:rPr>
          <w:sz w:val="24"/>
          <w:szCs w:val="24"/>
        </w:rPr>
        <w:t xml:space="preserve">Богдан  </w:t>
      </w:r>
      <w:proofErr w:type="spellStart"/>
      <w:r w:rsidR="00B42EB6" w:rsidRPr="005F0336">
        <w:rPr>
          <w:sz w:val="24"/>
          <w:szCs w:val="24"/>
        </w:rPr>
        <w:t>Миронюк</w:t>
      </w:r>
      <w:proofErr w:type="spellEnd"/>
      <w:r w:rsidR="00B42EB6" w:rsidRPr="005F0336">
        <w:rPr>
          <w:sz w:val="24"/>
          <w:szCs w:val="24"/>
        </w:rPr>
        <w:t xml:space="preserve"> 32335</w:t>
      </w:r>
    </w:p>
    <w:p w:rsidR="00053E00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</w:t>
      </w:r>
    </w:p>
    <w:p w:rsidR="00B42EB6" w:rsidRPr="00B42EB6" w:rsidRDefault="00053E00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="00B42EB6" w:rsidRPr="00B42EB6">
        <w:rPr>
          <w:rFonts w:ascii="Times New Roman" w:hAnsi="Times New Roman" w:cs="Times New Roman"/>
          <w:b w:val="0"/>
          <w:sz w:val="28"/>
          <w:szCs w:val="28"/>
        </w:rPr>
        <w:t xml:space="preserve"> ЗАТВЕРДЖЕНО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ind w:left="3540" w:firstLine="708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Рішення виконавчого комітету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</w:t>
      </w:r>
      <w:r w:rsidR="00FC1EFA">
        <w:rPr>
          <w:rFonts w:ascii="Times New Roman" w:hAnsi="Times New Roman" w:cs="Times New Roman"/>
          <w:b w:val="0"/>
          <w:sz w:val="28"/>
          <w:szCs w:val="28"/>
        </w:rPr>
        <w:t xml:space="preserve">   16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>.02.2022 року №</w:t>
      </w:r>
      <w:r w:rsidR="00FC1EFA">
        <w:rPr>
          <w:rFonts w:ascii="Times New Roman" w:hAnsi="Times New Roman" w:cs="Times New Roman"/>
          <w:b w:val="0"/>
          <w:sz w:val="28"/>
          <w:szCs w:val="28"/>
        </w:rPr>
        <w:t>82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>СКЛАД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комітету забезпечення доступності осіб з інвалідністю та інших </w:t>
      </w:r>
      <w:proofErr w:type="spellStart"/>
      <w:r w:rsidRPr="00B42EB6">
        <w:rPr>
          <w:rFonts w:ascii="Times New Roman" w:hAnsi="Times New Roman" w:cs="Times New Roman"/>
          <w:b w:val="0"/>
          <w:sz w:val="28"/>
          <w:szCs w:val="28"/>
        </w:rPr>
        <w:t>маломобільних</w:t>
      </w:r>
      <w:proofErr w:type="spellEnd"/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груп населення до об’єктів соціальної та інженерно-транспортної інфраструктури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/>
      </w:tblPr>
      <w:tblGrid>
        <w:gridCol w:w="3866"/>
        <w:gridCol w:w="5854"/>
      </w:tblGrid>
      <w:tr w:rsidR="00B42EB6" w:rsidRPr="00B42EB6" w:rsidTr="00B42EB6">
        <w:trPr>
          <w:trHeight w:val="1313"/>
        </w:trPr>
        <w:tc>
          <w:tcPr>
            <w:tcW w:w="3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Голова комітету доступності:</w:t>
            </w:r>
          </w:p>
          <w:p w:rsidR="00B42EB6" w:rsidRPr="00B42EB6" w:rsidRDefault="00B42EB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Пасевич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85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заступник міського голови з питань діяльності виконавчих органів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Заступник голови: 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Миронюк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заступник начальника управління будівництва та інфраструктури, начальник відділу будівництва та комунального господарства </w:t>
            </w:r>
          </w:p>
        </w:tc>
      </w:tr>
      <w:tr w:rsidR="00B42EB6" w:rsidRPr="00B42EB6" w:rsidTr="00B42EB6">
        <w:trPr>
          <w:trHeight w:val="1368"/>
        </w:trPr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 комітету: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головний спеціаліст відділу будівництв</w:t>
            </w:r>
            <w:r w:rsidR="000B2D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та комунального господарства </w:t>
            </w: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Члени комітету: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Голян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директор Виробничого управління комунального господарства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Вісьтак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заступник начальника відділу містобудування та земельних відносин, начальник сектору містобудування та архітектури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0B2D18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Гальчик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0B2D18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6C6714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Бойкова Майя Володимирівна 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0B2D18" w:rsidRPr="00B42EB6" w:rsidRDefault="006C6714" w:rsidP="006C6714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начальника </w:t>
            </w:r>
            <w:r w:rsidR="000B2D18"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Коцура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Юрій Васильович</w:t>
            </w:r>
          </w:p>
          <w:p w:rsidR="0074698C" w:rsidRDefault="0074698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4698C" w:rsidRPr="00B42EB6" w:rsidRDefault="0074698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Смолярук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Сергій Петрович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74698C" w:rsidRDefault="00B42EB6" w:rsidP="0074698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 начальник </w:t>
            </w:r>
            <w:r w:rsidR="000B2D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відділу транспорту та зв’язку</w:t>
            </w:r>
            <w:r w:rsidRPr="00B42E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управління будівництва та інфраструктури</w:t>
            </w:r>
          </w:p>
          <w:p w:rsidR="0074698C" w:rsidRPr="00B42EB6" w:rsidRDefault="0074698C" w:rsidP="0074698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начальник управління муніципальної варти</w:t>
            </w:r>
          </w:p>
        </w:tc>
      </w:tr>
      <w:tr w:rsidR="00B42EB6" w:rsidRPr="00B42EB6" w:rsidTr="00B42EB6">
        <w:trPr>
          <w:trHeight w:val="1953"/>
        </w:trPr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Попіка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Ольга Олександрівна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Шипелик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головний лікар КНП «Нововолинський Центр первинної медико-санітарної допомоги»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42EB6" w:rsidRPr="00B42EB6" w:rsidRDefault="00B42EB6" w:rsidP="000B2D18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Комунального некомерційного підприємства «Нововолинська центральна міська лікарня»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Голованська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начальник відділу з питань надзвичайних ситуацій та цивільного захисту населення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Міньковська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Валентина Миколаївна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голова громадської організації осіб з інвалідністю «Довіра»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Маліц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Галина Адамівна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голова міської організації «УТОС»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Буденчук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Ю.М.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керуюча ГО «Світ для дітей»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Шевчук Ю.Ю.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член правління ГО «Світ для дітей»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Близнюк А.М.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член правління ГО «Світ для дітей»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42EB6" w:rsidRPr="00B42EB6" w:rsidRDefault="00B42EB6" w:rsidP="00B42EB6">
      <w:pPr>
        <w:jc w:val="both"/>
        <w:rPr>
          <w:sz w:val="28"/>
          <w:szCs w:val="28"/>
        </w:rPr>
      </w:pPr>
    </w:p>
    <w:p w:rsidR="003C7D42" w:rsidRPr="005F0336" w:rsidRDefault="00B42EB6" w:rsidP="000C1059">
      <w:pPr>
        <w:spacing w:line="360" w:lineRule="auto"/>
        <w:rPr>
          <w:sz w:val="24"/>
          <w:szCs w:val="24"/>
        </w:rPr>
      </w:pPr>
      <w:r w:rsidRPr="005F0336">
        <w:rPr>
          <w:sz w:val="24"/>
          <w:szCs w:val="24"/>
        </w:rPr>
        <w:t xml:space="preserve">Богдан </w:t>
      </w:r>
      <w:proofErr w:type="spellStart"/>
      <w:r w:rsidRPr="005F0336">
        <w:rPr>
          <w:sz w:val="24"/>
          <w:szCs w:val="24"/>
        </w:rPr>
        <w:t>Миронюк</w:t>
      </w:r>
      <w:proofErr w:type="spellEnd"/>
      <w:r w:rsidRPr="005F0336">
        <w:rPr>
          <w:sz w:val="24"/>
          <w:szCs w:val="24"/>
        </w:rPr>
        <w:t xml:space="preserve"> 32335</w:t>
      </w:r>
    </w:p>
    <w:sectPr w:rsidR="003C7D42" w:rsidRPr="005F0336" w:rsidSect="00053E00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B7B"/>
    <w:multiLevelType w:val="hybridMultilevel"/>
    <w:tmpl w:val="F154A316"/>
    <w:lvl w:ilvl="0" w:tplc="8A382E3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1AD48B9"/>
    <w:multiLevelType w:val="hybridMultilevel"/>
    <w:tmpl w:val="47ACE642"/>
    <w:lvl w:ilvl="0" w:tplc="FB989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3E00"/>
    <w:rsid w:val="00093C65"/>
    <w:rsid w:val="000B2D18"/>
    <w:rsid w:val="000C1059"/>
    <w:rsid w:val="000C3C93"/>
    <w:rsid w:val="00124CE8"/>
    <w:rsid w:val="001402FF"/>
    <w:rsid w:val="00156CAA"/>
    <w:rsid w:val="001627BB"/>
    <w:rsid w:val="001D57D0"/>
    <w:rsid w:val="001D5E48"/>
    <w:rsid w:val="0026600B"/>
    <w:rsid w:val="0027329D"/>
    <w:rsid w:val="002D3A25"/>
    <w:rsid w:val="002D3A9B"/>
    <w:rsid w:val="00382DEA"/>
    <w:rsid w:val="00384873"/>
    <w:rsid w:val="00393353"/>
    <w:rsid w:val="003C7D42"/>
    <w:rsid w:val="003D2CC9"/>
    <w:rsid w:val="003D6243"/>
    <w:rsid w:val="003E0A21"/>
    <w:rsid w:val="003E1FED"/>
    <w:rsid w:val="00461D54"/>
    <w:rsid w:val="004B2980"/>
    <w:rsid w:val="004B4EAC"/>
    <w:rsid w:val="004C049E"/>
    <w:rsid w:val="004F1077"/>
    <w:rsid w:val="00517C5D"/>
    <w:rsid w:val="005668B9"/>
    <w:rsid w:val="005E7A54"/>
    <w:rsid w:val="005F0336"/>
    <w:rsid w:val="00621958"/>
    <w:rsid w:val="0063775F"/>
    <w:rsid w:val="00677AA8"/>
    <w:rsid w:val="006C6714"/>
    <w:rsid w:val="007344EE"/>
    <w:rsid w:val="007355F7"/>
    <w:rsid w:val="00744B89"/>
    <w:rsid w:val="0074698C"/>
    <w:rsid w:val="007627EA"/>
    <w:rsid w:val="00780C15"/>
    <w:rsid w:val="00781831"/>
    <w:rsid w:val="007A4A10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11A9F"/>
    <w:rsid w:val="0096387B"/>
    <w:rsid w:val="00973ED6"/>
    <w:rsid w:val="00977F16"/>
    <w:rsid w:val="0099312C"/>
    <w:rsid w:val="00A131EA"/>
    <w:rsid w:val="00A652E3"/>
    <w:rsid w:val="00AB3842"/>
    <w:rsid w:val="00AE53BF"/>
    <w:rsid w:val="00AF7030"/>
    <w:rsid w:val="00B36168"/>
    <w:rsid w:val="00B42EB6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D7A7F"/>
    <w:rsid w:val="00E05664"/>
    <w:rsid w:val="00E2039E"/>
    <w:rsid w:val="00E21A4B"/>
    <w:rsid w:val="00E269A6"/>
    <w:rsid w:val="00E43AF7"/>
    <w:rsid w:val="00E5602F"/>
    <w:rsid w:val="00E57651"/>
    <w:rsid w:val="00E94992"/>
    <w:rsid w:val="00F75C34"/>
    <w:rsid w:val="00FA1A91"/>
    <w:rsid w:val="00FB3A6D"/>
    <w:rsid w:val="00FC1EFA"/>
    <w:rsid w:val="00FC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B42EB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42EB6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rvts7">
    <w:name w:val="rvts7"/>
    <w:basedOn w:val="a0"/>
    <w:rsid w:val="00B42EB6"/>
  </w:style>
  <w:style w:type="character" w:customStyle="1" w:styleId="apple-converted-space">
    <w:name w:val="apple-converted-space"/>
    <w:basedOn w:val="a0"/>
    <w:rsid w:val="00B42EB6"/>
  </w:style>
  <w:style w:type="character" w:customStyle="1" w:styleId="rvts8">
    <w:name w:val="rvts8"/>
    <w:basedOn w:val="a0"/>
    <w:rsid w:val="00B42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5731A-7F7F-449C-B5FF-AA4528E9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Admin</cp:lastModifiedBy>
  <cp:revision>15</cp:revision>
  <cp:lastPrinted>2022-02-11T10:48:00Z</cp:lastPrinted>
  <dcterms:created xsi:type="dcterms:W3CDTF">2022-01-31T12:13:00Z</dcterms:created>
  <dcterms:modified xsi:type="dcterms:W3CDTF">2022-02-17T07:11:00Z</dcterms:modified>
</cp:coreProperties>
</file>