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CBB" w:rsidRDefault="00F36CBB" w:rsidP="0082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2303" w:rsidRPr="00822303" w:rsidRDefault="00822303" w:rsidP="0082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303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822303" w:rsidRDefault="00822303" w:rsidP="0082230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82230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2230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822303" w:rsidRPr="00822303" w:rsidRDefault="00300F2A" w:rsidP="00822303">
      <w:pPr>
        <w:keepNext/>
        <w:autoSpaceDE w:val="0"/>
        <w:autoSpaceDN w:val="0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</w:t>
      </w:r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</w:t>
      </w:r>
    </w:p>
    <w:p w:rsidR="00822303" w:rsidRPr="00822303" w:rsidRDefault="00822303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22303" w:rsidRPr="00822303" w:rsidRDefault="00BF07A0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300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листопада</w:t>
      </w:r>
      <w:r w:rsidR="00822303" w:rsidRPr="008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року                   м. Нововолинськ                                     №</w:t>
      </w:r>
      <w:r w:rsidR="00555826">
        <w:rPr>
          <w:rFonts w:ascii="Times New Roman" w:eastAsia="Times New Roman" w:hAnsi="Times New Roman" w:cs="Times New Roman"/>
          <w:sz w:val="28"/>
          <w:szCs w:val="28"/>
          <w:lang w:eastAsia="ru-RU"/>
        </w:rPr>
        <w:t>470</w:t>
      </w:r>
      <w:bookmarkStart w:id="0" w:name="_GoBack"/>
      <w:bookmarkEnd w:id="0"/>
      <w:r w:rsidR="00BF0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5EDA" w:rsidRDefault="002F5ED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утворення аукціонної</w:t>
      </w:r>
    </w:p>
    <w:p w:rsidR="004D1E12" w:rsidRP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 для продажу</w:t>
      </w:r>
    </w:p>
    <w:p w:rsidR="00F33CB7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об’єктів малої приватизації</w:t>
      </w:r>
    </w:p>
    <w:p w:rsidR="004D1E12" w:rsidRPr="00F33CB7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Pr="00F33CB7" w:rsidRDefault="004D1E12" w:rsidP="00F33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Закону України «Про приватизацію державного і комунального майна», рішень міської ради від 24.06.18 №24/13 «Про затвердження положення про діяльність аукціонної комісії для продажу об’єктів малої 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приватизації», від </w:t>
      </w:r>
      <w:r w:rsidR="00300F2A">
        <w:rPr>
          <w:rFonts w:ascii="Times New Roman" w:eastAsia="Times New Roman" w:hAnsi="Times New Roman" w:cs="Times New Roman"/>
          <w:sz w:val="28"/>
          <w:szCs w:val="28"/>
          <w:lang w:eastAsia="ru-RU"/>
        </w:rPr>
        <w:t>03.11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2503F" w:rsidRPr="001066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00F2A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2503F" w:rsidRPr="001066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2503F"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300F2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включення об’єктів комунальної власності, що підлягають приватизації у 2022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виконавч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комітет міської ради</w:t>
      </w:r>
    </w:p>
    <w:p w:rsidR="00F33CB7" w:rsidRPr="00F33CB7" w:rsidRDefault="00F33CB7" w:rsidP="00F33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AB" w:rsidRDefault="003B4FAB" w:rsidP="00CA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FAB">
        <w:rPr>
          <w:rFonts w:ascii="Times New Roman" w:hAnsi="Times New Roman" w:cs="Times New Roman"/>
          <w:sz w:val="28"/>
          <w:szCs w:val="28"/>
        </w:rPr>
        <w:t>ВИРІШИВ: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EDA" w:rsidRDefault="002F5EDA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4D1E12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Утворити та затвердити склад аукціонної комісії для продажу наступних об’єктів малої приватизації: </w:t>
      </w:r>
    </w:p>
    <w:p w:rsidR="004D1E12" w:rsidRPr="004D1E12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2503F"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ежитлове приміщення площею </w:t>
      </w:r>
      <w:r w:rsidR="00300F2A">
        <w:rPr>
          <w:rFonts w:ascii="Times New Roman" w:eastAsia="Times New Roman" w:hAnsi="Times New Roman" w:cs="Times New Roman"/>
          <w:sz w:val="28"/>
          <w:szCs w:val="28"/>
          <w:lang w:eastAsia="ru-RU"/>
        </w:rPr>
        <w:t>67,8</w:t>
      </w:r>
      <w:r w:rsidR="00A2503F"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A2503F" w:rsidRPr="0077279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A2503F"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адресою: </w:t>
      </w:r>
      <w:r w:rsidR="00300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вулиця Миру, будинок </w:t>
      </w:r>
      <w:r w:rsidR="00A2503F"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9, </w:t>
      </w:r>
      <w:proofErr w:type="spellStart"/>
      <w:r w:rsidR="00300F2A">
        <w:rPr>
          <w:rFonts w:ascii="Times New Roman" w:eastAsia="Times New Roman" w:hAnsi="Times New Roman" w:cs="Times New Roman"/>
          <w:sz w:val="28"/>
          <w:szCs w:val="28"/>
          <w:lang w:eastAsia="ru-RU"/>
        </w:rPr>
        <w:t>смт</w:t>
      </w:r>
      <w:proofErr w:type="spellEnd"/>
      <w:r w:rsidR="00300F2A">
        <w:rPr>
          <w:rFonts w:ascii="Times New Roman" w:eastAsia="Times New Roman" w:hAnsi="Times New Roman" w:cs="Times New Roman"/>
          <w:sz w:val="28"/>
          <w:szCs w:val="28"/>
          <w:lang w:eastAsia="ru-RU"/>
        </w:rPr>
        <w:t>. Благодатне</w:t>
      </w:r>
      <w:r w:rsid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D1E12" w:rsidRPr="004D1E12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00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ежитлове приміщення </w:t>
      </w:r>
      <w:r w:rsidR="00772793" w:rsidRP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площею 4</w:t>
      </w:r>
      <w:r w:rsidR="00300F2A">
        <w:rPr>
          <w:rFonts w:ascii="Times New Roman" w:eastAsia="Times New Roman" w:hAnsi="Times New Roman" w:cs="Times New Roman"/>
          <w:sz w:val="28"/>
          <w:szCs w:val="28"/>
          <w:lang w:eastAsia="ru-RU"/>
        </w:rPr>
        <w:t>3,8</w:t>
      </w:r>
      <w:r w:rsidR="00772793" w:rsidRP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772793" w:rsidRPr="0077279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772793" w:rsidRP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адресою: вулиця </w:t>
      </w:r>
      <w:proofErr w:type="spellStart"/>
      <w:r w:rsidR="00300F2A"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Іваничівська</w:t>
      </w:r>
      <w:proofErr w:type="spellEnd"/>
      <w:r w:rsidR="00772793" w:rsidRP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00F2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будинок 1</w:t>
      </w:r>
      <w:r w:rsidR="00772793" w:rsidRP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00F2A">
        <w:rPr>
          <w:rFonts w:ascii="Times New Roman" w:eastAsia="Times New Roman" w:hAnsi="Times New Roman" w:cs="Times New Roman"/>
          <w:sz w:val="28"/>
          <w:szCs w:val="28"/>
          <w:lang w:eastAsia="ru-RU"/>
        </w:rPr>
        <w:t>смт</w:t>
      </w:r>
      <w:proofErr w:type="spellEnd"/>
      <w:r w:rsidR="00300F2A">
        <w:rPr>
          <w:rFonts w:ascii="Times New Roman" w:eastAsia="Times New Roman" w:hAnsi="Times New Roman" w:cs="Times New Roman"/>
          <w:sz w:val="28"/>
          <w:szCs w:val="28"/>
          <w:lang w:eastAsia="ru-RU"/>
        </w:rPr>
        <w:t>. Благодатне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E12" w:rsidRPr="004D1E12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Аукціонній комісії: </w:t>
      </w:r>
    </w:p>
    <w:p w:rsidR="004D1E12" w:rsidRPr="004D1E12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розробити умови продажу об’єкта малої приватизації та подати на затвердження виконавчому комітету; </w:t>
      </w:r>
    </w:p>
    <w:p w:rsidR="004D1E12" w:rsidRPr="004D1E12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00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 стартову ціну об’єкта малої приватизації;</w:t>
      </w:r>
    </w:p>
    <w:p w:rsidR="004D1E12" w:rsidRPr="004D1E12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визначити стартову ціну з урахуванням зниження стартової ціни в порядку, передбаченому Законом України «Про приватизацію державного і комунального майна»;</w:t>
      </w:r>
    </w:p>
    <w:p w:rsidR="004D1E12" w:rsidRPr="004D1E12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розробити інформаційне повідомлення про проведення аукціону.</w:t>
      </w:r>
    </w:p>
    <w:p w:rsidR="00F33CB7" w:rsidRPr="00F33CB7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виконанням рішення покласти на заступника міського голови з питань діяльності виконавчих органів </w:t>
      </w:r>
      <w:r w:rsid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Юлію </w:t>
      </w:r>
      <w:proofErr w:type="spellStart"/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Лефтер</w:t>
      </w:r>
      <w:proofErr w:type="spellEnd"/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3CB7"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33CB7" w:rsidRP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F33CB7" w:rsidRDefault="004D1E12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Default="00F33CB7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300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</w:t>
      </w: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АРПУС</w:t>
      </w:r>
    </w:p>
    <w:p w:rsid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Default="0082230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Тетяна </w:t>
      </w:r>
      <w:r w:rsidR="00F33CB7" w:rsidRPr="00F33C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Корнійчук 30586</w:t>
      </w:r>
    </w:p>
    <w:p w:rsid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D1E12" w:rsidRPr="004D1E12" w:rsidRDefault="004D1E12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lastRenderedPageBreak/>
        <w:t>ЗАТВЕРДЖЕНО</w:t>
      </w:r>
    </w:p>
    <w:p w:rsidR="004D1E12" w:rsidRDefault="004061EC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>ішення виконавчого комітету</w:t>
      </w:r>
    </w:p>
    <w:p w:rsidR="00F36CBB" w:rsidRPr="004D1E12" w:rsidRDefault="00F36CBB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Нововолинської міської ради</w:t>
      </w:r>
    </w:p>
    <w:p w:rsidR="004D1E12" w:rsidRPr="004D1E12" w:rsidRDefault="00BF07A0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00F2A">
        <w:rPr>
          <w:rFonts w:ascii="Times New Roman" w:eastAsia="Times New Roman" w:hAnsi="Times New Roman" w:cs="Times New Roman"/>
          <w:sz w:val="28"/>
          <w:szCs w:val="28"/>
        </w:rPr>
        <w:t>11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0458F5">
        <w:rPr>
          <w:rFonts w:ascii="Times New Roman" w:eastAsia="Times New Roman" w:hAnsi="Times New Roman" w:cs="Times New Roman"/>
          <w:sz w:val="28"/>
          <w:szCs w:val="28"/>
        </w:rPr>
        <w:t>2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BF08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1922">
        <w:rPr>
          <w:rFonts w:ascii="Times New Roman" w:eastAsia="Times New Roman" w:hAnsi="Times New Roman" w:cs="Times New Roman"/>
          <w:sz w:val="28"/>
          <w:szCs w:val="28"/>
        </w:rPr>
        <w:t>470</w:t>
      </w:r>
    </w:p>
    <w:p w:rsidR="004D1E12" w:rsidRPr="004D1E12" w:rsidRDefault="004D1E12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4D1E12" w:rsidRDefault="004D1E12" w:rsidP="004D1E12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4D1E12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1E12" w:rsidRPr="004D1E12" w:rsidRDefault="004D1E12" w:rsidP="004D1E12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1"/>
      <w:bookmarkStart w:id="2" w:name="5"/>
      <w:bookmarkEnd w:id="1"/>
      <w:bookmarkEnd w:id="2"/>
      <w:r w:rsidRPr="004D1E12">
        <w:rPr>
          <w:rFonts w:ascii="Times New Roman" w:eastAsia="Times New Roman" w:hAnsi="Times New Roman" w:cs="Times New Roman"/>
          <w:sz w:val="28"/>
          <w:szCs w:val="28"/>
        </w:rPr>
        <w:t>СКЛАД</w:t>
      </w:r>
    </w:p>
    <w:p w:rsidR="004D1E12" w:rsidRPr="004D1E12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t>аукціонної комісії</w:t>
      </w:r>
    </w:p>
    <w:p w:rsidR="004D1E12" w:rsidRPr="004D1E12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t xml:space="preserve">з продажу об’єктів малої приватизації </w:t>
      </w:r>
    </w:p>
    <w:p w:rsidR="004D1E12" w:rsidRPr="004D1E12" w:rsidRDefault="004D1E12" w:rsidP="004D1E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642" w:tblpY="245"/>
        <w:tblW w:w="8755" w:type="dxa"/>
        <w:tblLook w:val="01E0"/>
      </w:tblPr>
      <w:tblGrid>
        <w:gridCol w:w="3936"/>
        <w:gridCol w:w="4819"/>
      </w:tblGrid>
      <w:tr w:rsidR="004D1E12" w:rsidRPr="004D1E12" w:rsidTr="00666D41">
        <w:trPr>
          <w:trHeight w:val="1419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комісії: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ЛЕФТЕР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Юлія Олександрівна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CB5BA7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ник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з питань діяльності виконавчих органів</w:t>
            </w:r>
          </w:p>
        </w:tc>
      </w:tr>
      <w:tr w:rsidR="004D1E12" w:rsidRPr="004D1E12" w:rsidTr="00666D41">
        <w:trPr>
          <w:trHeight w:val="1657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Секретар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комі</w:t>
            </w:r>
            <w:proofErr w:type="gram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proofErr w:type="gram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ії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Олександрівна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061EC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начальник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економічно</w:t>
            </w:r>
            <w:r w:rsidR="004061EC">
              <w:rPr>
                <w:rFonts w:ascii="Times New Roman" w:eastAsia="Times New Roman" w:hAnsi="Times New Roman" w:cs="Times New Roman"/>
                <w:sz w:val="28"/>
                <w:szCs w:val="28"/>
              </w:rPr>
              <w:t>ї політики</w:t>
            </w:r>
          </w:p>
        </w:tc>
      </w:tr>
      <w:tr w:rsidR="004D1E12" w:rsidRPr="004D1E12" w:rsidTr="00666D41">
        <w:trPr>
          <w:trHeight w:val="1073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Члени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комі</w:t>
            </w:r>
            <w:proofErr w:type="gram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proofErr w:type="gram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ії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БУРОЧУК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Галина</w:t>
            </w:r>
            <w:proofErr w:type="gram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ікторівна</w:t>
            </w:r>
            <w:proofErr w:type="spellEnd"/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начальник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фінансового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4D1E12" w:rsidTr="00666D41">
        <w:trPr>
          <w:trHeight w:val="80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4D1E12" w:rsidTr="00666D41">
        <w:trPr>
          <w:trHeight w:val="1078"/>
        </w:trPr>
        <w:tc>
          <w:tcPr>
            <w:tcW w:w="3936" w:type="dxa"/>
            <w:shd w:val="clear" w:color="auto" w:fill="auto"/>
          </w:tcPr>
          <w:p w:rsidR="004D1E12" w:rsidRPr="004D1E12" w:rsidRDefault="00895559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ДИЦЬО</w:t>
            </w:r>
          </w:p>
          <w:p w:rsidR="004D1E12" w:rsidRPr="004D1E12" w:rsidRDefault="00895559" w:rsidP="008955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Ігор Юрійо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начальник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юридичного відділу</w:t>
            </w:r>
          </w:p>
        </w:tc>
      </w:tr>
      <w:tr w:rsidR="004D1E12" w:rsidRPr="004D1E12" w:rsidTr="00666D41">
        <w:trPr>
          <w:trHeight w:val="929"/>
        </w:trPr>
        <w:tc>
          <w:tcPr>
            <w:tcW w:w="3936" w:type="dxa"/>
            <w:shd w:val="clear" w:color="auto" w:fill="auto"/>
          </w:tcPr>
          <w:p w:rsidR="004D1E12" w:rsidRPr="004D1E12" w:rsidRDefault="00772793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ПАВЛОВИЧ</w:t>
            </w:r>
          </w:p>
          <w:p w:rsidR="004D1E12" w:rsidRPr="004D1E12" w:rsidRDefault="00772793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Ірина Степанівна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772793" w:rsidP="0077279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т.в.о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генеральн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Нововолинської міської ради</w:t>
            </w:r>
          </w:p>
        </w:tc>
      </w:tr>
    </w:tbl>
    <w:p w:rsidR="004D1E12" w:rsidRP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4D1E12" w:rsidRPr="004D1E12" w:rsidSect="00822303">
      <w:pgSz w:w="11906" w:h="16838"/>
      <w:pgMar w:top="28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715BA"/>
    <w:multiLevelType w:val="hybridMultilevel"/>
    <w:tmpl w:val="3CCA71A4"/>
    <w:lvl w:ilvl="0" w:tplc="053881AC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3CB7"/>
    <w:rsid w:val="000458F5"/>
    <w:rsid w:val="0010663E"/>
    <w:rsid w:val="00293AA2"/>
    <w:rsid w:val="002F5EDA"/>
    <w:rsid w:val="002F79CB"/>
    <w:rsid w:val="00300F2A"/>
    <w:rsid w:val="003B4FAB"/>
    <w:rsid w:val="004061EC"/>
    <w:rsid w:val="00411352"/>
    <w:rsid w:val="004D1E12"/>
    <w:rsid w:val="00555826"/>
    <w:rsid w:val="005A4B89"/>
    <w:rsid w:val="005F2299"/>
    <w:rsid w:val="00735889"/>
    <w:rsid w:val="00772793"/>
    <w:rsid w:val="007F1922"/>
    <w:rsid w:val="00803C5D"/>
    <w:rsid w:val="00822303"/>
    <w:rsid w:val="00895559"/>
    <w:rsid w:val="00905A64"/>
    <w:rsid w:val="00A2503F"/>
    <w:rsid w:val="00BF07A0"/>
    <w:rsid w:val="00BF086C"/>
    <w:rsid w:val="00C36320"/>
    <w:rsid w:val="00CA1E3F"/>
    <w:rsid w:val="00CB5BA7"/>
    <w:rsid w:val="00D32BD6"/>
    <w:rsid w:val="00F33CB7"/>
    <w:rsid w:val="00F36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1476</Words>
  <Characters>842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</dc:creator>
  <cp:lastModifiedBy>Груй СЙ_2</cp:lastModifiedBy>
  <cp:revision>11</cp:revision>
  <cp:lastPrinted>2022-11-14T12:11:00Z</cp:lastPrinted>
  <dcterms:created xsi:type="dcterms:W3CDTF">2022-11-09T12:28:00Z</dcterms:created>
  <dcterms:modified xsi:type="dcterms:W3CDTF">2022-11-16T14:08:00Z</dcterms:modified>
</cp:coreProperties>
</file>