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BE4024" w:rsidP="000C1059">
      <w:pPr>
        <w:pStyle w:val="4"/>
        <w:spacing w:line="360" w:lineRule="auto"/>
        <w:rPr>
          <w:sz w:val="32"/>
          <w:szCs w:val="32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4958715</wp:posOffset>
                </wp:positionH>
                <wp:positionV relativeFrom="paragraph">
                  <wp:posOffset>19050</wp:posOffset>
                </wp:positionV>
                <wp:extent cx="1296035" cy="295910"/>
                <wp:effectExtent l="0" t="0" r="0" b="0"/>
                <wp:wrapNone/>
                <wp:docPr id="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D62" w:rsidRPr="00173D62" w:rsidRDefault="00173D6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73D62">
                              <w:rPr>
                                <w:b/>
                                <w:sz w:val="28"/>
                                <w:szCs w:val="28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90.45pt;margin-top:1.5pt;width:102.05pt;height:23.3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" stroked="f">
                <v:textbox style="mso-fit-shape-to-text:t">
                  <w:txbxContent>
                    <w:p w:rsidR="00173D62" w:rsidRPr="00173D62" w:rsidRDefault="00173D6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73D62">
                        <w:rPr>
                          <w:b/>
                          <w:sz w:val="28"/>
                          <w:szCs w:val="28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173D62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03</w:t>
      </w:r>
      <w:r w:rsidR="00A652E3"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>берез</w:t>
      </w:r>
      <w:r w:rsidR="00744B89">
        <w:rPr>
          <w:sz w:val="28"/>
          <w:szCs w:val="28"/>
        </w:rPr>
        <w:t xml:space="preserve">ня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</w:t>
      </w:r>
      <w:r w:rsidR="00DF42CC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м. Нововолинськ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B87B48" w:rsidRDefault="00B87B48" w:rsidP="00B87B48">
      <w:pPr>
        <w:ind w:right="5669"/>
        <w:rPr>
          <w:sz w:val="28"/>
          <w:szCs w:val="28"/>
        </w:rPr>
      </w:pPr>
      <w:r w:rsidRPr="00B87B48">
        <w:rPr>
          <w:sz w:val="28"/>
          <w:szCs w:val="28"/>
        </w:rPr>
        <w:t>Про встановлення тарифів  на</w:t>
      </w:r>
      <w:r>
        <w:rPr>
          <w:sz w:val="28"/>
          <w:szCs w:val="28"/>
        </w:rPr>
        <w:t xml:space="preserve"> </w:t>
      </w:r>
      <w:r w:rsidRPr="00B87B48">
        <w:rPr>
          <w:sz w:val="28"/>
          <w:szCs w:val="28"/>
        </w:rPr>
        <w:t>платні послуги</w:t>
      </w:r>
      <w:r>
        <w:rPr>
          <w:sz w:val="28"/>
          <w:szCs w:val="28"/>
        </w:rPr>
        <w:t xml:space="preserve"> </w:t>
      </w:r>
      <w:r w:rsidRPr="00B87B48">
        <w:rPr>
          <w:sz w:val="28"/>
          <w:szCs w:val="28"/>
        </w:rPr>
        <w:t>відділення профілактичних оглядів</w:t>
      </w:r>
      <w:r w:rsidRPr="00B87B48">
        <w:rPr>
          <w:sz w:val="28"/>
          <w:szCs w:val="28"/>
        </w:rPr>
        <w:t xml:space="preserve"> </w:t>
      </w:r>
      <w:r w:rsidRPr="00B87B48">
        <w:rPr>
          <w:sz w:val="28"/>
          <w:szCs w:val="28"/>
        </w:rPr>
        <w:t>Комунального некомерційного</w:t>
      </w:r>
    </w:p>
    <w:p w:rsidR="00173D62" w:rsidRDefault="00B87B48" w:rsidP="00B87B48">
      <w:pPr>
        <w:ind w:right="-1"/>
        <w:rPr>
          <w:sz w:val="28"/>
          <w:szCs w:val="28"/>
        </w:rPr>
      </w:pPr>
      <w:r w:rsidRPr="00B87B48">
        <w:rPr>
          <w:sz w:val="28"/>
          <w:szCs w:val="28"/>
        </w:rPr>
        <w:t>підприємства «Нововолинська центральна міська лікарня»</w:t>
      </w:r>
    </w:p>
    <w:p w:rsidR="00B87B48" w:rsidRDefault="00B87B48" w:rsidP="00173D62">
      <w:pPr>
        <w:jc w:val="both"/>
        <w:rPr>
          <w:sz w:val="28"/>
          <w:szCs w:val="28"/>
        </w:rPr>
      </w:pPr>
    </w:p>
    <w:p w:rsidR="00E57651" w:rsidRDefault="00B87B48" w:rsidP="00173D62">
      <w:pPr>
        <w:tabs>
          <w:tab w:val="left" w:pos="567"/>
        </w:tabs>
        <w:jc w:val="both"/>
        <w:rPr>
          <w:sz w:val="28"/>
          <w:szCs w:val="28"/>
        </w:rPr>
      </w:pPr>
      <w:r w:rsidRPr="00B87B48">
        <w:rPr>
          <w:sz w:val="28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№1138 «Про затвердження переліку платних послуг, які надаються в державних закладах охорони здоров’я та вищих медичних закладах освіти»</w:t>
      </w:r>
      <w:r>
        <w:rPr>
          <w:sz w:val="28"/>
          <w:szCs w:val="28"/>
        </w:rPr>
        <w:t>, листа КНП «</w:t>
      </w:r>
      <w:r w:rsidRPr="00B87B48">
        <w:rPr>
          <w:sz w:val="28"/>
          <w:szCs w:val="28"/>
        </w:rPr>
        <w:t>Нововолинська центральна міська лікарня»</w:t>
      </w:r>
      <w:r>
        <w:rPr>
          <w:sz w:val="28"/>
          <w:szCs w:val="28"/>
        </w:rPr>
        <w:t xml:space="preserve"> від 02.02.2022 № 408/01-20</w:t>
      </w:r>
      <w:r w:rsidR="00173D62" w:rsidRPr="00E710AD">
        <w:rPr>
          <w:sz w:val="28"/>
          <w:szCs w:val="28"/>
        </w:rPr>
        <w:t>, виконавчий комітет міської ради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B87B48" w:rsidRPr="00B87B48" w:rsidRDefault="00D979F9" w:rsidP="00B87B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7B48" w:rsidRPr="00B87B48">
        <w:rPr>
          <w:sz w:val="28"/>
          <w:szCs w:val="28"/>
        </w:rPr>
        <w:t>Встановити КНП «Нововолинська центральна міська лікарня» тарифи на платні медичні послуги, що надаються госпрозрахунковим відділенням профілактичних оглядів, згідно з додатком.</w:t>
      </w:r>
      <w:r w:rsidR="00B87B48" w:rsidRPr="00B87B48">
        <w:rPr>
          <w:sz w:val="28"/>
          <w:szCs w:val="28"/>
        </w:rPr>
        <w:tab/>
      </w:r>
    </w:p>
    <w:p w:rsidR="00B87B48" w:rsidRPr="00B87B48" w:rsidRDefault="00B87B48" w:rsidP="00B87B48">
      <w:pPr>
        <w:ind w:firstLine="567"/>
        <w:jc w:val="both"/>
        <w:rPr>
          <w:sz w:val="28"/>
          <w:szCs w:val="28"/>
        </w:rPr>
      </w:pPr>
      <w:r w:rsidRPr="00B87B48">
        <w:rPr>
          <w:sz w:val="28"/>
          <w:szCs w:val="28"/>
        </w:rPr>
        <w:t xml:space="preserve">2. Вважати таким, що втратило чинність рішення від </w:t>
      </w:r>
      <w:r>
        <w:rPr>
          <w:sz w:val="28"/>
          <w:szCs w:val="28"/>
        </w:rPr>
        <w:t>16</w:t>
      </w:r>
      <w:r w:rsidRPr="00B87B48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87B48">
        <w:rPr>
          <w:sz w:val="28"/>
          <w:szCs w:val="28"/>
        </w:rPr>
        <w:t>.2021 року №</w:t>
      </w:r>
      <w:r>
        <w:rPr>
          <w:sz w:val="28"/>
          <w:szCs w:val="28"/>
        </w:rPr>
        <w:t xml:space="preserve"> 322</w:t>
      </w:r>
      <w:r w:rsidRPr="00B87B48">
        <w:rPr>
          <w:sz w:val="28"/>
          <w:szCs w:val="28"/>
        </w:rPr>
        <w:t xml:space="preserve">  «Про тарифи на платні послуги Комунального некомерційного підприємства «Нововолинська центральна міська лікарня», що надаються госпрозрахунковим відділенням профілактичних оглядів.</w:t>
      </w:r>
    </w:p>
    <w:p w:rsidR="007D1BD4" w:rsidRDefault="00B87B48" w:rsidP="00B87B48">
      <w:pPr>
        <w:ind w:firstLine="567"/>
        <w:jc w:val="both"/>
        <w:rPr>
          <w:sz w:val="28"/>
          <w:szCs w:val="28"/>
        </w:rPr>
      </w:pPr>
      <w:r w:rsidRPr="00B87B48">
        <w:rPr>
          <w:sz w:val="28"/>
          <w:szCs w:val="28"/>
        </w:rPr>
        <w:t>3. Контроль за виконання цього рішення покласти на першого заступника міського голови</w:t>
      </w:r>
      <w:r>
        <w:rPr>
          <w:sz w:val="28"/>
          <w:szCs w:val="28"/>
        </w:rPr>
        <w:t xml:space="preserve"> з питань діяльності виконавчих органів Вікторію Скриннік.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</w:t>
      </w:r>
      <w:r w:rsidR="00D979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Борис КАРПУС</w:t>
      </w:r>
    </w:p>
    <w:p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:rsidR="008249B9" w:rsidRPr="00173D62" w:rsidRDefault="00B87B48" w:rsidP="008249B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Шипелик 49096</w:t>
      </w:r>
      <w:bookmarkStart w:id="0" w:name="_GoBack"/>
      <w:bookmarkEnd w:id="0"/>
    </w:p>
    <w:p w:rsidR="00E57651" w:rsidRDefault="00E57651" w:rsidP="00E57651">
      <w:pPr>
        <w:jc w:val="both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744B89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744B8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41F91"/>
    <w:rsid w:val="00093C65"/>
    <w:rsid w:val="000C1059"/>
    <w:rsid w:val="000C3C93"/>
    <w:rsid w:val="00124CE8"/>
    <w:rsid w:val="00173D62"/>
    <w:rsid w:val="001D5E48"/>
    <w:rsid w:val="00201346"/>
    <w:rsid w:val="0027329D"/>
    <w:rsid w:val="00382DEA"/>
    <w:rsid w:val="00393353"/>
    <w:rsid w:val="003950F6"/>
    <w:rsid w:val="003C7D42"/>
    <w:rsid w:val="003D2CC9"/>
    <w:rsid w:val="003E1FED"/>
    <w:rsid w:val="004C049E"/>
    <w:rsid w:val="00517C5D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F03E2"/>
    <w:rsid w:val="00926357"/>
    <w:rsid w:val="00967754"/>
    <w:rsid w:val="00A523AD"/>
    <w:rsid w:val="00A62C62"/>
    <w:rsid w:val="00A652E3"/>
    <w:rsid w:val="00B87B48"/>
    <w:rsid w:val="00BE4024"/>
    <w:rsid w:val="00C01FF8"/>
    <w:rsid w:val="00D12D85"/>
    <w:rsid w:val="00D55F73"/>
    <w:rsid w:val="00D979F9"/>
    <w:rsid w:val="00DA5B62"/>
    <w:rsid w:val="00DF42CC"/>
    <w:rsid w:val="00E05664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BDF6"/>
  <w15:docId w15:val="{9C93A5F5-C136-4E09-B807-81E2E57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173D62"/>
    <w:pPr>
      <w:spacing w:before="240" w:line="259" w:lineRule="auto"/>
      <w:outlineLvl w:val="9"/>
    </w:pPr>
    <w:rPr>
      <w:b w:val="0"/>
      <w:bCs w:val="0"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943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User16</cp:lastModifiedBy>
  <cp:revision>7</cp:revision>
  <cp:lastPrinted>2021-12-28T16:09:00Z</cp:lastPrinted>
  <dcterms:created xsi:type="dcterms:W3CDTF">2022-02-15T13:31:00Z</dcterms:created>
  <dcterms:modified xsi:type="dcterms:W3CDTF">2022-02-15T14:54:00Z</dcterms:modified>
</cp:coreProperties>
</file>