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3311C6"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6609B8" w:rsidRDefault="00476DE4" w:rsidP="00476D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A6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питань </w:t>
      </w:r>
      <w:r w:rsidR="003D077B" w:rsidRPr="003D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регламенту міської ради, депутатської діяльності, етики та правопорядку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8E39A0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вересня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505C11" w:rsidRDefault="00505C11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31C94" w:rsidRPr="00D31C94" w:rsidRDefault="00505C11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О.А. Пашко</w:t>
      </w:r>
      <w:r w:rsidR="00556834"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5C11" w:rsidRPr="00505C11" w:rsidRDefault="00505C11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Рожелюк</w:t>
      </w:r>
      <w:proofErr w:type="spellEnd"/>
      <w:r w:rsidRPr="00505C11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505C11" w:rsidRDefault="00505C11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505C11" w:rsidRDefault="00505C11" w:rsidP="005568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В.А. Киричук  – голова комісії</w:t>
      </w:r>
    </w:p>
    <w:p w:rsidR="00C92B12" w:rsidRDefault="00C92B12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E771D6">
        <w:tc>
          <w:tcPr>
            <w:tcW w:w="2552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505C11" w:rsidTr="000D457F">
        <w:tblPrEx>
          <w:shd w:val="clear" w:color="auto" w:fill="auto"/>
        </w:tblPrEx>
        <w:tc>
          <w:tcPr>
            <w:tcW w:w="2552" w:type="dxa"/>
          </w:tcPr>
          <w:p w:rsidR="00505C11" w:rsidRDefault="000731EF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07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31EF">
              <w:rPr>
                <w:rFonts w:ascii="Times New Roman" w:eastAsia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6974" w:type="dxa"/>
          </w:tcPr>
          <w:p w:rsidR="00505C11" w:rsidRPr="008E39A0" w:rsidRDefault="000731EF" w:rsidP="008E39A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голова постійної комісії з питань інформаційної політики, фізичної культури, молоді, спорту та туризму, депутат</w:t>
            </w:r>
            <w:r w:rsidR="003D077B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Pr="00073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</w:tc>
      </w:tr>
      <w:tr w:rsidR="008E39A0" w:rsidTr="000D457F">
        <w:tblPrEx>
          <w:shd w:val="clear" w:color="auto" w:fill="auto"/>
        </w:tblPrEx>
        <w:tc>
          <w:tcPr>
            <w:tcW w:w="2552" w:type="dxa"/>
          </w:tcPr>
          <w:p w:rsidR="008E39A0" w:rsidRDefault="008E39A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07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6974" w:type="dxa"/>
          </w:tcPr>
          <w:p w:rsidR="008E39A0" w:rsidRPr="008E39A0" w:rsidRDefault="008E39A0" w:rsidP="008E39A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 постійної комісії з питань </w:t>
            </w:r>
            <w:r w:rsidRP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охорони здоров'я, сім'ї  та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депутатка міської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D07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А.Ф. </w:t>
            </w:r>
          </w:p>
        </w:tc>
        <w:tc>
          <w:tcPr>
            <w:tcW w:w="6974" w:type="dxa"/>
          </w:tcPr>
          <w:p w:rsidR="00E771D6" w:rsidRPr="00DF6E4C" w:rsidRDefault="00E771D6" w:rsidP="00F101D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Нововолинського осередку Суспільної Служби України;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8E39A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D07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6974" w:type="dxa"/>
          </w:tcPr>
          <w:p w:rsidR="00E771D6" w:rsidRPr="007A2E63" w:rsidRDefault="007A2E63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E39A0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</w:t>
            </w:r>
            <w:r w:rsidR="00E771D6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</w:t>
            </w:r>
            <w:r w:rsidR="008E39A0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771D6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постійної комісії з питань інформаційної політики, фізичної культури, молоді, спорту та туризму, депутат міської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D07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6974" w:type="dxa"/>
          </w:tcPr>
          <w:p w:rsidR="00E771D6" w:rsidRPr="00082985" w:rsidRDefault="00E771D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  <w:tr w:rsidR="007A2E63" w:rsidTr="000D457F">
        <w:tblPrEx>
          <w:shd w:val="clear" w:color="auto" w:fill="auto"/>
        </w:tblPrEx>
        <w:tc>
          <w:tcPr>
            <w:tcW w:w="2552" w:type="dxa"/>
          </w:tcPr>
          <w:p w:rsidR="007A2E63" w:rsidRDefault="007A2E63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974" w:type="dxa"/>
          </w:tcPr>
          <w:p w:rsidR="007A2E63" w:rsidRPr="007A2E63" w:rsidRDefault="007A2E63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голова </w:t>
            </w:r>
            <w:r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постійної комісії з питань охорони здоров'я, сім'ї  та соціального захисту населення, депутатка міської ради;</w:t>
            </w:r>
          </w:p>
        </w:tc>
      </w:tr>
      <w:tr w:rsidR="00505C11" w:rsidTr="000D457F">
        <w:tblPrEx>
          <w:shd w:val="clear" w:color="auto" w:fill="auto"/>
        </w:tblPrEx>
        <w:tc>
          <w:tcPr>
            <w:tcW w:w="2552" w:type="dxa"/>
          </w:tcPr>
          <w:p w:rsidR="00505C11" w:rsidRDefault="00505C11" w:rsidP="002D758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  <w:r w:rsidR="004C0560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6974" w:type="dxa"/>
          </w:tcPr>
          <w:p w:rsidR="00505C11" w:rsidRPr="000731EF" w:rsidRDefault="000731EF" w:rsidP="000731EF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31E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постійної комісії з питань інформаційної політики, фізичної культури, молоді, спорту та туризму  депутат міської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FD49EE" w:rsidRDefault="00E771D6" w:rsidP="002D758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FD49EE" w:rsidRDefault="00FD49EE" w:rsidP="002D758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71D6" w:rsidRDefault="00E771D6" w:rsidP="002D758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торонський А.М.</w:t>
            </w:r>
          </w:p>
        </w:tc>
        <w:tc>
          <w:tcPr>
            <w:tcW w:w="6974" w:type="dxa"/>
          </w:tcPr>
          <w:p w:rsidR="00FD49EE" w:rsidRDefault="00FD49EE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49EE" w:rsidRDefault="00FD49EE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71D6" w:rsidRDefault="00E771D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</w:t>
            </w:r>
            <w:r w:rsidR="007A2E63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охорони здоров'я, сім'ї  та соціального захисту населення, депутат</w:t>
            </w:r>
            <w:r w:rsid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ради.</w:t>
            </w:r>
          </w:p>
          <w:p w:rsidR="003D077B" w:rsidRDefault="003D077B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31CF" w:rsidRDefault="003D077B" w:rsidP="003D077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6A31CF" w:rsidRPr="00766027">
        <w:rPr>
          <w:rFonts w:ascii="Times New Roman" w:hAnsi="Times New Roman"/>
          <w:sz w:val="28"/>
          <w:szCs w:val="28"/>
        </w:rPr>
        <w:t>ідповідно до ст. 47 Закону України «Про місцеве самоврядування в Україні» кворум комісії для розгляду питань та ухвалення рішень є</w:t>
      </w:r>
      <w:r w:rsidR="006A31CF"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="006A31CF" w:rsidRPr="00766027">
        <w:rPr>
          <w:rFonts w:ascii="Times New Roman" w:hAnsi="Times New Roman"/>
          <w:sz w:val="28"/>
          <w:szCs w:val="28"/>
        </w:rPr>
        <w:t>.</w:t>
      </w: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142"/>
        <w:gridCol w:w="426"/>
        <w:gridCol w:w="9242"/>
        <w:gridCol w:w="52"/>
      </w:tblGrid>
      <w:tr w:rsidR="00390C7B" w:rsidRPr="00EA5B18" w:rsidTr="00390C7B">
        <w:trPr>
          <w:gridBefore w:val="1"/>
          <w:gridAfter w:val="1"/>
          <w:wBefore w:w="142" w:type="dxa"/>
          <w:wAfter w:w="52" w:type="dxa"/>
        </w:trPr>
        <w:tc>
          <w:tcPr>
            <w:tcW w:w="9668" w:type="dxa"/>
            <w:gridSpan w:val="2"/>
            <w:shd w:val="clear" w:color="auto" w:fill="auto"/>
          </w:tcPr>
          <w:p w:rsidR="00390C7B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390C7B" w:rsidRPr="00EA5B18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0C7B" w:rsidRPr="00065C72" w:rsidTr="0039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</w:t>
            </w:r>
            <w:proofErr w:type="spellStart"/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«Про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воєння звання «Почесний громадянин Нововолинської міської територіальної громади»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5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390C7B" w:rsidRPr="00065C72" w:rsidTr="0039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восьмого скликання до </w:t>
            </w:r>
            <w:r w:rsidRPr="00065C72">
              <w:rPr>
                <w:rFonts w:ascii="Times New Roman" w:hAnsi="Times New Roman" w:cs="Times New Roman"/>
                <w:bCs/>
                <w:sz w:val="28"/>
                <w:szCs w:val="28"/>
              </w:rPr>
              <w:t>Міністра охорони здоров’я України, Голови Комітету Верховної Ради України з питань здоров’я нації, медичної допомоги та медичного страхування, Голови Волинської обласної військової адміністрації, Голови Волинської обласної ради.</w:t>
            </w:r>
          </w:p>
        </w:tc>
      </w:tr>
    </w:tbl>
    <w:p w:rsidR="009E6357" w:rsidRDefault="009E63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687DE2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 г</w:t>
      </w:r>
      <w:r w:rsidR="00390C7B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 xml:space="preserve">уюча на </w:t>
      </w:r>
      <w:r w:rsidR="00390C7B">
        <w:rPr>
          <w:rFonts w:ascii="Times New Roman" w:hAnsi="Times New Roman" w:cs="Times New Roman"/>
          <w:sz w:val="28"/>
          <w:szCs w:val="28"/>
        </w:rPr>
        <w:t xml:space="preserve">  комісії, з питанням «Про Порядок денний засідання комісії». 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390C7B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390C7B" w:rsidRPr="0095378D" w:rsidRDefault="00390C7B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</w:t>
            </w:r>
            <w:r w:rsidR="008A18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</w:t>
            </w:r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воєння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».  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A81A48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А.Ф. - </w:t>
            </w:r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Нововолинського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осередку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Суспільної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Олексіївні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390C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90C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390C7B" w:rsidRPr="006E4901" w:rsidRDefault="00390C7B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звернення депутатів Нововолинської міської ради восьмого скликання до Міністра охорони здоров’я України, Голови Комітету Верховної Ради України з питань здоров’я нації, медичної допомоги та медичного страхування, Голови Волинської обласної військової адміністрації, Голови Волинської обласної ради.</w:t>
            </w:r>
          </w:p>
        </w:tc>
      </w:tr>
      <w:tr w:rsidR="00390C7B" w:rsidTr="00E95FB2">
        <w:tc>
          <w:tcPr>
            <w:tcW w:w="2616" w:type="dxa"/>
          </w:tcPr>
          <w:p w:rsidR="00FD49EE" w:rsidRDefault="00FD49EE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D49EE" w:rsidRDefault="00FD49EE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90C7B" w:rsidRPr="00A81A48" w:rsidRDefault="00FD49EE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390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опіка</w:t>
            </w:r>
            <w:proofErr w:type="spellEnd"/>
            <w:r w:rsidR="00390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</w:p>
        </w:tc>
      </w:tr>
      <w:tr w:rsidR="00390C7B" w:rsidTr="00E95FB2">
        <w:tc>
          <w:tcPr>
            <w:tcW w:w="9776" w:type="dxa"/>
            <w:gridSpan w:val="2"/>
          </w:tcPr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4D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Сторонський А.М. підтримав </w:t>
            </w:r>
            <w:proofErr w:type="spellStart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висловився </w:t>
            </w:r>
          </w:p>
          <w:p w:rsidR="00390C7B" w:rsidRPr="00302D4D" w:rsidRDefault="00390C7B" w:rsidP="00E95FB2">
            <w:pPr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 запізнілих термінів прийняття цього рішення, потрібно було діяти набагато рані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е, на сьогодні питання не стоїть вже про </w:t>
            </w:r>
            <w:proofErr w:type="spellStart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кластерність</w:t>
            </w:r>
            <w:proofErr w:type="spellEnd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лікарні, сьогодні вже стоїть питання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ꞌ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єднання двох лікарень, щоб Нововолинськ увійшов у склад Володимира, але як це має бути – невідомо;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Рожелюк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вважа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директором,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зауважила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обꞌєднання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вон обуло озвучено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губернатора, 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наполягав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треба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займатись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давно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все одно де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треба людям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proofErr w:type="gramEnd"/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проголосувати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Спиридонов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народного депутата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Гузя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займатись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питанням</w:t>
            </w:r>
            <w:proofErr w:type="spellEnd"/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3E29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Міністра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Верховної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медичного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страхування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військової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адміністрації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 доповненням звернення до депутата Верховної Ради України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390C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0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855A76" w:rsidRDefault="00855A7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3D07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390C7B"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3D077B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3D077B">
        <w:rPr>
          <w:rFonts w:ascii="Times New Roman" w:hAnsi="Times New Roman"/>
          <w:sz w:val="28"/>
          <w:szCs w:val="28"/>
          <w:lang w:val="ru-RU"/>
        </w:rPr>
        <w:t>Олександр</w:t>
      </w:r>
      <w:proofErr w:type="spellEnd"/>
      <w:r w:rsidR="003D077B">
        <w:rPr>
          <w:rFonts w:ascii="Times New Roman" w:hAnsi="Times New Roman"/>
          <w:sz w:val="28"/>
          <w:szCs w:val="28"/>
          <w:lang w:val="ru-RU"/>
        </w:rPr>
        <w:t xml:space="preserve"> ПАШКО</w:t>
      </w:r>
    </w:p>
    <w:p w:rsidR="003D077B" w:rsidRDefault="003D07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793AB1" w:rsidRDefault="00793AB1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36B23" w:rsidRPr="00AA278E" w:rsidRDefault="003D077B" w:rsidP="00390C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РОЖЕЛЮК</w:t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 </w:t>
      </w:r>
    </w:p>
    <w:sectPr w:rsidR="00936B23" w:rsidRPr="00AA278E" w:rsidSect="007A2E63">
      <w:footerReference w:type="default" r:id="rId9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7F" w:rsidRDefault="00C26B7F" w:rsidP="00407A1B">
      <w:pPr>
        <w:spacing w:after="0" w:line="240" w:lineRule="auto"/>
      </w:pPr>
      <w:r>
        <w:separator/>
      </w:r>
    </w:p>
  </w:endnote>
  <w:endnote w:type="continuationSeparator" w:id="0">
    <w:p w:rsidR="00C26B7F" w:rsidRDefault="00C26B7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948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7F" w:rsidRDefault="00C26B7F" w:rsidP="00407A1B">
      <w:pPr>
        <w:spacing w:after="0" w:line="240" w:lineRule="auto"/>
      </w:pPr>
      <w:r>
        <w:separator/>
      </w:r>
    </w:p>
  </w:footnote>
  <w:footnote w:type="continuationSeparator" w:id="0">
    <w:p w:rsidR="00C26B7F" w:rsidRDefault="00C26B7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5754"/>
    <w:multiLevelType w:val="hybridMultilevel"/>
    <w:tmpl w:val="643CA6C2"/>
    <w:lvl w:ilvl="0" w:tplc="3E605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0389E"/>
    <w:multiLevelType w:val="hybridMultilevel"/>
    <w:tmpl w:val="BBC4F61C"/>
    <w:lvl w:ilvl="0" w:tplc="6B787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11"/>
  </w:num>
  <w:num w:numId="7">
    <w:abstractNumId w:val="13"/>
  </w:num>
  <w:num w:numId="8">
    <w:abstractNumId w:val="14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7F1B"/>
    <w:rsid w:val="000404D7"/>
    <w:rsid w:val="0004063F"/>
    <w:rsid w:val="00052E19"/>
    <w:rsid w:val="00063713"/>
    <w:rsid w:val="000644C5"/>
    <w:rsid w:val="00067DCD"/>
    <w:rsid w:val="000731EF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7CCD"/>
    <w:rsid w:val="00124DB7"/>
    <w:rsid w:val="00144E72"/>
    <w:rsid w:val="00147349"/>
    <w:rsid w:val="00163A98"/>
    <w:rsid w:val="001651E4"/>
    <w:rsid w:val="001652E8"/>
    <w:rsid w:val="00166BBA"/>
    <w:rsid w:val="00167E51"/>
    <w:rsid w:val="00173DD2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4466"/>
    <w:rsid w:val="001E574C"/>
    <w:rsid w:val="00200D3C"/>
    <w:rsid w:val="00210E37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D7588"/>
    <w:rsid w:val="002E69F8"/>
    <w:rsid w:val="002F40F7"/>
    <w:rsid w:val="00301DB3"/>
    <w:rsid w:val="0031383F"/>
    <w:rsid w:val="003311C6"/>
    <w:rsid w:val="00336EF0"/>
    <w:rsid w:val="003440C8"/>
    <w:rsid w:val="00347CFA"/>
    <w:rsid w:val="003502C6"/>
    <w:rsid w:val="0035085B"/>
    <w:rsid w:val="00363CE4"/>
    <w:rsid w:val="003656D3"/>
    <w:rsid w:val="0036656E"/>
    <w:rsid w:val="003736A1"/>
    <w:rsid w:val="00373E0A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77B"/>
    <w:rsid w:val="003D097F"/>
    <w:rsid w:val="003D499B"/>
    <w:rsid w:val="003E1DA0"/>
    <w:rsid w:val="003E2948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37C7D"/>
    <w:rsid w:val="00440C86"/>
    <w:rsid w:val="004468BD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C0560"/>
    <w:rsid w:val="004D5F7C"/>
    <w:rsid w:val="004D6E5C"/>
    <w:rsid w:val="004E0799"/>
    <w:rsid w:val="004E53EC"/>
    <w:rsid w:val="004F7E14"/>
    <w:rsid w:val="00504DA1"/>
    <w:rsid w:val="00505C1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326D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15C53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87DE2"/>
    <w:rsid w:val="006A31CF"/>
    <w:rsid w:val="006A34AB"/>
    <w:rsid w:val="006A5116"/>
    <w:rsid w:val="006B11D8"/>
    <w:rsid w:val="006C12A3"/>
    <w:rsid w:val="006C336C"/>
    <w:rsid w:val="006E7452"/>
    <w:rsid w:val="00702554"/>
    <w:rsid w:val="00711704"/>
    <w:rsid w:val="007131EB"/>
    <w:rsid w:val="0072330E"/>
    <w:rsid w:val="007254FF"/>
    <w:rsid w:val="00734BA5"/>
    <w:rsid w:val="00734F32"/>
    <w:rsid w:val="00745757"/>
    <w:rsid w:val="007462FC"/>
    <w:rsid w:val="00756034"/>
    <w:rsid w:val="00756FCF"/>
    <w:rsid w:val="007656DF"/>
    <w:rsid w:val="00766027"/>
    <w:rsid w:val="00775384"/>
    <w:rsid w:val="00775BF0"/>
    <w:rsid w:val="00781323"/>
    <w:rsid w:val="00781C2C"/>
    <w:rsid w:val="00784081"/>
    <w:rsid w:val="00793AB1"/>
    <w:rsid w:val="007979A8"/>
    <w:rsid w:val="007A2E63"/>
    <w:rsid w:val="007A55A0"/>
    <w:rsid w:val="007B2A38"/>
    <w:rsid w:val="007C7CC2"/>
    <w:rsid w:val="007D4321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A157F"/>
    <w:rsid w:val="008A18DD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06FBC"/>
    <w:rsid w:val="00914B4E"/>
    <w:rsid w:val="00923BC2"/>
    <w:rsid w:val="00926546"/>
    <w:rsid w:val="009270CE"/>
    <w:rsid w:val="00936B23"/>
    <w:rsid w:val="00942660"/>
    <w:rsid w:val="00951C08"/>
    <w:rsid w:val="00953746"/>
    <w:rsid w:val="00972477"/>
    <w:rsid w:val="00973398"/>
    <w:rsid w:val="00991892"/>
    <w:rsid w:val="009929AA"/>
    <w:rsid w:val="00992E9B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44146"/>
    <w:rsid w:val="00B5050F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23901"/>
    <w:rsid w:val="00C2637B"/>
    <w:rsid w:val="00C26A14"/>
    <w:rsid w:val="00C26B7F"/>
    <w:rsid w:val="00C3340A"/>
    <w:rsid w:val="00C43692"/>
    <w:rsid w:val="00C44CAB"/>
    <w:rsid w:val="00C507BC"/>
    <w:rsid w:val="00C572F3"/>
    <w:rsid w:val="00C6320A"/>
    <w:rsid w:val="00C83523"/>
    <w:rsid w:val="00C92022"/>
    <w:rsid w:val="00C92B1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23E9"/>
    <w:rsid w:val="00D25A04"/>
    <w:rsid w:val="00D266AC"/>
    <w:rsid w:val="00D30273"/>
    <w:rsid w:val="00D31C94"/>
    <w:rsid w:val="00D336D0"/>
    <w:rsid w:val="00D65936"/>
    <w:rsid w:val="00D84177"/>
    <w:rsid w:val="00D862BB"/>
    <w:rsid w:val="00D92879"/>
    <w:rsid w:val="00D96AD2"/>
    <w:rsid w:val="00D96DFE"/>
    <w:rsid w:val="00DA370B"/>
    <w:rsid w:val="00DB031A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6631"/>
    <w:rsid w:val="00E170E3"/>
    <w:rsid w:val="00E26F5C"/>
    <w:rsid w:val="00E309C5"/>
    <w:rsid w:val="00E337F5"/>
    <w:rsid w:val="00E40BB5"/>
    <w:rsid w:val="00E41E1B"/>
    <w:rsid w:val="00E46B2F"/>
    <w:rsid w:val="00E6378A"/>
    <w:rsid w:val="00E752BF"/>
    <w:rsid w:val="00E75CCE"/>
    <w:rsid w:val="00E76329"/>
    <w:rsid w:val="00E771D6"/>
    <w:rsid w:val="00E85382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44B8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C5B59"/>
    <w:rsid w:val="00FD3001"/>
    <w:rsid w:val="00FD49EE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3001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11</cp:revision>
  <cp:lastPrinted>2022-10-28T08:49:00Z</cp:lastPrinted>
  <dcterms:created xsi:type="dcterms:W3CDTF">2022-10-25T12:59:00Z</dcterms:created>
  <dcterms:modified xsi:type="dcterms:W3CDTF">2022-12-14T12:20:00Z</dcterms:modified>
</cp:coreProperties>
</file>