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C1" w:rsidRDefault="008A6CC1">
      <w:pPr>
        <w:pStyle w:val="12"/>
        <w:jc w:val="center"/>
      </w:pPr>
    </w:p>
    <w:p w:rsidR="008A6CC1" w:rsidRDefault="008A6CC1">
      <w:pPr>
        <w:pStyle w:val="12"/>
        <w:jc w:val="center"/>
      </w:pPr>
    </w:p>
    <w:p w:rsidR="00582858" w:rsidRPr="00A2767B" w:rsidRDefault="00DA085C" w:rsidP="00077793">
      <w:pPr>
        <w:pStyle w:val="12"/>
        <w:rPr>
          <w:rFonts w:cs="Times New Roman"/>
          <w:sz w:val="26"/>
          <w:szCs w:val="26"/>
          <w:lang w:val="uk-UA"/>
        </w:rPr>
      </w:pPr>
      <w:r>
        <w:t xml:space="preserve">         </w:t>
      </w:r>
      <w:r w:rsidR="00077793">
        <w:tab/>
      </w:r>
      <w:r w:rsidR="00077793">
        <w:tab/>
      </w:r>
      <w:r w:rsidR="00077793">
        <w:tab/>
      </w:r>
      <w:r w:rsidR="00077793">
        <w:tab/>
      </w:r>
      <w:r w:rsidR="00077793">
        <w:tab/>
      </w:r>
      <w:r w:rsidR="00077793">
        <w:tab/>
      </w:r>
      <w:r w:rsidR="00077793">
        <w:tab/>
        <w:t xml:space="preserve">        </w:t>
      </w:r>
      <w:r w:rsidR="00582858" w:rsidRPr="00A2767B">
        <w:rPr>
          <w:rFonts w:cs="Times New Roman"/>
          <w:sz w:val="26"/>
          <w:szCs w:val="26"/>
        </w:rPr>
        <w:t>Додаток</w:t>
      </w:r>
      <w:r w:rsidR="008D1DEA">
        <w:rPr>
          <w:rFonts w:cs="Times New Roman"/>
          <w:sz w:val="26"/>
          <w:szCs w:val="26"/>
          <w:lang w:val="uk-UA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1</w:t>
      </w:r>
    </w:p>
    <w:p w:rsidR="008D1DEA" w:rsidRPr="00077793" w:rsidRDefault="008D1DEA" w:rsidP="008D1DEA">
      <w:pPr>
        <w:pStyle w:val="12"/>
        <w:jc w:val="center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     </w:t>
      </w:r>
      <w:r w:rsidR="00077793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</w:rPr>
        <w:t>до розпорядження</w:t>
      </w:r>
      <w:r w:rsidR="00077793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</w:rPr>
        <w:t>міського</w:t>
      </w:r>
      <w:r w:rsidR="00077793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</w:rPr>
        <w:t>голов</w:t>
      </w:r>
      <w:r w:rsidR="00077793">
        <w:rPr>
          <w:rFonts w:cs="Times New Roman"/>
          <w:sz w:val="26"/>
          <w:szCs w:val="26"/>
          <w:lang w:val="uk-UA"/>
        </w:rPr>
        <w:t>и</w:t>
      </w:r>
    </w:p>
    <w:p w:rsidR="00582858" w:rsidRPr="00A2767B" w:rsidRDefault="008D1DEA" w:rsidP="008D1DEA">
      <w:pPr>
        <w:pStyle w:val="12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</w:t>
      </w:r>
      <w:r w:rsidR="003110F6">
        <w:rPr>
          <w:rFonts w:cs="Times New Roman"/>
          <w:sz w:val="26"/>
          <w:szCs w:val="26"/>
          <w:lang w:val="uk-UA"/>
        </w:rPr>
        <w:t xml:space="preserve">                              </w:t>
      </w:r>
      <w:r w:rsidR="00077793">
        <w:rPr>
          <w:rFonts w:cs="Times New Roman"/>
          <w:sz w:val="26"/>
          <w:szCs w:val="26"/>
          <w:lang w:val="uk-UA"/>
        </w:rPr>
        <w:t>1</w:t>
      </w:r>
      <w:r w:rsidR="003110F6">
        <w:rPr>
          <w:rFonts w:cs="Times New Roman"/>
          <w:sz w:val="26"/>
          <w:szCs w:val="26"/>
          <w:lang w:val="uk-UA"/>
        </w:rPr>
        <w:t>9 квітня</w:t>
      </w:r>
      <w:r w:rsidR="007118D8">
        <w:rPr>
          <w:rFonts w:cs="Times New Roman"/>
          <w:sz w:val="26"/>
          <w:szCs w:val="26"/>
          <w:lang w:val="uk-UA"/>
        </w:rPr>
        <w:t xml:space="preserve"> 202</w:t>
      </w:r>
      <w:r w:rsidR="00077793">
        <w:rPr>
          <w:rFonts w:cs="Times New Roman"/>
          <w:sz w:val="26"/>
          <w:szCs w:val="26"/>
          <w:lang w:val="uk-UA"/>
        </w:rPr>
        <w:t>2</w:t>
      </w:r>
      <w:r w:rsidR="00582858" w:rsidRPr="009C6AA9">
        <w:rPr>
          <w:rFonts w:cs="Times New Roman"/>
          <w:sz w:val="26"/>
          <w:szCs w:val="26"/>
        </w:rPr>
        <w:t xml:space="preserve"> </w:t>
      </w:r>
      <w:r w:rsidR="009C6AA9"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3110F6">
        <w:rPr>
          <w:rFonts w:cs="Times New Roman"/>
          <w:color w:val="auto"/>
          <w:sz w:val="26"/>
          <w:szCs w:val="26"/>
          <w:u w:color="FF0000"/>
          <w:lang w:val="uk-UA"/>
        </w:rPr>
        <w:t>114</w:t>
      </w:r>
      <w:r w:rsidR="007118D8">
        <w:rPr>
          <w:rFonts w:cs="Times New Roman"/>
          <w:color w:val="auto"/>
          <w:sz w:val="26"/>
          <w:szCs w:val="26"/>
          <w:u w:color="FF0000"/>
          <w:lang w:val="uk-UA"/>
        </w:rPr>
        <w:t xml:space="preserve"> </w:t>
      </w:r>
      <w:r w:rsidR="00582858" w:rsidRPr="009C6AA9">
        <w:rPr>
          <w:rFonts w:cs="Times New Roman"/>
          <w:color w:val="auto"/>
          <w:sz w:val="26"/>
          <w:szCs w:val="26"/>
          <w:u w:color="FF0000"/>
        </w:rPr>
        <w:t>-ро</w:t>
      </w:r>
    </w:p>
    <w:p w:rsidR="00582858" w:rsidRPr="00A2767B" w:rsidRDefault="00582858" w:rsidP="00A2767B">
      <w:pPr>
        <w:pStyle w:val="12"/>
        <w:jc w:val="center"/>
        <w:rPr>
          <w:rFonts w:cs="Times New Roman"/>
          <w:sz w:val="26"/>
          <w:szCs w:val="26"/>
        </w:rPr>
      </w:pPr>
    </w:p>
    <w:p w:rsidR="00582858" w:rsidRPr="0060759A" w:rsidRDefault="00582858" w:rsidP="00A2767B">
      <w:pPr>
        <w:pStyle w:val="12"/>
        <w:jc w:val="center"/>
        <w:rPr>
          <w:rFonts w:cs="Times New Roman"/>
          <w:bCs w:val="0"/>
          <w:sz w:val="26"/>
          <w:szCs w:val="26"/>
        </w:rPr>
      </w:pPr>
    </w:p>
    <w:p w:rsidR="00582858" w:rsidRPr="0060759A" w:rsidRDefault="00582858" w:rsidP="00A2767B">
      <w:pPr>
        <w:pStyle w:val="12"/>
        <w:jc w:val="center"/>
        <w:rPr>
          <w:rFonts w:cs="Times New Roman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ОПИС </w:t>
      </w:r>
    </w:p>
    <w:p w:rsidR="00077793" w:rsidRDefault="00634D10" w:rsidP="00A2767B">
      <w:pPr>
        <w:pStyle w:val="12"/>
        <w:jc w:val="center"/>
        <w:rPr>
          <w:rFonts w:cs="Times New Roman"/>
          <w:bCs w:val="0"/>
          <w:sz w:val="26"/>
          <w:szCs w:val="26"/>
        </w:rPr>
      </w:pPr>
      <w:r>
        <w:rPr>
          <w:rFonts w:cs="Times New Roman"/>
          <w:bCs w:val="0"/>
          <w:sz w:val="26"/>
          <w:szCs w:val="26"/>
        </w:rPr>
        <w:t>вакантн</w:t>
      </w:r>
      <w:r>
        <w:rPr>
          <w:rFonts w:cs="Times New Roman"/>
          <w:bCs w:val="0"/>
          <w:sz w:val="26"/>
          <w:szCs w:val="26"/>
          <w:lang w:val="uk-UA"/>
        </w:rPr>
        <w:t>ої</w:t>
      </w:r>
      <w:r w:rsidR="00582858" w:rsidRPr="0060759A">
        <w:rPr>
          <w:rFonts w:cs="Times New Roman"/>
          <w:bCs w:val="0"/>
          <w:sz w:val="26"/>
          <w:szCs w:val="26"/>
        </w:rPr>
        <w:t xml:space="preserve"> посад</w:t>
      </w:r>
      <w:r>
        <w:rPr>
          <w:rFonts w:cs="Times New Roman"/>
          <w:bCs w:val="0"/>
          <w:sz w:val="26"/>
          <w:szCs w:val="26"/>
          <w:lang w:val="uk-UA"/>
        </w:rPr>
        <w:t>и</w:t>
      </w:r>
      <w:r w:rsidR="00684347">
        <w:rPr>
          <w:rFonts w:cs="Times New Roman"/>
          <w:bCs w:val="0"/>
          <w:sz w:val="26"/>
          <w:szCs w:val="26"/>
        </w:rPr>
        <w:t xml:space="preserve"> посадов</w:t>
      </w:r>
      <w:r w:rsidR="00684347">
        <w:rPr>
          <w:rFonts w:cs="Times New Roman"/>
          <w:bCs w:val="0"/>
          <w:sz w:val="26"/>
          <w:szCs w:val="26"/>
          <w:lang w:val="uk-UA"/>
        </w:rPr>
        <w:t>ої</w:t>
      </w:r>
      <w:r w:rsidR="00077793">
        <w:rPr>
          <w:rFonts w:cs="Times New Roman"/>
          <w:bCs w:val="0"/>
          <w:sz w:val="26"/>
          <w:szCs w:val="26"/>
          <w:lang w:val="uk-UA"/>
        </w:rPr>
        <w:t xml:space="preserve"> </w:t>
      </w:r>
      <w:r w:rsidR="00582858" w:rsidRPr="0060759A">
        <w:rPr>
          <w:rFonts w:cs="Times New Roman"/>
          <w:bCs w:val="0"/>
          <w:sz w:val="26"/>
          <w:szCs w:val="26"/>
        </w:rPr>
        <w:t>осіб</w:t>
      </w:r>
      <w:r w:rsidR="00684347">
        <w:rPr>
          <w:rFonts w:cs="Times New Roman"/>
          <w:bCs w:val="0"/>
          <w:sz w:val="26"/>
          <w:szCs w:val="26"/>
          <w:lang w:val="uk-UA"/>
        </w:rPr>
        <w:t>и</w:t>
      </w:r>
      <w:r w:rsidR="00582858" w:rsidRPr="0060759A">
        <w:rPr>
          <w:rFonts w:cs="Times New Roman"/>
          <w:bCs w:val="0"/>
          <w:sz w:val="26"/>
          <w:szCs w:val="26"/>
        </w:rPr>
        <w:t>місцевого самовр</w:t>
      </w:r>
      <w:r w:rsidR="00684347">
        <w:rPr>
          <w:rFonts w:cs="Times New Roman"/>
          <w:bCs w:val="0"/>
          <w:sz w:val="26"/>
          <w:szCs w:val="26"/>
        </w:rPr>
        <w:t xml:space="preserve">ядування </w:t>
      </w:r>
    </w:p>
    <w:p w:rsidR="00582858" w:rsidRPr="00684347" w:rsidRDefault="00684347" w:rsidP="00A2767B">
      <w:pPr>
        <w:pStyle w:val="12"/>
        <w:jc w:val="center"/>
        <w:rPr>
          <w:rFonts w:cs="Times New Roman"/>
          <w:bCs w:val="0"/>
          <w:sz w:val="26"/>
          <w:szCs w:val="26"/>
          <w:lang w:val="uk-UA"/>
        </w:rPr>
      </w:pPr>
      <w:r>
        <w:rPr>
          <w:rFonts w:cs="Times New Roman"/>
          <w:bCs w:val="0"/>
          <w:sz w:val="26"/>
          <w:szCs w:val="26"/>
        </w:rPr>
        <w:t>та вимоги до кандидат</w:t>
      </w:r>
      <w:r>
        <w:rPr>
          <w:rFonts w:cs="Times New Roman"/>
          <w:bCs w:val="0"/>
          <w:sz w:val="26"/>
          <w:szCs w:val="26"/>
          <w:lang w:val="uk-UA"/>
        </w:rPr>
        <w:t>а</w:t>
      </w:r>
    </w:p>
    <w:p w:rsidR="00582858" w:rsidRPr="00A2767B" w:rsidRDefault="00582858" w:rsidP="00A2767B">
      <w:pPr>
        <w:pStyle w:val="12"/>
        <w:ind w:firstLine="720"/>
        <w:jc w:val="both"/>
        <w:rPr>
          <w:rFonts w:cs="Times New Roman"/>
          <w:b w:val="0"/>
          <w:bCs w:val="0"/>
          <w:color w:val="333333"/>
          <w:sz w:val="26"/>
          <w:szCs w:val="26"/>
          <w:u w:color="333333"/>
        </w:rPr>
      </w:pPr>
      <w:r w:rsidRPr="00A2767B">
        <w:rPr>
          <w:rFonts w:cs="Times New Roman"/>
          <w:b w:val="0"/>
          <w:bCs w:val="0"/>
          <w:color w:val="333333"/>
          <w:sz w:val="26"/>
          <w:szCs w:val="26"/>
          <w:u w:color="333333"/>
        </w:rPr>
        <w:t> </w:t>
      </w:r>
    </w:p>
    <w:p w:rsidR="00582858" w:rsidRPr="00A2767B" w:rsidRDefault="00582858" w:rsidP="00A2767B">
      <w:pPr>
        <w:pStyle w:val="12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sz w:val="26"/>
          <w:szCs w:val="26"/>
        </w:rPr>
        <w:t>Найменування посади посадової особи місцевого самоврядування:</w:t>
      </w:r>
    </w:p>
    <w:p w:rsidR="00582858" w:rsidRPr="00A2767B" w:rsidRDefault="00582858" w:rsidP="00A2767B">
      <w:pPr>
        <w:pStyle w:val="12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t>«Головний</w:t>
      </w:r>
      <w:r w:rsidR="008D1DEA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sz w:val="26"/>
          <w:szCs w:val="26"/>
        </w:rPr>
        <w:t>спеціаліст</w:t>
      </w:r>
      <w:r w:rsidR="008D1DEA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sz w:val="26"/>
          <w:szCs w:val="26"/>
        </w:rPr>
        <w:t>відділу оперативного реагування</w:t>
      </w:r>
      <w:r w:rsidRPr="00A2767B">
        <w:rPr>
          <w:rFonts w:cs="Times New Roman"/>
          <w:b w:val="0"/>
          <w:bCs w:val="0"/>
          <w:sz w:val="26"/>
          <w:szCs w:val="26"/>
          <w:lang w:val="uk-UA"/>
        </w:rPr>
        <w:t xml:space="preserve"> управління муніципальної варти</w:t>
      </w:r>
      <w:r w:rsidRPr="00A2767B">
        <w:rPr>
          <w:rFonts w:cs="Times New Roman"/>
          <w:b w:val="0"/>
          <w:bCs w:val="0"/>
          <w:sz w:val="26"/>
          <w:szCs w:val="26"/>
        </w:rPr>
        <w:t>»</w:t>
      </w:r>
      <w:r w:rsidR="00634D10">
        <w:rPr>
          <w:rFonts w:cs="Times New Roman"/>
          <w:b w:val="0"/>
          <w:bCs w:val="0"/>
          <w:sz w:val="26"/>
          <w:szCs w:val="26"/>
        </w:rPr>
        <w:t xml:space="preserve"> — </w:t>
      </w:r>
      <w:r w:rsidR="00634D10">
        <w:rPr>
          <w:rFonts w:cs="Times New Roman"/>
          <w:b w:val="0"/>
          <w:bCs w:val="0"/>
          <w:sz w:val="26"/>
          <w:szCs w:val="26"/>
          <w:lang w:val="uk-UA"/>
        </w:rPr>
        <w:t xml:space="preserve">1 </w:t>
      </w:r>
      <w:r w:rsidR="00634D10">
        <w:rPr>
          <w:rFonts w:cs="Times New Roman"/>
          <w:b w:val="0"/>
          <w:bCs w:val="0"/>
          <w:sz w:val="26"/>
          <w:szCs w:val="26"/>
        </w:rPr>
        <w:t>вакансі</w:t>
      </w:r>
      <w:r w:rsidR="00634D10">
        <w:rPr>
          <w:rFonts w:cs="Times New Roman"/>
          <w:b w:val="0"/>
          <w:bCs w:val="0"/>
          <w:sz w:val="26"/>
          <w:szCs w:val="26"/>
          <w:lang w:val="uk-UA"/>
        </w:rPr>
        <w:t>я</w:t>
      </w:r>
      <w:r w:rsidRPr="00A2767B">
        <w:rPr>
          <w:rFonts w:cs="Times New Roman"/>
          <w:b w:val="0"/>
          <w:bCs w:val="0"/>
          <w:sz w:val="26"/>
          <w:szCs w:val="26"/>
        </w:rPr>
        <w:t xml:space="preserve">. </w:t>
      </w:r>
    </w:p>
    <w:p w:rsidR="00582858" w:rsidRPr="00A2767B" w:rsidRDefault="00582858" w:rsidP="00A2767B">
      <w:pPr>
        <w:pStyle w:val="12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:rsidR="00582858" w:rsidRPr="00A2767B" w:rsidRDefault="00582858" w:rsidP="00A2767B">
      <w:pPr>
        <w:pStyle w:val="12"/>
        <w:ind w:firstLine="720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sz w:val="26"/>
          <w:szCs w:val="26"/>
        </w:rPr>
        <w:t xml:space="preserve">Категорія посади посадової особи місцевого самоврядування: </w:t>
      </w:r>
    </w:p>
    <w:p w:rsidR="00582858" w:rsidRPr="008D1DEA" w:rsidRDefault="00582858" w:rsidP="008D1DEA">
      <w:pPr>
        <w:pStyle w:val="12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  <w:r w:rsidRPr="00A2767B">
        <w:rPr>
          <w:rFonts w:cs="Times New Roman"/>
          <w:b w:val="0"/>
          <w:bCs w:val="0"/>
          <w:sz w:val="26"/>
          <w:szCs w:val="26"/>
        </w:rPr>
        <w:t>6 категорія.</w:t>
      </w:r>
    </w:p>
    <w:p w:rsidR="00582858" w:rsidRPr="005C45AD" w:rsidRDefault="00582858" w:rsidP="00A2767B">
      <w:pPr>
        <w:pStyle w:val="12"/>
        <w:ind w:firstLine="720"/>
        <w:jc w:val="both"/>
        <w:rPr>
          <w:rFonts w:cs="Times New Roman"/>
          <w:sz w:val="26"/>
          <w:szCs w:val="26"/>
        </w:rPr>
      </w:pPr>
      <w:r w:rsidRPr="005C45AD">
        <w:rPr>
          <w:rFonts w:cs="Times New Roman"/>
          <w:sz w:val="26"/>
          <w:szCs w:val="26"/>
        </w:rPr>
        <w:t>Основні</w:t>
      </w:r>
      <w:r w:rsidR="008D1DEA">
        <w:rPr>
          <w:rFonts w:cs="Times New Roman"/>
          <w:sz w:val="26"/>
          <w:szCs w:val="26"/>
          <w:lang w:val="uk-UA"/>
        </w:rPr>
        <w:t xml:space="preserve"> </w:t>
      </w:r>
      <w:r w:rsidRPr="005C45AD">
        <w:rPr>
          <w:rFonts w:cs="Times New Roman"/>
          <w:sz w:val="26"/>
          <w:szCs w:val="26"/>
        </w:rPr>
        <w:t>функціональні</w:t>
      </w:r>
      <w:r w:rsidR="008D1DEA">
        <w:rPr>
          <w:rFonts w:cs="Times New Roman"/>
          <w:sz w:val="26"/>
          <w:szCs w:val="26"/>
          <w:lang w:val="uk-UA"/>
        </w:rPr>
        <w:t xml:space="preserve"> </w:t>
      </w:r>
      <w:r w:rsidRPr="005C45AD">
        <w:rPr>
          <w:rFonts w:cs="Times New Roman"/>
          <w:sz w:val="26"/>
          <w:szCs w:val="26"/>
        </w:rPr>
        <w:t>обов’язки на посаді: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 xml:space="preserve">здійснення посадових обов’язків, відповідно до посадової інструкції та чинного законодавства України; 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виконання повноважень місцевого самоврядування щодо забезпечення на територіях адміністративних одиниць Нововолинської міської територіальної громади законності, правопорядку, охорони прав, свобод і законних інтересів жителів громади;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забезпечення виконання рішень міської ради та її виконавчих органів, що приймаються з наступних питань: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забезпечення правопорядку, охорони прав, свобод і законних інтересів громадян;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контроль за дотриманням чинного законодавства про благоустрій та правил благоустрою;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охорона довкілля;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благоустрій територій адміністративних одиниць Нововолинської міської територіальної громади, здійснення контролю за чистотою вулиць, парків, скверів та прибудинкових територій;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здійснення контролю за паркуванням автотранспорту згідно Правил дорожнього руху;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забезпечення охорони пам’яток історії і культури, архітектури та містобудування, палацово-паркових, паркових і садибних комплексів,  природних заповідників;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здійснення контролю щодо недопущення незаконної торгівлі;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здійснення контролю за недопущенням торгівлі з рук у невстановлених місцях на території адміністративних одиниць Нововолинської міської територіальної громади;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ініціювання та контроль за проведенням демонтажів незаконно встановлених тимчасових споруд, різноманітних конструкцій тощо;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повідомлення відповідних державних органів і громадських об’єднань про аварії, пожежі та інші надзвичайні ситуації, вживання невідкладних заходів для їх ліквідації, рятування людей при потребі;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lastRenderedPageBreak/>
        <w:t>надання у межах своїх повноважень допомоги депутатам міської ради, представникам державних органів влади і громадських об’єднань у здійснені їх законної діяльності, якщо їм чиниться перешкода або загрожує небезпека з боку правопорушників;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профілактики правопорушень на територіях адміністративних одиниць Нововолинської міської територіальної громади;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</w:t>
      </w:r>
      <w:r w:rsidRPr="00D7079F">
        <w:rPr>
          <w:sz w:val="26"/>
          <w:szCs w:val="26"/>
        </w:rPr>
        <w:t xml:space="preserve"> контролю </w:t>
      </w:r>
      <w:r w:rsidRPr="00D7079F">
        <w:rPr>
          <w:sz w:val="26"/>
          <w:szCs w:val="26"/>
          <w:lang w:val="uk-UA"/>
        </w:rPr>
        <w:t>за станом об’єктів благоустрою будь-яких форм власності, в тому числі комунальної;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санітарного стану населених пунктів Нововолинської міської територіальної громади.</w:t>
      </w:r>
    </w:p>
    <w:p w:rsidR="00A2767B" w:rsidRPr="008D1DEA" w:rsidRDefault="008D1DEA" w:rsidP="008D1DEA">
      <w:pPr>
        <w:pStyle w:val="a7"/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A2767B" w:rsidRPr="008D1DEA">
        <w:rPr>
          <w:sz w:val="26"/>
          <w:szCs w:val="26"/>
          <w:lang w:val="uk-UA"/>
        </w:rPr>
        <w:t>ланування</w:t>
      </w:r>
      <w:r>
        <w:rPr>
          <w:sz w:val="26"/>
          <w:szCs w:val="26"/>
          <w:lang w:val="uk-UA"/>
        </w:rPr>
        <w:t xml:space="preserve"> </w:t>
      </w:r>
      <w:r w:rsidR="000C08EF" w:rsidRPr="008D1DEA">
        <w:rPr>
          <w:sz w:val="26"/>
          <w:szCs w:val="26"/>
          <w:lang w:val="uk-UA"/>
        </w:rPr>
        <w:t>особистого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робочого часу</w:t>
      </w:r>
      <w:r w:rsidR="000C08EF" w:rsidRPr="008D1DEA">
        <w:rPr>
          <w:sz w:val="26"/>
          <w:szCs w:val="26"/>
          <w:lang w:val="uk-UA"/>
        </w:rPr>
        <w:t>, подання</w:t>
      </w:r>
      <w:r>
        <w:rPr>
          <w:sz w:val="26"/>
          <w:szCs w:val="26"/>
          <w:lang w:val="uk-UA"/>
        </w:rPr>
        <w:t xml:space="preserve"> </w:t>
      </w:r>
      <w:r w:rsidR="000C08EF" w:rsidRPr="008D1DEA">
        <w:rPr>
          <w:sz w:val="26"/>
          <w:szCs w:val="26"/>
          <w:lang w:val="uk-UA"/>
        </w:rPr>
        <w:t>керівнику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відділу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пропозицій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щодо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перспективних та поточних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планів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роботи;</w:t>
      </w:r>
    </w:p>
    <w:p w:rsidR="00A2767B" w:rsidRPr="008D1DEA" w:rsidRDefault="00A2767B" w:rsidP="008D1DEA">
      <w:pPr>
        <w:pStyle w:val="a7"/>
        <w:numPr>
          <w:ilvl w:val="0"/>
          <w:numId w:val="19"/>
        </w:numPr>
        <w:jc w:val="both"/>
        <w:rPr>
          <w:sz w:val="26"/>
          <w:szCs w:val="26"/>
        </w:rPr>
      </w:pPr>
      <w:r w:rsidRPr="008D1DEA">
        <w:rPr>
          <w:sz w:val="26"/>
          <w:szCs w:val="26"/>
        </w:rPr>
        <w:t>звітування про проведену роботу відділув порядку, визначеному</w:t>
      </w:r>
      <w:r w:rsidR="00077793">
        <w:rPr>
          <w:sz w:val="26"/>
          <w:szCs w:val="26"/>
          <w:lang w:val="uk-UA"/>
        </w:rPr>
        <w:t xml:space="preserve"> </w:t>
      </w:r>
      <w:r w:rsidRPr="008D1DEA">
        <w:rPr>
          <w:sz w:val="26"/>
          <w:szCs w:val="26"/>
        </w:rPr>
        <w:t>законодавствомУкраїни;</w:t>
      </w:r>
    </w:p>
    <w:p w:rsidR="00A2767B" w:rsidRPr="008D1DEA" w:rsidRDefault="000C08EF" w:rsidP="008D1DEA">
      <w:pPr>
        <w:pStyle w:val="a7"/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</w:rPr>
        <w:t>участь у забезпеченні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належної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взаємодії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Управління з засобами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масової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інформації, інформаційними агентствами та висвітлення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діяльності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Упраління</w:t>
      </w:r>
      <w:r w:rsidR="00A2767B" w:rsidRPr="008D1DEA">
        <w:rPr>
          <w:sz w:val="26"/>
          <w:szCs w:val="26"/>
          <w:lang w:val="uk-UA"/>
        </w:rPr>
        <w:t>.</w:t>
      </w:r>
    </w:p>
    <w:p w:rsidR="000C08EF" w:rsidRDefault="000C08EF" w:rsidP="00A2767B">
      <w:pPr>
        <w:pStyle w:val="12"/>
        <w:ind w:firstLine="720"/>
        <w:jc w:val="both"/>
        <w:rPr>
          <w:rFonts w:cs="Times New Roman"/>
          <w:sz w:val="26"/>
          <w:szCs w:val="26"/>
          <w:lang w:val="uk-UA"/>
        </w:rPr>
      </w:pPr>
    </w:p>
    <w:p w:rsidR="00582858" w:rsidRPr="009C6AA9" w:rsidRDefault="00582858" w:rsidP="00A2767B">
      <w:pPr>
        <w:pStyle w:val="12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  <w:lang w:val="uk-UA"/>
        </w:rPr>
      </w:pPr>
      <w:r w:rsidRPr="00A2767B">
        <w:rPr>
          <w:rFonts w:cs="Times New Roman"/>
          <w:sz w:val="26"/>
          <w:szCs w:val="26"/>
        </w:rPr>
        <w:t>Умови та розмір оплати праці</w:t>
      </w:r>
      <w:r w:rsidRPr="00A2767B">
        <w:rPr>
          <w:rFonts w:cs="Times New Roman"/>
          <w:b w:val="0"/>
          <w:bCs w:val="0"/>
          <w:sz w:val="26"/>
          <w:szCs w:val="26"/>
        </w:rPr>
        <w:t>:</w:t>
      </w:r>
      <w:r w:rsidR="00077793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посадовий оклад у розмірі</w:t>
      </w:r>
      <w:r w:rsidR="00634D10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52</w:t>
      </w:r>
      <w:r w:rsidR="009C6AA9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00грн.</w:t>
      </w:r>
    </w:p>
    <w:p w:rsidR="00582858" w:rsidRPr="00A2767B" w:rsidRDefault="00582858" w:rsidP="00A2767B">
      <w:pPr>
        <w:pStyle w:val="12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:rsidR="000C08EF" w:rsidRPr="000C08EF" w:rsidRDefault="00582858" w:rsidP="000C08EF">
      <w:pPr>
        <w:pStyle w:val="12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A2767B">
        <w:rPr>
          <w:rFonts w:cs="Times New Roman"/>
          <w:sz w:val="26"/>
          <w:szCs w:val="26"/>
        </w:rPr>
        <w:t>Основні</w:t>
      </w:r>
      <w:r w:rsidR="00077793">
        <w:rPr>
          <w:rFonts w:cs="Times New Roman"/>
          <w:sz w:val="26"/>
          <w:szCs w:val="26"/>
          <w:lang w:val="uk-UA"/>
        </w:rPr>
        <w:t xml:space="preserve"> </w:t>
      </w:r>
      <w:r w:rsidRPr="00A2767B">
        <w:rPr>
          <w:rFonts w:cs="Times New Roman"/>
          <w:sz w:val="26"/>
          <w:szCs w:val="26"/>
        </w:rPr>
        <w:t>кваліфікаційні</w:t>
      </w:r>
      <w:r w:rsidR="00077793">
        <w:rPr>
          <w:rFonts w:cs="Times New Roman"/>
          <w:sz w:val="26"/>
          <w:szCs w:val="26"/>
          <w:lang w:val="uk-UA"/>
        </w:rPr>
        <w:t xml:space="preserve"> </w:t>
      </w:r>
      <w:r w:rsidRPr="00A2767B">
        <w:rPr>
          <w:rFonts w:cs="Times New Roman"/>
          <w:sz w:val="26"/>
          <w:szCs w:val="26"/>
        </w:rPr>
        <w:t>вимоги до посад</w:t>
      </w:r>
      <w:r w:rsidRPr="00A2767B">
        <w:rPr>
          <w:rFonts w:cs="Times New Roman"/>
          <w:sz w:val="26"/>
          <w:szCs w:val="26"/>
          <w:lang w:val="uk-UA"/>
        </w:rPr>
        <w:t>и</w:t>
      </w:r>
      <w:r w:rsidRPr="00A2767B">
        <w:rPr>
          <w:rFonts w:cs="Times New Roman"/>
          <w:sz w:val="26"/>
          <w:szCs w:val="26"/>
        </w:rPr>
        <w:t xml:space="preserve">: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на посаду </w:t>
      </w:r>
      <w:r w:rsidR="000C08EF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головного </w:t>
      </w:r>
      <w:r w:rsidRPr="00A2767B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спеціаліста відділу оперативного реагування управління муніципальної варти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міської ради </w:t>
      </w:r>
      <w:r w:rsidR="000C08EF" w:rsidRPr="008771CD">
        <w:rPr>
          <w:b w:val="0"/>
          <w:bCs w:val="0"/>
          <w:i/>
          <w:iCs/>
          <w:sz w:val="26"/>
          <w:szCs w:val="26"/>
        </w:rPr>
        <w:t>допускаються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громадяниУкраїни, які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мають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повну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вищу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освіту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відповідного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професійного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спрямування за освітньо-кваліфікаційним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>рівнем</w:t>
      </w:r>
      <w:r w:rsidR="003110F6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 </w:t>
      </w:r>
      <w:r w:rsidR="000C08EF">
        <w:rPr>
          <w:b w:val="0"/>
          <w:bCs w:val="0"/>
          <w:i/>
          <w:iCs/>
          <w:color w:val="auto"/>
          <w:sz w:val="26"/>
          <w:szCs w:val="26"/>
          <w:lang w:val="uk-UA"/>
        </w:rPr>
        <w:t>не нижче ступеня бакалавра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>;</w:t>
      </w:r>
      <w:r w:rsidR="000C08EF" w:rsidRPr="008771CD">
        <w:rPr>
          <w:b w:val="0"/>
          <w:bCs w:val="0"/>
          <w:i/>
          <w:iCs/>
          <w:sz w:val="26"/>
          <w:szCs w:val="26"/>
          <w:lang w:val="uk-UA"/>
        </w:rPr>
        <w:t>вільно володіють державною мовою;</w:t>
      </w:r>
      <w:r w:rsidR="000C08EF">
        <w:rPr>
          <w:b w:val="0"/>
          <w:bCs w:val="0"/>
          <w:i/>
          <w:iCs/>
          <w:sz w:val="26"/>
          <w:szCs w:val="26"/>
          <w:lang w:val="uk-UA"/>
        </w:rPr>
        <w:t>без вимог до стажу роботи.</w:t>
      </w:r>
    </w:p>
    <w:p w:rsidR="00582858" w:rsidRDefault="006D32BC" w:rsidP="006D32BC">
      <w:pPr>
        <w:pStyle w:val="12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Переваги надаються кандидатам з </w:t>
      </w:r>
      <w:r w:rsidR="004A4A2E">
        <w:rPr>
          <w:b w:val="0"/>
          <w:bCs w:val="0"/>
          <w:i/>
          <w:iCs/>
          <w:color w:val="auto"/>
          <w:sz w:val="26"/>
          <w:szCs w:val="26"/>
          <w:lang w:val="uk-UA"/>
        </w:rPr>
        <w:t>економічною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, </w:t>
      </w:r>
      <w:r w:rsidR="0060759A">
        <w:rPr>
          <w:b w:val="0"/>
          <w:bCs w:val="0"/>
          <w:i/>
          <w:iCs/>
          <w:sz w:val="26"/>
          <w:szCs w:val="26"/>
          <w:lang w:val="uk-UA"/>
        </w:rPr>
        <w:t xml:space="preserve">юридичною освітою, 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які впевнено володіють </w:t>
      </w:r>
      <w:r>
        <w:rPr>
          <w:b w:val="0"/>
          <w:bCs w:val="0"/>
          <w:i/>
          <w:iCs/>
          <w:sz w:val="26"/>
          <w:szCs w:val="26"/>
          <w:lang w:val="uk-UA"/>
        </w:rPr>
        <w:t>комп’ютером та офісною технікою; мають хорошу фізичну форму.</w:t>
      </w:r>
    </w:p>
    <w:p w:rsidR="006D32BC" w:rsidRDefault="004A4A2E" w:rsidP="006D32BC">
      <w:pPr>
        <w:pStyle w:val="12"/>
        <w:ind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</w:t>
      </w:r>
    </w:p>
    <w:p w:rsidR="004A4A2E" w:rsidRPr="000C08EF" w:rsidRDefault="004A4A2E" w:rsidP="006D32BC">
      <w:pPr>
        <w:pStyle w:val="12"/>
        <w:ind w:firstLine="720"/>
        <w:jc w:val="both"/>
        <w:rPr>
          <w:rFonts w:cs="Times New Roman"/>
          <w:sz w:val="26"/>
          <w:szCs w:val="26"/>
          <w:lang w:val="uk-UA"/>
        </w:rPr>
      </w:pPr>
    </w:p>
    <w:p w:rsidR="007118D8" w:rsidRDefault="007118D8" w:rsidP="00634D10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Заступник міського голови </w:t>
      </w:r>
    </w:p>
    <w:p w:rsidR="00634D10" w:rsidRDefault="007118D8" w:rsidP="00634D10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 питань діяльності виконавчиорганів</w:t>
      </w:r>
      <w:r w:rsidR="00634D10" w:rsidRPr="00A2767B">
        <w:rPr>
          <w:bCs/>
          <w:sz w:val="26"/>
          <w:szCs w:val="26"/>
          <w:lang w:val="uk-UA"/>
        </w:rPr>
        <w:tab/>
      </w:r>
      <w:r w:rsidR="00634D10" w:rsidRPr="00A2767B">
        <w:rPr>
          <w:bCs/>
          <w:sz w:val="26"/>
          <w:szCs w:val="26"/>
          <w:lang w:val="uk-UA"/>
        </w:rPr>
        <w:tab/>
      </w:r>
      <w:r w:rsidR="00634D10" w:rsidRPr="00A2767B">
        <w:rPr>
          <w:bCs/>
          <w:sz w:val="26"/>
          <w:szCs w:val="26"/>
          <w:lang w:val="uk-UA"/>
        </w:rPr>
        <w:tab/>
      </w:r>
      <w:r w:rsidR="00634D10" w:rsidRPr="00A2767B">
        <w:rPr>
          <w:bCs/>
          <w:sz w:val="26"/>
          <w:szCs w:val="26"/>
          <w:lang w:val="uk-UA"/>
        </w:rPr>
        <w:tab/>
      </w:r>
      <w:r w:rsidR="00634D10">
        <w:rPr>
          <w:bCs/>
          <w:sz w:val="26"/>
          <w:szCs w:val="26"/>
          <w:lang w:val="uk-UA"/>
        </w:rPr>
        <w:t xml:space="preserve">           </w:t>
      </w:r>
      <w:r>
        <w:rPr>
          <w:bCs/>
          <w:sz w:val="26"/>
          <w:szCs w:val="26"/>
          <w:lang w:val="uk-UA"/>
        </w:rPr>
        <w:t xml:space="preserve">  Микола ПАСЕВИЧ</w:t>
      </w:r>
    </w:p>
    <w:p w:rsidR="00A17678" w:rsidRPr="00A2767B" w:rsidRDefault="00A17678" w:rsidP="00A2767B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 w:rsidRPr="00A2767B">
        <w:rPr>
          <w:bCs/>
          <w:sz w:val="26"/>
          <w:szCs w:val="26"/>
          <w:lang w:val="uk-UA"/>
        </w:rPr>
        <w:tab/>
      </w:r>
    </w:p>
    <w:p w:rsidR="00CE7876" w:rsidRDefault="00CE7876" w:rsidP="00A2767B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3110F6" w:rsidRDefault="003110F6" w:rsidP="00A2767B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3110F6" w:rsidRPr="00A2767B" w:rsidRDefault="003110F6" w:rsidP="00A2767B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582858" w:rsidRPr="00A2767B" w:rsidRDefault="00582858" w:rsidP="00582858">
      <w:pPr>
        <w:pStyle w:val="12"/>
        <w:ind w:left="5103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br w:type="page"/>
      </w:r>
    </w:p>
    <w:p w:rsidR="00D70E80" w:rsidRDefault="00D70E80" w:rsidP="009C6AA9">
      <w:pPr>
        <w:pStyle w:val="12"/>
        <w:ind w:left="4320" w:firstLine="720"/>
        <w:jc w:val="both"/>
        <w:rPr>
          <w:rFonts w:cs="Times New Roman"/>
          <w:sz w:val="26"/>
          <w:szCs w:val="26"/>
          <w:lang w:val="uk-UA"/>
        </w:rPr>
      </w:pPr>
    </w:p>
    <w:p w:rsidR="003110F6" w:rsidRDefault="003110F6" w:rsidP="009C6AA9">
      <w:pPr>
        <w:pStyle w:val="12"/>
        <w:ind w:left="4320" w:firstLine="720"/>
        <w:jc w:val="both"/>
        <w:rPr>
          <w:rFonts w:cs="Times New Roman"/>
          <w:sz w:val="26"/>
          <w:szCs w:val="26"/>
          <w:lang w:val="uk-UA"/>
        </w:rPr>
      </w:pPr>
    </w:p>
    <w:p w:rsidR="00582858" w:rsidRPr="00A2767B" w:rsidRDefault="004A4A2E" w:rsidP="009C6AA9">
      <w:pPr>
        <w:pStyle w:val="12"/>
        <w:ind w:left="4320"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</w:t>
      </w:r>
      <w:r w:rsidR="00582858" w:rsidRPr="00A2767B">
        <w:rPr>
          <w:rFonts w:cs="Times New Roman"/>
          <w:sz w:val="26"/>
          <w:szCs w:val="26"/>
        </w:rPr>
        <w:t>Додаток</w:t>
      </w:r>
      <w:r>
        <w:rPr>
          <w:rFonts w:cs="Times New Roman"/>
          <w:sz w:val="26"/>
          <w:szCs w:val="26"/>
          <w:lang w:val="uk-UA"/>
        </w:rPr>
        <w:t xml:space="preserve">  2</w:t>
      </w:r>
    </w:p>
    <w:p w:rsidR="009C6AA9" w:rsidRPr="009C6AA9" w:rsidRDefault="009C6AA9" w:rsidP="009C6AA9">
      <w:pPr>
        <w:pStyle w:val="12"/>
        <w:ind w:left="5040" w:firstLine="63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>до розпорядження</w:t>
      </w:r>
      <w:r w:rsidR="004A4A2E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>міського</w:t>
      </w:r>
      <w:r w:rsidR="004A4A2E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>голови</w:t>
      </w:r>
    </w:p>
    <w:p w:rsidR="003110F6" w:rsidRPr="00A2767B" w:rsidRDefault="004A4A2E" w:rsidP="003110F6">
      <w:pPr>
        <w:pStyle w:val="12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</w:t>
      </w:r>
      <w:r w:rsidR="003110F6">
        <w:rPr>
          <w:rFonts w:cs="Times New Roman"/>
          <w:sz w:val="26"/>
          <w:szCs w:val="26"/>
          <w:lang w:val="uk-UA"/>
        </w:rPr>
        <w:t xml:space="preserve">     19 квітня 2021</w:t>
      </w:r>
      <w:r w:rsidR="003110F6" w:rsidRPr="009C6AA9">
        <w:rPr>
          <w:rFonts w:cs="Times New Roman"/>
          <w:sz w:val="26"/>
          <w:szCs w:val="26"/>
        </w:rPr>
        <w:t xml:space="preserve"> </w:t>
      </w:r>
      <w:r w:rsidR="003110F6"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3110F6">
        <w:rPr>
          <w:rFonts w:cs="Times New Roman"/>
          <w:color w:val="auto"/>
          <w:sz w:val="26"/>
          <w:szCs w:val="26"/>
          <w:u w:color="FF0000"/>
          <w:lang w:val="uk-UA"/>
        </w:rPr>
        <w:t xml:space="preserve">114 </w:t>
      </w:r>
      <w:r w:rsidR="003110F6" w:rsidRPr="009C6AA9">
        <w:rPr>
          <w:rFonts w:cs="Times New Roman"/>
          <w:color w:val="auto"/>
          <w:sz w:val="26"/>
          <w:szCs w:val="26"/>
          <w:u w:color="FF0000"/>
        </w:rPr>
        <w:t>-ро</w:t>
      </w:r>
    </w:p>
    <w:p w:rsidR="009C6AA9" w:rsidRPr="00634D10" w:rsidRDefault="009C6AA9" w:rsidP="009C6AA9">
      <w:pPr>
        <w:pStyle w:val="12"/>
        <w:jc w:val="both"/>
        <w:rPr>
          <w:rFonts w:cs="Times New Roman"/>
          <w:sz w:val="26"/>
          <w:szCs w:val="26"/>
          <w:lang w:val="uk-UA"/>
        </w:rPr>
      </w:pPr>
    </w:p>
    <w:p w:rsidR="00582858" w:rsidRPr="00634D10" w:rsidRDefault="00582858" w:rsidP="00582858">
      <w:pPr>
        <w:pStyle w:val="12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582858" w:rsidRPr="00634D10" w:rsidRDefault="003110F6" w:rsidP="00582858">
      <w:pPr>
        <w:pStyle w:val="12"/>
        <w:jc w:val="center"/>
        <w:rPr>
          <w:rFonts w:cs="Times New Roman"/>
          <w:sz w:val="26"/>
          <w:szCs w:val="26"/>
          <w:lang w:val="uk-UA"/>
        </w:rPr>
      </w:pPr>
      <w:r>
        <w:rPr>
          <w:rFonts w:cs="Times New Roman"/>
          <w:bCs w:val="0"/>
          <w:sz w:val="26"/>
          <w:szCs w:val="26"/>
          <w:lang w:val="uk-UA"/>
        </w:rPr>
        <w:t>П</w:t>
      </w:r>
      <w:r w:rsidR="00582858" w:rsidRPr="00634D10">
        <w:rPr>
          <w:rFonts w:cs="Times New Roman"/>
          <w:bCs w:val="0"/>
          <w:sz w:val="26"/>
          <w:szCs w:val="26"/>
          <w:lang w:val="uk-UA"/>
        </w:rPr>
        <w:t xml:space="preserve">ОВІДОМЛЕННЯ </w:t>
      </w:r>
    </w:p>
    <w:p w:rsidR="00582858" w:rsidRPr="00634D10" w:rsidRDefault="00582858" w:rsidP="00582858">
      <w:pPr>
        <w:pStyle w:val="12"/>
        <w:jc w:val="center"/>
        <w:rPr>
          <w:rFonts w:cs="Times New Roman"/>
          <w:bCs w:val="0"/>
          <w:sz w:val="26"/>
          <w:szCs w:val="26"/>
          <w:lang w:val="uk-UA"/>
        </w:rPr>
      </w:pPr>
      <w:r w:rsidRPr="00634D10">
        <w:rPr>
          <w:rFonts w:cs="Times New Roman"/>
          <w:bCs w:val="0"/>
          <w:sz w:val="26"/>
          <w:szCs w:val="26"/>
          <w:lang w:val="uk-UA"/>
        </w:rPr>
        <w:t>пр</w:t>
      </w:r>
      <w:r w:rsidR="00634D10">
        <w:rPr>
          <w:rFonts w:cs="Times New Roman"/>
          <w:bCs w:val="0"/>
          <w:sz w:val="26"/>
          <w:szCs w:val="26"/>
          <w:lang w:val="uk-UA"/>
        </w:rPr>
        <w:t>о конкурс на заміщення вакантної</w:t>
      </w:r>
      <w:r w:rsidRPr="00634D10">
        <w:rPr>
          <w:rFonts w:cs="Times New Roman"/>
          <w:bCs w:val="0"/>
          <w:sz w:val="26"/>
          <w:szCs w:val="26"/>
          <w:lang w:val="uk-UA"/>
        </w:rPr>
        <w:t xml:space="preserve"> посад</w:t>
      </w:r>
      <w:r w:rsidR="00634D10">
        <w:rPr>
          <w:rFonts w:cs="Times New Roman"/>
          <w:bCs w:val="0"/>
          <w:sz w:val="26"/>
          <w:szCs w:val="26"/>
          <w:lang w:val="uk-UA"/>
        </w:rPr>
        <w:t>и</w:t>
      </w:r>
      <w:r w:rsidR="00684347">
        <w:rPr>
          <w:rFonts w:cs="Times New Roman"/>
          <w:bCs w:val="0"/>
          <w:sz w:val="26"/>
          <w:szCs w:val="26"/>
          <w:lang w:val="uk-UA"/>
        </w:rPr>
        <w:t xml:space="preserve"> посадової особи</w:t>
      </w:r>
      <w:r w:rsidRPr="00634D10">
        <w:rPr>
          <w:rFonts w:cs="Times New Roman"/>
          <w:bCs w:val="0"/>
          <w:sz w:val="26"/>
          <w:szCs w:val="26"/>
          <w:lang w:val="uk-UA"/>
        </w:rPr>
        <w:t xml:space="preserve"> місцевого самоврядування</w:t>
      </w:r>
    </w:p>
    <w:p w:rsidR="00582858" w:rsidRPr="00634D10" w:rsidRDefault="00582858" w:rsidP="00582858">
      <w:pPr>
        <w:pStyle w:val="12"/>
        <w:ind w:firstLine="851"/>
        <w:jc w:val="both"/>
        <w:rPr>
          <w:rFonts w:cs="Times New Roman"/>
          <w:sz w:val="26"/>
          <w:szCs w:val="26"/>
          <w:lang w:val="uk-UA"/>
        </w:rPr>
      </w:pPr>
    </w:p>
    <w:p w:rsidR="00582858" w:rsidRPr="00634D10" w:rsidRDefault="00582858" w:rsidP="00582858">
      <w:pPr>
        <w:pStyle w:val="13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  <w:lang w:val="uk-UA"/>
        </w:rPr>
      </w:pPr>
      <w:r w:rsidRPr="00634D10">
        <w:rPr>
          <w:sz w:val="26"/>
          <w:szCs w:val="26"/>
          <w:lang w:val="uk-UA"/>
        </w:rPr>
        <w:t xml:space="preserve">Виконавчий комітет Нововолинської міської ради інформує про оголошення конкурсу на заміщення вакантної посади </w:t>
      </w:r>
      <w:r w:rsidRPr="00634D10">
        <w:rPr>
          <w:bCs/>
          <w:sz w:val="26"/>
          <w:szCs w:val="26"/>
          <w:lang w:val="uk-UA"/>
        </w:rPr>
        <w:t>«Головн</w:t>
      </w:r>
      <w:r w:rsidR="006D32BC">
        <w:rPr>
          <w:bCs/>
          <w:sz w:val="26"/>
          <w:szCs w:val="26"/>
          <w:lang w:val="uk-UA"/>
        </w:rPr>
        <w:t>ий</w:t>
      </w:r>
      <w:r w:rsidRPr="00634D10">
        <w:rPr>
          <w:bCs/>
          <w:sz w:val="26"/>
          <w:szCs w:val="26"/>
          <w:lang w:val="uk-UA"/>
        </w:rPr>
        <w:t xml:space="preserve"> спеціаліст відділу оперативного реагування</w:t>
      </w:r>
      <w:r w:rsidRPr="00A2767B">
        <w:rPr>
          <w:bCs/>
          <w:sz w:val="26"/>
          <w:szCs w:val="26"/>
          <w:lang w:val="uk-UA"/>
        </w:rPr>
        <w:t xml:space="preserve"> управління муніципальної варти</w:t>
      </w:r>
      <w:r w:rsidRPr="00634D10">
        <w:rPr>
          <w:bCs/>
          <w:sz w:val="26"/>
          <w:szCs w:val="26"/>
          <w:lang w:val="uk-UA"/>
        </w:rPr>
        <w:t>»</w:t>
      </w:r>
      <w:r w:rsidRPr="00634D10">
        <w:rPr>
          <w:sz w:val="26"/>
          <w:szCs w:val="26"/>
          <w:lang w:val="uk-UA"/>
        </w:rPr>
        <w:t xml:space="preserve">. </w:t>
      </w:r>
    </w:p>
    <w:p w:rsidR="00582858" w:rsidRPr="00A2767B" w:rsidRDefault="00582858" w:rsidP="00582858">
      <w:pPr>
        <w:pStyle w:val="13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A2767B">
        <w:rPr>
          <w:sz w:val="26"/>
          <w:szCs w:val="26"/>
        </w:rPr>
        <w:t xml:space="preserve">Посада </w:t>
      </w:r>
      <w:r w:rsidR="00077793">
        <w:rPr>
          <w:sz w:val="26"/>
          <w:szCs w:val="26"/>
          <w:lang w:val="uk-UA"/>
        </w:rPr>
        <w:t>належить</w:t>
      </w:r>
      <w:r w:rsidRPr="00A2767B">
        <w:rPr>
          <w:sz w:val="26"/>
          <w:szCs w:val="26"/>
        </w:rPr>
        <w:t xml:space="preserve"> до шостої</w:t>
      </w:r>
      <w:r w:rsidR="00077793">
        <w:rPr>
          <w:sz w:val="26"/>
          <w:szCs w:val="26"/>
          <w:lang w:val="uk-UA"/>
        </w:rPr>
        <w:t xml:space="preserve"> </w:t>
      </w:r>
      <w:r w:rsidRPr="00A2767B">
        <w:rPr>
          <w:sz w:val="26"/>
          <w:szCs w:val="26"/>
        </w:rPr>
        <w:t>категорії посад посадових</w:t>
      </w:r>
      <w:r w:rsidR="00077793">
        <w:rPr>
          <w:sz w:val="26"/>
          <w:szCs w:val="26"/>
          <w:lang w:val="uk-UA"/>
        </w:rPr>
        <w:t xml:space="preserve"> </w:t>
      </w:r>
      <w:r w:rsidRPr="00A2767B">
        <w:rPr>
          <w:sz w:val="26"/>
          <w:szCs w:val="26"/>
        </w:rPr>
        <w:t>осіб</w:t>
      </w:r>
      <w:r w:rsidR="00077793">
        <w:rPr>
          <w:sz w:val="26"/>
          <w:szCs w:val="26"/>
          <w:lang w:val="uk-UA"/>
        </w:rPr>
        <w:t xml:space="preserve"> </w:t>
      </w:r>
      <w:r w:rsidRPr="00A2767B">
        <w:rPr>
          <w:sz w:val="26"/>
          <w:szCs w:val="26"/>
        </w:rPr>
        <w:t>місцевого самоврядування.</w:t>
      </w:r>
    </w:p>
    <w:p w:rsidR="006D32BC" w:rsidRPr="006D32BC" w:rsidRDefault="00582858" w:rsidP="006D32BC">
      <w:pPr>
        <w:pStyle w:val="12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4A4A2E">
        <w:rPr>
          <w:rFonts w:cs="Times New Roman"/>
          <w:b w:val="0"/>
          <w:sz w:val="26"/>
          <w:szCs w:val="26"/>
          <w:lang w:val="uk-UA"/>
        </w:rPr>
        <w:t>До участі у конкурсі допускаються особи, які відповідають основним квал</w:t>
      </w:r>
      <w:r w:rsidR="006D32BC" w:rsidRPr="004A4A2E">
        <w:rPr>
          <w:rFonts w:cs="Times New Roman"/>
          <w:b w:val="0"/>
          <w:sz w:val="26"/>
          <w:szCs w:val="26"/>
          <w:lang w:val="uk-UA"/>
        </w:rPr>
        <w:t>іфікаційним вимогам на посаду г</w:t>
      </w:r>
      <w:r w:rsidRPr="004A4A2E">
        <w:rPr>
          <w:rFonts w:cs="Times New Roman"/>
          <w:b w:val="0"/>
          <w:sz w:val="26"/>
          <w:szCs w:val="26"/>
          <w:lang w:val="uk-UA"/>
        </w:rPr>
        <w:t>оловного спеціаліста відділу оперативного реагування управління муніципальної варти</w:t>
      </w:r>
      <w:r w:rsidRPr="007256DC">
        <w:rPr>
          <w:rFonts w:cs="Times New Roman"/>
          <w:sz w:val="26"/>
          <w:szCs w:val="26"/>
          <w:lang w:val="uk-UA"/>
        </w:rPr>
        <w:t xml:space="preserve">: 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громадяни України, які мають повну вищу освіту відповідного професійного спрямування за освітньо-кваліфікаційним 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рівнем </w:t>
      </w:r>
      <w:r w:rsidR="006D32BC" w:rsidRPr="006D32BC">
        <w:rPr>
          <w:b w:val="0"/>
          <w:bCs w:val="0"/>
          <w:iCs/>
          <w:color w:val="auto"/>
          <w:sz w:val="26"/>
          <w:szCs w:val="26"/>
          <w:lang w:val="uk-UA"/>
        </w:rPr>
        <w:t>не нижче ступеня бакалавра;</w:t>
      </w:r>
      <w:r w:rsidR="00077793">
        <w:rPr>
          <w:b w:val="0"/>
          <w:bCs w:val="0"/>
          <w:iCs/>
          <w:color w:val="auto"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вільно володіють державною мовою;</w:t>
      </w:r>
      <w:r w:rsidR="004A4A2E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без вимог до стажу роботи.</w:t>
      </w:r>
    </w:p>
    <w:p w:rsidR="00032A2D" w:rsidRPr="00D70E80" w:rsidRDefault="006D32BC" w:rsidP="00D70E80">
      <w:pPr>
        <w:pStyle w:val="12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6D32BC">
        <w:rPr>
          <w:b w:val="0"/>
          <w:bCs w:val="0"/>
          <w:iCs/>
          <w:sz w:val="26"/>
          <w:szCs w:val="26"/>
          <w:lang w:val="uk-UA"/>
        </w:rPr>
        <w:t xml:space="preserve"> Переваги надаються кандидатам 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з </w:t>
      </w:r>
      <w:r w:rsidR="004A4A2E">
        <w:rPr>
          <w:b w:val="0"/>
          <w:bCs w:val="0"/>
          <w:iCs/>
          <w:color w:val="auto"/>
          <w:sz w:val="26"/>
          <w:szCs w:val="26"/>
          <w:lang w:val="uk-UA"/>
        </w:rPr>
        <w:t xml:space="preserve">економічною, 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>юридичною</w:t>
      </w:r>
      <w:r w:rsidR="00567BBB">
        <w:rPr>
          <w:b w:val="0"/>
          <w:bCs w:val="0"/>
          <w:iCs/>
          <w:color w:val="auto"/>
          <w:sz w:val="26"/>
          <w:szCs w:val="26"/>
          <w:lang w:val="uk-UA"/>
        </w:rPr>
        <w:t xml:space="preserve"> освітою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, </w:t>
      </w:r>
      <w:r w:rsidRPr="006D32BC">
        <w:rPr>
          <w:b w:val="0"/>
          <w:bCs w:val="0"/>
          <w:iCs/>
          <w:sz w:val="26"/>
          <w:szCs w:val="26"/>
          <w:lang w:val="uk-UA"/>
        </w:rPr>
        <w:t xml:space="preserve"> які впевнено володіють комп’ютером та офісною технікою; мають хорошу фізичну форму.</w:t>
      </w:r>
    </w:p>
    <w:p w:rsidR="00032A2D" w:rsidRPr="00A2767B" w:rsidRDefault="00032A2D" w:rsidP="00032A2D">
      <w:pPr>
        <w:pStyle w:val="13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A2767B">
        <w:rPr>
          <w:b/>
          <w:sz w:val="26"/>
          <w:szCs w:val="26"/>
        </w:rPr>
        <w:t>Для участі</w:t>
      </w:r>
      <w:r w:rsidR="00D70E80">
        <w:rPr>
          <w:b/>
          <w:sz w:val="26"/>
          <w:szCs w:val="26"/>
          <w:lang w:val="uk-UA"/>
        </w:rPr>
        <w:t xml:space="preserve"> </w:t>
      </w:r>
      <w:r w:rsidRPr="00A2767B">
        <w:rPr>
          <w:b/>
          <w:sz w:val="26"/>
          <w:szCs w:val="26"/>
        </w:rPr>
        <w:t>у</w:t>
      </w:r>
      <w:r w:rsidR="00D70E80">
        <w:rPr>
          <w:b/>
          <w:sz w:val="26"/>
          <w:szCs w:val="26"/>
          <w:lang w:val="uk-UA"/>
        </w:rPr>
        <w:t xml:space="preserve"> </w:t>
      </w:r>
      <w:r w:rsidRPr="00A2767B">
        <w:rPr>
          <w:b/>
          <w:sz w:val="26"/>
          <w:szCs w:val="26"/>
        </w:rPr>
        <w:t>конкурсі претендентами подаються</w:t>
      </w:r>
      <w:r w:rsidR="00F169FF">
        <w:rPr>
          <w:b/>
          <w:sz w:val="26"/>
          <w:szCs w:val="26"/>
          <w:lang w:val="uk-UA"/>
        </w:rPr>
        <w:t xml:space="preserve"> </w:t>
      </w:r>
      <w:r w:rsidRPr="00A2767B">
        <w:rPr>
          <w:b/>
          <w:sz w:val="26"/>
          <w:szCs w:val="26"/>
        </w:rPr>
        <w:t>такі</w:t>
      </w:r>
      <w:r w:rsidR="00F169FF">
        <w:rPr>
          <w:b/>
          <w:sz w:val="26"/>
          <w:szCs w:val="26"/>
          <w:lang w:val="uk-UA"/>
        </w:rPr>
        <w:t xml:space="preserve"> </w:t>
      </w:r>
      <w:r w:rsidRPr="00A2767B">
        <w:rPr>
          <w:b/>
          <w:sz w:val="26"/>
          <w:szCs w:val="26"/>
        </w:rPr>
        <w:t xml:space="preserve">документи: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</w:t>
      </w:r>
      <w:r w:rsidR="00077793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заяву про участь у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конкурсі, в якій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зазначається про ознайомлення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заявника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встановленими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законодавством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обмеженнями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щод</w:t>
      </w:r>
      <w:r w:rsidR="00774BA1">
        <w:rPr>
          <w:i/>
          <w:sz w:val="26"/>
          <w:szCs w:val="26"/>
          <w:lang w:val="ru-RU"/>
        </w:rPr>
        <w:t xml:space="preserve">о </w:t>
      </w:r>
      <w:r w:rsidRPr="00A2767B">
        <w:rPr>
          <w:i/>
          <w:sz w:val="26"/>
          <w:szCs w:val="26"/>
          <w:lang w:val="ru-RU"/>
        </w:rPr>
        <w:t>прийняття на службу в орган</w:t>
      </w:r>
      <w:r w:rsidRPr="00A2767B">
        <w:rPr>
          <w:i/>
          <w:sz w:val="26"/>
          <w:szCs w:val="26"/>
          <w:lang w:val="uk-UA"/>
        </w:rPr>
        <w:t>и</w:t>
      </w:r>
      <w:r w:rsidR="00774BA1">
        <w:rPr>
          <w:i/>
          <w:sz w:val="26"/>
          <w:szCs w:val="26"/>
          <w:lang w:val="uk-UA"/>
        </w:rPr>
        <w:t xml:space="preserve"> </w:t>
      </w:r>
      <w:r w:rsidRPr="00A2767B">
        <w:rPr>
          <w:i/>
          <w:sz w:val="26"/>
          <w:szCs w:val="26"/>
          <w:lang w:val="ru-RU"/>
        </w:rPr>
        <w:t>місцевого самоврядування;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заповнену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особову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картку (форма П-2 ДС);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uk-UA"/>
        </w:rPr>
      </w:pPr>
      <w:r w:rsidRPr="00A2767B">
        <w:rPr>
          <w:i/>
          <w:sz w:val="26"/>
          <w:szCs w:val="26"/>
          <w:lang w:val="ru-RU"/>
        </w:rPr>
        <w:t>- дві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фотокартки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розміром 4 см х 6 см; </w:t>
      </w:r>
    </w:p>
    <w:p w:rsidR="00032A2D" w:rsidRPr="007118D8" w:rsidRDefault="00032A2D" w:rsidP="00032A2D">
      <w:pPr>
        <w:jc w:val="both"/>
        <w:rPr>
          <w:i/>
          <w:sz w:val="26"/>
          <w:szCs w:val="26"/>
          <w:lang w:val="uk-UA"/>
        </w:rPr>
      </w:pPr>
      <w:r w:rsidRPr="007118D8">
        <w:rPr>
          <w:i/>
          <w:sz w:val="26"/>
          <w:szCs w:val="26"/>
          <w:lang w:val="uk-UA"/>
        </w:rPr>
        <w:t>- копії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 xml:space="preserve">документів про освіту; </w:t>
      </w:r>
    </w:p>
    <w:p w:rsidR="00032A2D" w:rsidRPr="007118D8" w:rsidRDefault="00032A2D" w:rsidP="00032A2D">
      <w:pPr>
        <w:jc w:val="both"/>
        <w:rPr>
          <w:i/>
          <w:sz w:val="26"/>
          <w:szCs w:val="26"/>
          <w:lang w:val="uk-UA"/>
        </w:rPr>
      </w:pPr>
      <w:r w:rsidRPr="007118D8">
        <w:rPr>
          <w:i/>
          <w:sz w:val="26"/>
          <w:szCs w:val="26"/>
          <w:lang w:val="uk-UA"/>
        </w:rPr>
        <w:t>-</w:t>
      </w:r>
      <w:r w:rsidR="00077793" w:rsidRPr="00077793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декларація особи, уповноваженої на виконання функцій</w:t>
      </w:r>
      <w:r w:rsidR="00774BA1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держави</w:t>
      </w:r>
      <w:r w:rsidR="00774BA1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або</w:t>
      </w:r>
      <w:r w:rsidR="00774BA1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місце</w:t>
      </w:r>
      <w:r w:rsidR="007256DC" w:rsidRPr="007118D8">
        <w:rPr>
          <w:i/>
          <w:sz w:val="26"/>
          <w:szCs w:val="26"/>
          <w:lang w:val="uk-UA"/>
        </w:rPr>
        <w:t>вого самоврядування, за минулий</w:t>
      </w:r>
      <w:r w:rsidR="00077793">
        <w:rPr>
          <w:i/>
          <w:sz w:val="26"/>
          <w:szCs w:val="26"/>
          <w:lang w:val="uk-UA"/>
        </w:rPr>
        <w:t xml:space="preserve"> </w:t>
      </w:r>
      <w:r w:rsidR="007256DC" w:rsidRPr="007118D8">
        <w:rPr>
          <w:i/>
          <w:sz w:val="26"/>
          <w:szCs w:val="26"/>
          <w:lang w:val="uk-UA"/>
        </w:rPr>
        <w:t>рік</w:t>
      </w:r>
      <w:r w:rsidR="00F169FF">
        <w:rPr>
          <w:i/>
          <w:sz w:val="26"/>
          <w:szCs w:val="26"/>
          <w:lang w:val="uk-UA"/>
        </w:rPr>
        <w:t xml:space="preserve"> </w:t>
      </w:r>
      <w:r w:rsidR="00567BBB" w:rsidRPr="007118D8">
        <w:rPr>
          <w:i/>
          <w:sz w:val="26"/>
          <w:szCs w:val="26"/>
          <w:lang w:val="uk-UA"/>
        </w:rPr>
        <w:t xml:space="preserve">надається у </w:t>
      </w:r>
      <w:r w:rsidRPr="007118D8">
        <w:rPr>
          <w:i/>
          <w:sz w:val="26"/>
          <w:szCs w:val="26"/>
          <w:lang w:val="uk-UA"/>
        </w:rPr>
        <w:t>вигляді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роздрукованого</w:t>
      </w:r>
      <w:r w:rsidR="00F169FF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примірника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заповненої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декларації як кандидата на посаду на офіційному веб</w:t>
      </w:r>
      <w:bookmarkStart w:id="0" w:name="_GoBack"/>
      <w:bookmarkEnd w:id="0"/>
      <w:r w:rsidRPr="007118D8">
        <w:rPr>
          <w:i/>
          <w:sz w:val="26"/>
          <w:szCs w:val="26"/>
          <w:lang w:val="uk-UA"/>
        </w:rPr>
        <w:t>сайті НАЗК)</w:t>
      </w:r>
      <w:r w:rsidR="003361B2">
        <w:rPr>
          <w:i/>
          <w:sz w:val="26"/>
          <w:szCs w:val="26"/>
          <w:lang w:val="uk-UA"/>
        </w:rPr>
        <w:t>*</w:t>
      </w:r>
      <w:r w:rsidRPr="007118D8">
        <w:rPr>
          <w:i/>
          <w:sz w:val="26"/>
          <w:szCs w:val="26"/>
          <w:lang w:val="uk-UA"/>
        </w:rPr>
        <w:t xml:space="preserve">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копію документа, який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посвідчує особу;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копія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трудової книжки;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копі</w:t>
      </w:r>
      <w:r w:rsidR="00077793">
        <w:rPr>
          <w:i/>
          <w:sz w:val="26"/>
          <w:szCs w:val="26"/>
          <w:lang w:val="ru-RU"/>
        </w:rPr>
        <w:t>я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військового квитка (для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військовозобов’язаних);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довідку про допуск додержавної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таємниці (у разі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наявності);</w:t>
      </w:r>
    </w:p>
    <w:p w:rsidR="00032A2D" w:rsidRDefault="00D70E80" w:rsidP="00032A2D">
      <w:pPr>
        <w:jc w:val="both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-</w:t>
      </w:r>
      <w:r w:rsidR="003110F6"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посвідчення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атестації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що</w:t>
      </w:r>
      <w:r w:rsidR="00567BBB">
        <w:rPr>
          <w:i/>
          <w:sz w:val="26"/>
          <w:szCs w:val="26"/>
          <w:lang w:val="ru-RU"/>
        </w:rPr>
        <w:t>до</w:t>
      </w:r>
      <w:r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вільного</w:t>
      </w:r>
      <w:r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володіння</w:t>
      </w:r>
      <w:r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державною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мовою (у разі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наявності).</w:t>
      </w:r>
    </w:p>
    <w:p w:rsidR="003110F6" w:rsidRPr="00A2767B" w:rsidRDefault="003110F6" w:rsidP="00032A2D">
      <w:pPr>
        <w:jc w:val="both"/>
        <w:rPr>
          <w:i/>
          <w:sz w:val="26"/>
          <w:szCs w:val="26"/>
          <w:lang w:val="ru-RU"/>
        </w:rPr>
      </w:pPr>
    </w:p>
    <w:p w:rsidR="00D70E80" w:rsidRPr="00281E44" w:rsidRDefault="00D70E80" w:rsidP="00D70E80">
      <w:pPr>
        <w:ind w:firstLine="720"/>
        <w:jc w:val="both"/>
        <w:rPr>
          <w:sz w:val="26"/>
          <w:szCs w:val="26"/>
          <w:lang w:val="ru-RU"/>
        </w:rPr>
      </w:pPr>
      <w:r w:rsidRPr="00281E44">
        <w:rPr>
          <w:sz w:val="26"/>
          <w:szCs w:val="26"/>
          <w:lang w:val="ru-RU"/>
        </w:rPr>
        <w:t>Додаткова інформація щодо основних функціональних обов’язків на посаді, умов та розміру оплати праці</w:t>
      </w:r>
      <w:r w:rsidRPr="00281E44">
        <w:rPr>
          <w:sz w:val="26"/>
          <w:szCs w:val="26"/>
          <w:lang w:val="uk-UA"/>
        </w:rPr>
        <w:t xml:space="preserve">, </w:t>
      </w:r>
      <w:r w:rsidRPr="00281E44">
        <w:rPr>
          <w:sz w:val="26"/>
          <w:szCs w:val="26"/>
          <w:lang w:val="ru-RU"/>
        </w:rPr>
        <w:t>інші дані про роботу та умови конкурсу надаються відділом персоналу виконавчого комітету Нововолинської міської ради за телефоном</w:t>
      </w:r>
    </w:p>
    <w:p w:rsidR="003110F6" w:rsidRDefault="00D70E80" w:rsidP="003110F6">
      <w:pPr>
        <w:jc w:val="both"/>
        <w:rPr>
          <w:i/>
          <w:sz w:val="26"/>
          <w:szCs w:val="26"/>
          <w:lang w:val="uk-UA"/>
        </w:rPr>
      </w:pPr>
      <w:r w:rsidRPr="00281E44">
        <w:rPr>
          <w:sz w:val="26"/>
          <w:szCs w:val="26"/>
          <w:lang w:val="ru-RU"/>
        </w:rPr>
        <w:t>31432 або на особистому прийомі за адресою: кабінет № 302, пр</w:t>
      </w:r>
      <w:r w:rsidR="00077793">
        <w:rPr>
          <w:sz w:val="26"/>
          <w:szCs w:val="26"/>
          <w:lang w:val="ru-RU"/>
        </w:rPr>
        <w:t xml:space="preserve">оспект </w:t>
      </w:r>
      <w:r w:rsidRPr="00281E44">
        <w:rPr>
          <w:sz w:val="26"/>
          <w:szCs w:val="26"/>
          <w:lang w:val="ru-RU"/>
        </w:rPr>
        <w:t>Дружби,</w:t>
      </w:r>
      <w:r w:rsidR="00077793">
        <w:rPr>
          <w:sz w:val="26"/>
          <w:szCs w:val="26"/>
          <w:lang w:val="ru-RU"/>
        </w:rPr>
        <w:t xml:space="preserve"> 27 у місті </w:t>
      </w:r>
      <w:r w:rsidRPr="00281E44">
        <w:rPr>
          <w:sz w:val="26"/>
          <w:szCs w:val="26"/>
          <w:lang w:val="ru-RU"/>
        </w:rPr>
        <w:t xml:space="preserve">Нововолинську, </w:t>
      </w:r>
      <w:hyperlink r:id="rId8" w:history="1">
        <w:r w:rsidR="003110F6" w:rsidRPr="00C1328E">
          <w:rPr>
            <w:rStyle w:val="a3"/>
            <w:sz w:val="26"/>
            <w:szCs w:val="26"/>
          </w:rPr>
          <w:t>kadry</w:t>
        </w:r>
        <w:r w:rsidR="003110F6" w:rsidRPr="00C1328E">
          <w:rPr>
            <w:rStyle w:val="a3"/>
            <w:sz w:val="26"/>
            <w:szCs w:val="26"/>
            <w:lang w:val="ru-RU"/>
          </w:rPr>
          <w:t>@</w:t>
        </w:r>
        <w:r w:rsidR="003110F6" w:rsidRPr="00C1328E">
          <w:rPr>
            <w:rStyle w:val="a3"/>
            <w:sz w:val="26"/>
            <w:szCs w:val="26"/>
          </w:rPr>
          <w:t>nov</w:t>
        </w:r>
        <w:r w:rsidR="003110F6" w:rsidRPr="00C1328E">
          <w:rPr>
            <w:rStyle w:val="a3"/>
            <w:sz w:val="26"/>
            <w:szCs w:val="26"/>
            <w:lang w:val="ru-RU"/>
          </w:rPr>
          <w:t>-</w:t>
        </w:r>
        <w:r w:rsidR="003110F6" w:rsidRPr="00C1328E">
          <w:rPr>
            <w:rStyle w:val="a3"/>
            <w:sz w:val="26"/>
            <w:szCs w:val="26"/>
          </w:rPr>
          <w:t>rada</w:t>
        </w:r>
        <w:r w:rsidR="003110F6" w:rsidRPr="00C1328E">
          <w:rPr>
            <w:rStyle w:val="a3"/>
            <w:sz w:val="26"/>
            <w:szCs w:val="26"/>
            <w:lang w:val="ru-RU"/>
          </w:rPr>
          <w:t>.</w:t>
        </w:r>
        <w:r w:rsidR="003110F6" w:rsidRPr="00C1328E">
          <w:rPr>
            <w:rStyle w:val="a3"/>
            <w:sz w:val="26"/>
            <w:szCs w:val="26"/>
          </w:rPr>
          <w:t>gov</w:t>
        </w:r>
        <w:r w:rsidR="003110F6" w:rsidRPr="00C1328E">
          <w:rPr>
            <w:rStyle w:val="a3"/>
            <w:sz w:val="26"/>
            <w:szCs w:val="26"/>
            <w:lang w:val="ru-RU"/>
          </w:rPr>
          <w:t>.</w:t>
        </w:r>
        <w:r w:rsidR="003110F6" w:rsidRPr="00C1328E">
          <w:rPr>
            <w:rStyle w:val="a3"/>
            <w:sz w:val="26"/>
            <w:szCs w:val="26"/>
          </w:rPr>
          <w:t>ua</w:t>
        </w:r>
      </w:hyperlink>
      <w:r w:rsidRPr="00281E44">
        <w:rPr>
          <w:sz w:val="26"/>
          <w:szCs w:val="26"/>
          <w:lang w:val="uk-UA"/>
        </w:rPr>
        <w:t>.</w:t>
      </w:r>
    </w:p>
    <w:p w:rsidR="00077793" w:rsidRDefault="00077793" w:rsidP="003110F6">
      <w:pPr>
        <w:jc w:val="both"/>
        <w:rPr>
          <w:i/>
          <w:iCs/>
          <w:sz w:val="26"/>
          <w:szCs w:val="26"/>
          <w:lang w:val="ru-RU"/>
        </w:rPr>
      </w:pPr>
    </w:p>
    <w:p w:rsidR="00D70E80" w:rsidRPr="003110F6" w:rsidRDefault="00D70E80" w:rsidP="003110F6">
      <w:pPr>
        <w:jc w:val="both"/>
        <w:rPr>
          <w:b/>
          <w:bCs/>
          <w:i/>
          <w:iCs/>
          <w:sz w:val="26"/>
          <w:szCs w:val="26"/>
          <w:lang w:val="ru-RU"/>
        </w:rPr>
      </w:pPr>
      <w:r w:rsidRPr="003110F6">
        <w:rPr>
          <w:i/>
          <w:iCs/>
          <w:sz w:val="26"/>
          <w:szCs w:val="26"/>
          <w:lang w:val="ru-RU"/>
        </w:rPr>
        <w:lastRenderedPageBreak/>
        <w:t xml:space="preserve">Документи для участі у конкурсі приймаються відділом </w:t>
      </w:r>
      <w:r w:rsidRPr="00281E44">
        <w:rPr>
          <w:i/>
          <w:iCs/>
          <w:sz w:val="26"/>
          <w:szCs w:val="26"/>
          <w:lang w:val="uk-UA"/>
        </w:rPr>
        <w:t xml:space="preserve">персоналу </w:t>
      </w:r>
      <w:r w:rsidRPr="003110F6">
        <w:rPr>
          <w:i/>
          <w:iCs/>
          <w:sz w:val="26"/>
          <w:szCs w:val="26"/>
          <w:lang w:val="ru-RU"/>
        </w:rPr>
        <w:t xml:space="preserve">виконавчого комітету Нововолинської міської ради </w:t>
      </w:r>
      <w:r w:rsidRPr="003110F6">
        <w:rPr>
          <w:i/>
          <w:iCs/>
          <w:color w:val="000000" w:themeColor="text1"/>
          <w:sz w:val="26"/>
          <w:szCs w:val="26"/>
          <w:lang w:val="ru-RU"/>
        </w:rPr>
        <w:t xml:space="preserve">до </w:t>
      </w:r>
      <w:r w:rsidR="003110F6">
        <w:rPr>
          <w:i/>
          <w:iCs/>
          <w:color w:val="000000" w:themeColor="text1"/>
          <w:sz w:val="26"/>
          <w:szCs w:val="26"/>
          <w:lang w:val="uk-UA"/>
        </w:rPr>
        <w:t>19 травня</w:t>
      </w:r>
      <w:r w:rsidR="00077793">
        <w:rPr>
          <w:i/>
          <w:iCs/>
          <w:color w:val="000000" w:themeColor="text1"/>
          <w:sz w:val="26"/>
          <w:szCs w:val="26"/>
          <w:lang w:val="uk-UA"/>
        </w:rPr>
        <w:t xml:space="preserve"> </w:t>
      </w:r>
      <w:r w:rsidRPr="003110F6">
        <w:rPr>
          <w:i/>
          <w:iCs/>
          <w:sz w:val="26"/>
          <w:szCs w:val="26"/>
          <w:lang w:val="ru-RU"/>
        </w:rPr>
        <w:t>202</w:t>
      </w:r>
      <w:r w:rsidRPr="00281E44">
        <w:rPr>
          <w:i/>
          <w:iCs/>
          <w:sz w:val="26"/>
          <w:szCs w:val="26"/>
          <w:lang w:val="uk-UA"/>
        </w:rPr>
        <w:t xml:space="preserve">2 </w:t>
      </w:r>
      <w:r w:rsidRPr="003110F6">
        <w:rPr>
          <w:i/>
          <w:iCs/>
          <w:sz w:val="26"/>
          <w:szCs w:val="26"/>
          <w:lang w:val="ru-RU"/>
        </w:rPr>
        <w:t xml:space="preserve">року, з понеділка </w:t>
      </w:r>
      <w:r w:rsidR="00077793">
        <w:rPr>
          <w:i/>
          <w:iCs/>
          <w:sz w:val="26"/>
          <w:szCs w:val="26"/>
          <w:lang w:val="ru-RU"/>
        </w:rPr>
        <w:t>до п’ятниці, з 08:</w:t>
      </w:r>
      <w:r w:rsidRPr="003110F6">
        <w:rPr>
          <w:i/>
          <w:iCs/>
          <w:sz w:val="26"/>
          <w:szCs w:val="26"/>
          <w:lang w:val="ru-RU"/>
        </w:rPr>
        <w:t>00. до 17</w:t>
      </w:r>
      <w:r w:rsidR="00077793">
        <w:rPr>
          <w:i/>
          <w:iCs/>
          <w:sz w:val="26"/>
          <w:szCs w:val="26"/>
          <w:lang w:val="ru-RU"/>
        </w:rPr>
        <w:t>:</w:t>
      </w:r>
      <w:r w:rsidRPr="003110F6">
        <w:rPr>
          <w:i/>
          <w:iCs/>
          <w:sz w:val="26"/>
          <w:szCs w:val="26"/>
          <w:lang w:val="ru-RU"/>
        </w:rPr>
        <w:t>00.</w:t>
      </w:r>
    </w:p>
    <w:p w:rsidR="00774BA1" w:rsidRDefault="00774BA1" w:rsidP="00D70E80">
      <w:pPr>
        <w:pStyle w:val="14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D70E80" w:rsidRPr="00281E44" w:rsidRDefault="00D70E80" w:rsidP="00D70E80">
      <w:pPr>
        <w:pStyle w:val="14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r w:rsidRPr="00281E44">
        <w:rPr>
          <w:rFonts w:cs="Times New Roman"/>
          <w:sz w:val="26"/>
          <w:szCs w:val="26"/>
        </w:rPr>
        <w:t xml:space="preserve">Усіх </w:t>
      </w:r>
      <w:r w:rsidR="00FC0C73">
        <w:rPr>
          <w:rFonts w:cs="Times New Roman"/>
          <w:sz w:val="26"/>
          <w:szCs w:val="26"/>
          <w:lang w:val="uk-UA"/>
        </w:rPr>
        <w:t>охочих</w:t>
      </w:r>
      <w:r w:rsidRPr="00281E44">
        <w:rPr>
          <w:rFonts w:cs="Times New Roman"/>
          <w:sz w:val="26"/>
          <w:szCs w:val="26"/>
        </w:rPr>
        <w:t xml:space="preserve"> просимо брати участь у конкурсі та долучатись до розвитку нашого міста.</w:t>
      </w:r>
    </w:p>
    <w:p w:rsidR="00CE7876" w:rsidRDefault="00CE7876" w:rsidP="001A7172">
      <w:pPr>
        <w:pStyle w:val="14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3361B2" w:rsidRPr="003361B2" w:rsidRDefault="003361B2" w:rsidP="003361B2">
      <w:pPr>
        <w:pStyle w:val="ae"/>
        <w:ind w:firstLine="720"/>
        <w:rPr>
          <w:rFonts w:ascii="Ubuntu" w:hAnsi="Ubuntu" w:hint="eastAsia"/>
          <w:color w:val="2B4261"/>
          <w:sz w:val="47"/>
          <w:szCs w:val="47"/>
          <w:lang w:val="ru-RU"/>
        </w:rPr>
      </w:pPr>
      <w:r>
        <w:rPr>
          <w:sz w:val="26"/>
          <w:szCs w:val="26"/>
          <w:lang w:val="uk-UA"/>
        </w:rPr>
        <w:t>*</w:t>
      </w:r>
      <w:r w:rsidRPr="003361B2">
        <w:rPr>
          <w:lang w:val="ru-RU"/>
        </w:rPr>
        <w:t>Роз’яснення №4 від 07.03.2022 щодо застосування окремих положень Закону України «Про запобігання корупції»</w:t>
      </w:r>
      <w:r>
        <w:rPr>
          <w:lang w:val="ru-RU"/>
        </w:rPr>
        <w:t>.</w:t>
      </w:r>
    </w:p>
    <w:p w:rsidR="003361B2" w:rsidRPr="003361B2" w:rsidRDefault="003361B2" w:rsidP="001A7172">
      <w:pPr>
        <w:pStyle w:val="14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</w:rPr>
      </w:pPr>
    </w:p>
    <w:p w:rsidR="00D70E80" w:rsidRDefault="00D70E80" w:rsidP="001A7172">
      <w:pPr>
        <w:pStyle w:val="14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D70E80" w:rsidRPr="001A7172" w:rsidRDefault="00D70E80" w:rsidP="001A7172">
      <w:pPr>
        <w:pStyle w:val="14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E62734" w:rsidRDefault="00E62734" w:rsidP="00E62734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Заступник міського голови </w:t>
      </w:r>
    </w:p>
    <w:p w:rsidR="00E62734" w:rsidRDefault="00E62734" w:rsidP="00E62734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 питань діяльності виконавчиорганів</w:t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 xml:space="preserve">             Микола ПАСЕВИЧ</w:t>
      </w:r>
    </w:p>
    <w:p w:rsidR="001A7172" w:rsidRDefault="001A7172" w:rsidP="00A17678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CE7876" w:rsidRPr="00A2767B" w:rsidRDefault="00CE7876" w:rsidP="00A17678">
      <w:pPr>
        <w:pStyle w:val="13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582858" w:rsidRPr="00A2767B" w:rsidRDefault="00582858">
      <w:pPr>
        <w:rPr>
          <w:b/>
          <w:bCs/>
          <w:color w:val="000000"/>
          <w:sz w:val="26"/>
          <w:szCs w:val="26"/>
          <w:u w:color="000000"/>
          <w:lang w:val="uk-UA" w:eastAsia="ru-RU"/>
        </w:rPr>
      </w:pPr>
    </w:p>
    <w:sectPr w:rsidR="00582858" w:rsidRPr="00A2767B" w:rsidSect="000202A7">
      <w:pgSz w:w="11900" w:h="16840"/>
      <w:pgMar w:top="284" w:right="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CD" w:rsidRDefault="00193FCD">
      <w:r>
        <w:separator/>
      </w:r>
    </w:p>
  </w:endnote>
  <w:endnote w:type="continuationSeparator" w:id="0">
    <w:p w:rsidR="00193FCD" w:rsidRDefault="0019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CD" w:rsidRDefault="00193FCD">
      <w:r>
        <w:separator/>
      </w:r>
    </w:p>
  </w:footnote>
  <w:footnote w:type="continuationSeparator" w:id="0">
    <w:p w:rsidR="00193FCD" w:rsidRDefault="0019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03403D"/>
    <w:multiLevelType w:val="hybridMultilevel"/>
    <w:tmpl w:val="5E987A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4E2D76"/>
    <w:multiLevelType w:val="hybridMultilevel"/>
    <w:tmpl w:val="A0B86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617EC"/>
    <w:multiLevelType w:val="hybridMultilevel"/>
    <w:tmpl w:val="40CE8758"/>
    <w:numStyleLink w:val="1"/>
  </w:abstractNum>
  <w:abstractNum w:abstractNumId="12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58690B0B"/>
    <w:multiLevelType w:val="hybridMultilevel"/>
    <w:tmpl w:val="4F6E8E2C"/>
    <w:lvl w:ilvl="0" w:tplc="EADA34A6">
      <w:numFmt w:val="bullet"/>
      <w:lvlText w:val="-"/>
      <w:lvlJc w:val="left"/>
      <w:pPr>
        <w:ind w:left="3165" w:hanging="2805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72066"/>
    <w:multiLevelType w:val="hybridMultilevel"/>
    <w:tmpl w:val="C35636D8"/>
    <w:lvl w:ilvl="0" w:tplc="FF04CD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11"/>
  </w:num>
  <w:num w:numId="3">
    <w:abstractNumId w:val="9"/>
  </w:num>
  <w:num w:numId="4">
    <w:abstractNumId w:val="19"/>
  </w:num>
  <w:num w:numId="5">
    <w:abstractNumId w:val="1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16"/>
  </w:num>
  <w:num w:numId="11">
    <w:abstractNumId w:val="6"/>
  </w:num>
  <w:num w:numId="12">
    <w:abstractNumId w:val="12"/>
  </w:num>
  <w:num w:numId="13">
    <w:abstractNumId w:val="7"/>
  </w:num>
  <w:num w:numId="14">
    <w:abstractNumId w:val="18"/>
  </w:num>
  <w:num w:numId="15">
    <w:abstractNumId w:val="5"/>
  </w:num>
  <w:num w:numId="16">
    <w:abstractNumId w:val="8"/>
  </w:num>
  <w:num w:numId="17">
    <w:abstractNumId w:val="4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6CC1"/>
    <w:rsid w:val="000202A7"/>
    <w:rsid w:val="00032A2D"/>
    <w:rsid w:val="000549B7"/>
    <w:rsid w:val="00077793"/>
    <w:rsid w:val="000A169E"/>
    <w:rsid w:val="000B3565"/>
    <w:rsid w:val="000B495A"/>
    <w:rsid w:val="000C08EF"/>
    <w:rsid w:val="000C2523"/>
    <w:rsid w:val="000D074C"/>
    <w:rsid w:val="000F383D"/>
    <w:rsid w:val="001310A7"/>
    <w:rsid w:val="0016307B"/>
    <w:rsid w:val="0016567A"/>
    <w:rsid w:val="0017214B"/>
    <w:rsid w:val="001765DE"/>
    <w:rsid w:val="00193FCD"/>
    <w:rsid w:val="001964E0"/>
    <w:rsid w:val="001A7172"/>
    <w:rsid w:val="001B79A4"/>
    <w:rsid w:val="001C75C6"/>
    <w:rsid w:val="001D5CFF"/>
    <w:rsid w:val="001E5C6E"/>
    <w:rsid w:val="00203B6A"/>
    <w:rsid w:val="00232D44"/>
    <w:rsid w:val="00252D03"/>
    <w:rsid w:val="00276C74"/>
    <w:rsid w:val="0028105B"/>
    <w:rsid w:val="00297BD2"/>
    <w:rsid w:val="002C304D"/>
    <w:rsid w:val="002C3474"/>
    <w:rsid w:val="002C4E36"/>
    <w:rsid w:val="002D1863"/>
    <w:rsid w:val="00305A89"/>
    <w:rsid w:val="003110F6"/>
    <w:rsid w:val="00311512"/>
    <w:rsid w:val="0032662D"/>
    <w:rsid w:val="003361B2"/>
    <w:rsid w:val="00345609"/>
    <w:rsid w:val="00361A16"/>
    <w:rsid w:val="0037194C"/>
    <w:rsid w:val="00383591"/>
    <w:rsid w:val="003D2A02"/>
    <w:rsid w:val="0043397B"/>
    <w:rsid w:val="0046111F"/>
    <w:rsid w:val="00482930"/>
    <w:rsid w:val="0049538D"/>
    <w:rsid w:val="004A4A2E"/>
    <w:rsid w:val="004B0DEA"/>
    <w:rsid w:val="004B44D3"/>
    <w:rsid w:val="004C2950"/>
    <w:rsid w:val="004C4757"/>
    <w:rsid w:val="004D2575"/>
    <w:rsid w:val="004E564F"/>
    <w:rsid w:val="004E7FE7"/>
    <w:rsid w:val="00561B29"/>
    <w:rsid w:val="005635EB"/>
    <w:rsid w:val="005679A4"/>
    <w:rsid w:val="00567BBB"/>
    <w:rsid w:val="00582858"/>
    <w:rsid w:val="0059046E"/>
    <w:rsid w:val="005C45AD"/>
    <w:rsid w:val="005D19F5"/>
    <w:rsid w:val="00605F25"/>
    <w:rsid w:val="00606185"/>
    <w:rsid w:val="0060759A"/>
    <w:rsid w:val="00634D10"/>
    <w:rsid w:val="00646DD9"/>
    <w:rsid w:val="00651E54"/>
    <w:rsid w:val="006617FE"/>
    <w:rsid w:val="00665B12"/>
    <w:rsid w:val="006766E1"/>
    <w:rsid w:val="00684347"/>
    <w:rsid w:val="006B3CDB"/>
    <w:rsid w:val="006B5BD6"/>
    <w:rsid w:val="006C12CD"/>
    <w:rsid w:val="006D32BC"/>
    <w:rsid w:val="006E75F1"/>
    <w:rsid w:val="006F0879"/>
    <w:rsid w:val="007118D8"/>
    <w:rsid w:val="007256DC"/>
    <w:rsid w:val="00726BE3"/>
    <w:rsid w:val="00734159"/>
    <w:rsid w:val="007476B2"/>
    <w:rsid w:val="00754353"/>
    <w:rsid w:val="00754599"/>
    <w:rsid w:val="00771010"/>
    <w:rsid w:val="00774BA1"/>
    <w:rsid w:val="007C3A8E"/>
    <w:rsid w:val="007C3E83"/>
    <w:rsid w:val="00800FD9"/>
    <w:rsid w:val="00804F68"/>
    <w:rsid w:val="008122B8"/>
    <w:rsid w:val="00843674"/>
    <w:rsid w:val="0087296D"/>
    <w:rsid w:val="00876069"/>
    <w:rsid w:val="008771CD"/>
    <w:rsid w:val="008807A7"/>
    <w:rsid w:val="00882256"/>
    <w:rsid w:val="00886282"/>
    <w:rsid w:val="008A6CC1"/>
    <w:rsid w:val="008D1DEA"/>
    <w:rsid w:val="008F4B90"/>
    <w:rsid w:val="00922FD1"/>
    <w:rsid w:val="00952A91"/>
    <w:rsid w:val="009916ED"/>
    <w:rsid w:val="009C6AA9"/>
    <w:rsid w:val="00A00B97"/>
    <w:rsid w:val="00A17678"/>
    <w:rsid w:val="00A25897"/>
    <w:rsid w:val="00A2767B"/>
    <w:rsid w:val="00A741B2"/>
    <w:rsid w:val="00AA5800"/>
    <w:rsid w:val="00AC77CE"/>
    <w:rsid w:val="00AF640C"/>
    <w:rsid w:val="00B15E2A"/>
    <w:rsid w:val="00B20823"/>
    <w:rsid w:val="00B36D90"/>
    <w:rsid w:val="00B57A60"/>
    <w:rsid w:val="00BB35B6"/>
    <w:rsid w:val="00BE2970"/>
    <w:rsid w:val="00BE39D5"/>
    <w:rsid w:val="00BF1954"/>
    <w:rsid w:val="00BF75CD"/>
    <w:rsid w:val="00C119A1"/>
    <w:rsid w:val="00C13AA5"/>
    <w:rsid w:val="00C1723F"/>
    <w:rsid w:val="00C837E4"/>
    <w:rsid w:val="00CE7876"/>
    <w:rsid w:val="00D33AAD"/>
    <w:rsid w:val="00D51911"/>
    <w:rsid w:val="00D7079F"/>
    <w:rsid w:val="00D70E80"/>
    <w:rsid w:val="00D762AC"/>
    <w:rsid w:val="00DA085C"/>
    <w:rsid w:val="00DD0D76"/>
    <w:rsid w:val="00DD19D7"/>
    <w:rsid w:val="00E62734"/>
    <w:rsid w:val="00E8721A"/>
    <w:rsid w:val="00ED67F0"/>
    <w:rsid w:val="00F169FF"/>
    <w:rsid w:val="00F17AE8"/>
    <w:rsid w:val="00F2474F"/>
    <w:rsid w:val="00F26D5E"/>
    <w:rsid w:val="00F41020"/>
    <w:rsid w:val="00F651D8"/>
    <w:rsid w:val="00F90DB1"/>
    <w:rsid w:val="00FA5565"/>
    <w:rsid w:val="00FB1BFB"/>
    <w:rsid w:val="00FC0C73"/>
    <w:rsid w:val="00FD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E61"/>
  <w15:docId w15:val="{370B8DF7-3CCF-4E48-BEB4-477F82CC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2A91"/>
    <w:rPr>
      <w:sz w:val="24"/>
      <w:szCs w:val="24"/>
      <w:lang w:val="en-US" w:eastAsia="en-US"/>
    </w:rPr>
  </w:style>
  <w:style w:type="paragraph" w:styleId="10">
    <w:name w:val="heading 1"/>
    <w:basedOn w:val="a"/>
    <w:next w:val="a"/>
    <w:link w:val="11"/>
    <w:uiPriority w:val="9"/>
    <w:qFormat/>
    <w:rsid w:val="00336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next w:val="12"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A91"/>
    <w:rPr>
      <w:u w:val="single"/>
    </w:rPr>
  </w:style>
  <w:style w:type="table" w:customStyle="1" w:styleId="TableNormal">
    <w:name w:val="Table Normal"/>
    <w:rsid w:val="00952A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952A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2">
    <w:name w:val="Звичайний1"/>
    <w:rsid w:val="00952A9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952A91"/>
    <w:pPr>
      <w:numPr>
        <w:numId w:val="1"/>
      </w:numPr>
    </w:pPr>
  </w:style>
  <w:style w:type="numbering" w:customStyle="1" w:styleId="2">
    <w:name w:val="Імпортований стиль 2"/>
    <w:rsid w:val="00952A91"/>
    <w:pPr>
      <w:numPr>
        <w:numId w:val="3"/>
      </w:numPr>
    </w:pPr>
  </w:style>
  <w:style w:type="paragraph" w:customStyle="1" w:styleId="A5">
    <w:name w:val="Основний текст A"/>
    <w:rsid w:val="00952A91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3">
    <w:name w:val="Звичайний (веб)1"/>
    <w:rsid w:val="00952A9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4">
    <w:name w:val="Основний текст з відступом1"/>
    <w:rsid w:val="00952A9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  <w:style w:type="character" w:customStyle="1" w:styleId="11">
    <w:name w:val="Заголовок 1 Знак"/>
    <w:basedOn w:val="a0"/>
    <w:link w:val="10"/>
    <w:uiPriority w:val="9"/>
    <w:rsid w:val="00336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e">
    <w:name w:val="No Spacing"/>
    <w:uiPriority w:val="1"/>
    <w:qFormat/>
    <w:rsid w:val="003361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nov-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11AE-C48E-427E-A5E6-089A652B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4</Pages>
  <Words>4221</Words>
  <Characters>2407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Windows</cp:lastModifiedBy>
  <cp:revision>114</cp:revision>
  <cp:lastPrinted>2022-04-19T13:52:00Z</cp:lastPrinted>
  <dcterms:created xsi:type="dcterms:W3CDTF">2021-02-23T10:30:00Z</dcterms:created>
  <dcterms:modified xsi:type="dcterms:W3CDTF">2022-04-19T16:24:00Z</dcterms:modified>
</cp:coreProperties>
</file>