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99" w:rsidRDefault="00155A94" w:rsidP="00155A94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>
        <w:rPr>
          <w:szCs w:val="28"/>
        </w:rPr>
        <w:t xml:space="preserve"> </w:t>
      </w:r>
    </w:p>
    <w:p w:rsidR="001D5134" w:rsidRDefault="001D5134" w:rsidP="00155A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FE7E99"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1D5134" w:rsidP="00155A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D0A9F">
        <w:rPr>
          <w:sz w:val="28"/>
          <w:szCs w:val="28"/>
        </w:rPr>
        <w:t xml:space="preserve">      </w:t>
      </w:r>
      <w:r w:rsidRPr="000639CB">
        <w:rPr>
          <w:sz w:val="28"/>
          <w:szCs w:val="28"/>
          <w:lang w:val="ru-RU"/>
        </w:rPr>
        <w:t xml:space="preserve">15 </w:t>
      </w:r>
      <w:r>
        <w:rPr>
          <w:sz w:val="28"/>
          <w:szCs w:val="28"/>
        </w:rPr>
        <w:t xml:space="preserve">вересня 2022 року </w:t>
      </w:r>
      <w:r w:rsidRPr="00DE04E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D0A9F">
        <w:rPr>
          <w:sz w:val="28"/>
          <w:szCs w:val="28"/>
        </w:rPr>
        <w:t>381</w:t>
      </w:r>
      <w:r w:rsidRPr="00DE04E0">
        <w:rPr>
          <w:sz w:val="28"/>
          <w:szCs w:val="28"/>
        </w:rPr>
        <w:t xml:space="preserve"> </w:t>
      </w:r>
    </w:p>
    <w:p w:rsidR="00FE7E99" w:rsidRPr="00DE04E0" w:rsidRDefault="001D5134" w:rsidP="00155A94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IV</w:t>
      </w:r>
      <w:r w:rsidRPr="00CF18A2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2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03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111"/>
      </w:tblGrid>
      <w:tr w:rsidR="00FE7E99" w:rsidTr="001D51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D51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4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5</w:t>
            </w:r>
          </w:p>
        </w:tc>
      </w:tr>
      <w:tr w:rsidR="00A43D85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підсумки виконання бюджету Нововолинської  міської територіальної громади за 9 місяців 202</w:t>
            </w:r>
            <w:r w:rsidRPr="001F379A">
              <w:rPr>
                <w:sz w:val="28"/>
                <w:szCs w:val="28"/>
                <w:lang w:val="ru-RU"/>
              </w:rPr>
              <w:t>2</w:t>
            </w:r>
            <w:r w:rsidRPr="001F379A">
              <w:rPr>
                <w:sz w:val="28"/>
                <w:szCs w:val="28"/>
              </w:rPr>
              <w:t xml:space="preserve"> року</w:t>
            </w:r>
            <w:r w:rsidR="00B0665D">
              <w:rPr>
                <w:sz w:val="28"/>
                <w:szCs w:val="28"/>
              </w:rPr>
              <w:t>.</w:t>
            </w:r>
          </w:p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43D85" w:rsidRPr="001F379A">
              <w:rPr>
                <w:sz w:val="28"/>
                <w:szCs w:val="28"/>
              </w:rPr>
              <w:t xml:space="preserve"> 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CB5E01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62912" w:rsidP="00B0665D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м</w:t>
            </w:r>
            <w:r w:rsidR="00A43D85" w:rsidRPr="001F379A">
              <w:rPr>
                <w:szCs w:val="28"/>
                <w:lang w:eastAsia="uk-UA"/>
              </w:rPr>
              <w:t>іський голова Б</w:t>
            </w:r>
            <w:r w:rsidR="00D36BEB" w:rsidRPr="001F379A">
              <w:rPr>
                <w:szCs w:val="28"/>
                <w:lang w:eastAsia="uk-UA"/>
              </w:rPr>
              <w:t xml:space="preserve">орис </w:t>
            </w:r>
            <w:proofErr w:type="spellStart"/>
            <w:r w:rsidR="00A43D85" w:rsidRPr="001F379A">
              <w:rPr>
                <w:szCs w:val="28"/>
                <w:lang w:eastAsia="uk-UA"/>
              </w:rPr>
              <w:t>Карпус</w:t>
            </w:r>
            <w:proofErr w:type="spellEnd"/>
            <w:r w:rsidR="00A43D85" w:rsidRPr="001F379A">
              <w:rPr>
                <w:szCs w:val="28"/>
                <w:lang w:eastAsia="uk-UA"/>
              </w:rPr>
              <w:t xml:space="preserve">, начальник фінансового управління </w:t>
            </w:r>
            <w:r w:rsidR="00D36BEB" w:rsidRPr="001F379A">
              <w:rPr>
                <w:szCs w:val="28"/>
                <w:lang w:eastAsia="uk-UA"/>
              </w:rPr>
              <w:t xml:space="preserve">Галина </w:t>
            </w:r>
            <w:proofErr w:type="spellStart"/>
            <w:r w:rsidR="00D36BEB" w:rsidRPr="001F379A">
              <w:rPr>
                <w:szCs w:val="28"/>
                <w:lang w:eastAsia="uk-UA"/>
              </w:rPr>
              <w:t>Бурочук</w:t>
            </w:r>
            <w:proofErr w:type="spellEnd"/>
          </w:p>
        </w:tc>
      </w:tr>
      <w:tr w:rsidR="004533DE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DC15D7" w:rsidP="00B0665D">
            <w:pPr>
              <w:jc w:val="both"/>
              <w:rPr>
                <w:sz w:val="28"/>
                <w:szCs w:val="28"/>
              </w:rPr>
            </w:pPr>
            <w:hyperlink r:id="rId6" w:history="1">
              <w:r w:rsidR="004533DE" w:rsidRPr="001F379A">
                <w:rPr>
                  <w:sz w:val="28"/>
                  <w:szCs w:val="28"/>
                </w:rPr>
                <w:t>Про хід підготовки підприємств, організацій, установ Нововолинської міської територіальної громади до роботи в осінньо-зимовий період   2022-2023 років</w:t>
              </w:r>
            </w:hyperlink>
            <w:r w:rsidR="00B0665D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881D1F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33DE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з</w:t>
            </w:r>
            <w:r w:rsidR="004533DE" w:rsidRPr="001F379A">
              <w:rPr>
                <w:szCs w:val="28"/>
                <w:lang w:eastAsia="uk-UA"/>
              </w:rPr>
              <w:t>аступник міського голови з питань діяльності виконавчих органів</w:t>
            </w:r>
            <w:r w:rsidR="00097F6F">
              <w:rPr>
                <w:szCs w:val="28"/>
                <w:lang w:eastAsia="uk-UA"/>
              </w:rPr>
              <w:t xml:space="preserve">, </w:t>
            </w:r>
            <w:r w:rsidR="004533DE" w:rsidRPr="001F379A">
              <w:rPr>
                <w:szCs w:val="28"/>
                <w:lang w:eastAsia="uk-UA"/>
              </w:rPr>
              <w:t xml:space="preserve">заступник начальника  управління будівництва та інфраструктури Богдан </w:t>
            </w:r>
            <w:proofErr w:type="spellStart"/>
            <w:r w:rsidR="004533DE" w:rsidRPr="001F379A">
              <w:rPr>
                <w:szCs w:val="28"/>
                <w:lang w:eastAsia="uk-UA"/>
              </w:rPr>
              <w:t>Миронюк</w:t>
            </w:r>
            <w:proofErr w:type="spellEnd"/>
            <w:r w:rsidR="00B0665D">
              <w:rPr>
                <w:szCs w:val="28"/>
                <w:lang w:eastAsia="uk-UA"/>
              </w:rPr>
              <w:t xml:space="preserve"> </w:t>
            </w:r>
          </w:p>
          <w:p w:rsidR="00862912" w:rsidRPr="001F379A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</w:p>
        </w:tc>
      </w:tr>
      <w:tr w:rsidR="004533DE" w:rsidTr="001D5134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затвердження коефіцієнта співвідношення кількості пасажирів-пільговиків та пасажирів, що оплачують проїзд на ІV квартал 2022 року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33DE" w:rsidRPr="001F379A">
              <w:rPr>
                <w:sz w:val="28"/>
                <w:szCs w:val="28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Default="00862912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533DE" w:rsidRPr="001F379A">
              <w:rPr>
                <w:sz w:val="28"/>
                <w:szCs w:val="28"/>
              </w:rPr>
              <w:t xml:space="preserve">аступник  міського голови з питань діяльності виконавчих органів Вікторія </w:t>
            </w:r>
            <w:proofErr w:type="spellStart"/>
            <w:r w:rsidR="004533DE" w:rsidRPr="001F379A">
              <w:rPr>
                <w:sz w:val="28"/>
                <w:szCs w:val="28"/>
              </w:rPr>
              <w:t>Скриннік</w:t>
            </w:r>
            <w:proofErr w:type="spellEnd"/>
            <w:r w:rsidR="004533DE" w:rsidRPr="001F379A">
              <w:rPr>
                <w:sz w:val="28"/>
                <w:szCs w:val="28"/>
              </w:rPr>
              <w:t xml:space="preserve">, начальник управління </w:t>
            </w:r>
            <w:r w:rsidR="004533DE" w:rsidRPr="001F379A">
              <w:rPr>
                <w:sz w:val="28"/>
                <w:szCs w:val="28"/>
              </w:rPr>
              <w:lastRenderedPageBreak/>
              <w:t>соціального захисту населення Людмила Якименко</w:t>
            </w:r>
          </w:p>
          <w:p w:rsidR="00862912" w:rsidRPr="001F379A" w:rsidRDefault="00862912" w:rsidP="004533DE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D5134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схвалення бюджету Нововолинської міської територіальної  громади на 2023 рік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r w:rsidR="00BB463F" w:rsidRPr="001F379A">
              <w:rPr>
                <w:sz w:val="28"/>
                <w:szCs w:val="28"/>
              </w:rPr>
              <w:t>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B463F" w:rsidRPr="001F379A">
              <w:rPr>
                <w:sz w:val="28"/>
                <w:szCs w:val="28"/>
              </w:rPr>
              <w:t xml:space="preserve">іський </w:t>
            </w:r>
            <w:r>
              <w:rPr>
                <w:sz w:val="28"/>
                <w:szCs w:val="28"/>
              </w:rPr>
              <w:t xml:space="preserve">голова Борис </w:t>
            </w: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>,  начальник </w:t>
            </w:r>
            <w:r w:rsidR="00BB463F" w:rsidRPr="001F379A">
              <w:rPr>
                <w:sz w:val="28"/>
                <w:szCs w:val="28"/>
              </w:rPr>
              <w:t xml:space="preserve">фінансового управління Галина </w:t>
            </w:r>
            <w:proofErr w:type="spellStart"/>
            <w:r w:rsidR="00BB463F" w:rsidRPr="001F379A">
              <w:rPr>
                <w:sz w:val="28"/>
                <w:szCs w:val="28"/>
              </w:rPr>
              <w:t>Бурочук</w:t>
            </w:r>
            <w:proofErr w:type="spellEnd"/>
            <w:r w:rsidR="00BB463F" w:rsidRPr="001F379A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1F379A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D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створення безпечних умов для організації освітнього процесу у 2022-2023 навчальному році</w:t>
            </w:r>
            <w:r w:rsidR="00B0665D">
              <w:rPr>
                <w:sz w:val="28"/>
                <w:szCs w:val="28"/>
              </w:rPr>
              <w:t>.</w:t>
            </w:r>
          </w:p>
          <w:p w:rsidR="00BB463F" w:rsidRPr="001F379A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spacing w:line="276" w:lineRule="auto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62912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роботу закладів дошкільної освіти в умовах воєнного стану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фінансово-господарську діяльність управління освіти у 2022 році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B06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надання освітніх послуг Нововолинським</w:t>
            </w:r>
            <w:r w:rsidR="001F379A">
              <w:rPr>
                <w:sz w:val="28"/>
                <w:szCs w:val="28"/>
              </w:rPr>
              <w:t xml:space="preserve"> </w:t>
            </w:r>
            <w:r w:rsidR="001F379A" w:rsidRPr="001F379A">
              <w:rPr>
                <w:sz w:val="28"/>
                <w:szCs w:val="28"/>
              </w:rPr>
              <w:t>міжшкільним ресурсним центром у</w:t>
            </w:r>
            <w:r w:rsidRPr="001F379A">
              <w:rPr>
                <w:sz w:val="28"/>
                <w:szCs w:val="28"/>
              </w:rPr>
              <w:t xml:space="preserve"> 2022-2023 навчальному році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1F379A" w:rsidRPr="001F379A">
              <w:rPr>
                <w:sz w:val="28"/>
                <w:szCs w:val="28"/>
              </w:rPr>
              <w:t xml:space="preserve">, </w:t>
            </w:r>
            <w:r w:rsidRPr="001F379A">
              <w:rPr>
                <w:sz w:val="28"/>
                <w:szCs w:val="28"/>
              </w:rPr>
              <w:t xml:space="preserve">директор Нововолинського міжшкільного ресурсного центру </w:t>
            </w:r>
            <w:r w:rsidR="001F379A" w:rsidRPr="001F379A">
              <w:rPr>
                <w:sz w:val="28"/>
                <w:szCs w:val="28"/>
              </w:rPr>
              <w:t xml:space="preserve">Іван </w:t>
            </w:r>
            <w:proofErr w:type="spellStart"/>
            <w:r w:rsidR="001F379A" w:rsidRPr="001F379A">
              <w:rPr>
                <w:sz w:val="28"/>
                <w:szCs w:val="28"/>
              </w:rPr>
              <w:t>Гуцман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20386A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виконання у 2022 році заходів Програми </w:t>
            </w:r>
            <w:r>
              <w:rPr>
                <w:rFonts w:asciiTheme="minorHAnsi" w:hAnsiTheme="minorHAnsi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>
              <w:rPr>
                <w:rFonts w:ascii="Helvetica" w:hAnsi="Helvetica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 w:rsidRPr="00A83750">
              <w:rPr>
                <w:sz w:val="28"/>
                <w:szCs w:val="28"/>
              </w:rPr>
              <w:t>матеріально – технічного  забезпечення </w:t>
            </w:r>
            <w:r>
              <w:rPr>
                <w:sz w:val="28"/>
                <w:szCs w:val="28"/>
              </w:rPr>
              <w:t> </w:t>
            </w:r>
            <w:r w:rsidRPr="00A83750">
              <w:rPr>
                <w:sz w:val="28"/>
                <w:szCs w:val="28"/>
              </w:rPr>
              <w:t>військових </w:t>
            </w:r>
            <w:r>
              <w:rPr>
                <w:sz w:val="28"/>
                <w:szCs w:val="28"/>
              </w:rPr>
              <w:t>частин (установ), </w:t>
            </w:r>
            <w:r w:rsidRPr="00A83750">
              <w:rPr>
                <w:sz w:val="28"/>
                <w:szCs w:val="28"/>
              </w:rPr>
              <w:t>проведення заходів територіальної оборони,   охорони  громадського   порядку, мобілізаційної  підготовки та мобілізації на 2022 рік</w:t>
            </w:r>
            <w:r w:rsidR="00B0665D">
              <w:rPr>
                <w:sz w:val="28"/>
                <w:szCs w:val="28"/>
              </w:rPr>
              <w:t>.</w:t>
            </w:r>
          </w:p>
          <w:p w:rsidR="0020386A" w:rsidRPr="001F379A" w:rsidRDefault="0020386A" w:rsidP="002038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мобілізаційної та оборонної роботи Оксана </w:t>
            </w:r>
            <w:proofErr w:type="spellStart"/>
            <w:r>
              <w:rPr>
                <w:sz w:val="28"/>
                <w:szCs w:val="28"/>
              </w:rPr>
              <w:t>Шубенко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  <w:tr w:rsidR="0020386A" w:rsidTr="001D5134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відділу  транспорту та зв’язку у</w:t>
            </w:r>
            <w:r w:rsidRPr="0020386A">
              <w:rPr>
                <w:sz w:val="28"/>
                <w:szCs w:val="28"/>
              </w:rPr>
              <w:t>правління будівництва та інфраструктури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про роботу за 2022 рік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4D0A9F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 транспорту та зв’язку у</w:t>
            </w:r>
            <w:r w:rsidRPr="0020386A">
              <w:rPr>
                <w:sz w:val="28"/>
                <w:szCs w:val="28"/>
              </w:rPr>
              <w:t xml:space="preserve">правління </w:t>
            </w:r>
            <w:r w:rsidRPr="0020386A">
              <w:rPr>
                <w:sz w:val="28"/>
                <w:szCs w:val="28"/>
              </w:rPr>
              <w:lastRenderedPageBreak/>
              <w:t>будівництва та інфраструктури</w:t>
            </w:r>
            <w:r>
              <w:rPr>
                <w:sz w:val="28"/>
                <w:szCs w:val="28"/>
              </w:rPr>
              <w:t xml:space="preserve"> Юрій </w:t>
            </w:r>
            <w:proofErr w:type="spellStart"/>
            <w:r>
              <w:rPr>
                <w:sz w:val="28"/>
                <w:szCs w:val="28"/>
              </w:rPr>
              <w:t>Коцура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</w:tbl>
    <w:p w:rsidR="00FE7E99" w:rsidRDefault="00FE7E99" w:rsidP="00FE7E9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037AB8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щопонеділка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щосереди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226BD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>
              <w:rPr>
                <w:sz w:val="28"/>
                <w:szCs w:val="28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Default="00862912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Аналіз надходження платежів до бюджету </w:t>
            </w:r>
            <w:r>
              <w:rPr>
                <w:sz w:val="28"/>
                <w:szCs w:val="28"/>
              </w:rPr>
              <w:t>Нововолинської</w:t>
            </w:r>
            <w:r w:rsidRPr="008B2DE9">
              <w:rPr>
                <w:sz w:val="28"/>
                <w:szCs w:val="28"/>
              </w:rPr>
              <w:t xml:space="preserve"> територіальної громади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 xml:space="preserve">наліз стану справ   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Default="00037AB8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E7E99" w:rsidRPr="009E6A9B">
              <w:rPr>
                <w:sz w:val="28"/>
                <w:szCs w:val="28"/>
              </w:rPr>
              <w:t>інансове управління</w:t>
            </w:r>
            <w:r w:rsidR="00FE7E99">
              <w:rPr>
                <w:sz w:val="28"/>
                <w:szCs w:val="28"/>
              </w:rPr>
              <w:t xml:space="preserve">, управління </w:t>
            </w:r>
            <w:r w:rsidR="003A6A04">
              <w:rPr>
                <w:sz w:val="28"/>
                <w:szCs w:val="28"/>
              </w:rPr>
              <w:t>економічної політики</w:t>
            </w:r>
            <w:r w:rsidR="00FE7E99" w:rsidRPr="009E6A9B">
              <w:rPr>
                <w:sz w:val="28"/>
                <w:szCs w:val="28"/>
              </w:rPr>
              <w:t>, Нововолинське відділення</w:t>
            </w:r>
            <w:r w:rsidR="00A30510">
              <w:rPr>
                <w:sz w:val="28"/>
                <w:szCs w:val="28"/>
              </w:rPr>
              <w:t>.</w:t>
            </w:r>
            <w:r w:rsidR="00FE7E99" w:rsidRPr="009E6A9B">
              <w:rPr>
                <w:sz w:val="28"/>
                <w:szCs w:val="28"/>
              </w:rPr>
              <w:t xml:space="preserve"> Володимир-Волинської ОДПІ ГУ ДФС у Волинській області</w:t>
            </w:r>
          </w:p>
          <w:p w:rsidR="00FE7E99" w:rsidRPr="009E6A9B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B066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стану справ з метою вжиття заходів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C53B77">
              <w:rPr>
                <w:sz w:val="28"/>
                <w:szCs w:val="28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441A6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 w:rsidRPr="00C20CD0">
              <w:rPr>
                <w:sz w:val="28"/>
                <w:szCs w:val="28"/>
              </w:rPr>
              <w:t>ас</w:t>
            </w:r>
            <w:r w:rsidR="00FE7E99">
              <w:rPr>
                <w:sz w:val="28"/>
                <w:szCs w:val="28"/>
              </w:rPr>
              <w:t>тупники міського голови, начальник відділу з питань надзвичайних ситуацій та цивільного захисту населення</w:t>
            </w:r>
          </w:p>
          <w:p w:rsidR="00FE7E99" w:rsidRPr="00A06C54" w:rsidRDefault="00FE7E99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4"/>
        <w:gridCol w:w="5433"/>
        <w:gridCol w:w="3119"/>
        <w:gridCol w:w="22"/>
        <w:gridCol w:w="1679"/>
        <w:gridCol w:w="4252"/>
      </w:tblGrid>
      <w:tr w:rsidR="00FE7E99" w:rsidTr="001D5134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D5134">
        <w:trPr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4F5740" w:rsidTr="001D5134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B0665D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4B7D9B">
              <w:rPr>
                <w:sz w:val="28"/>
                <w:szCs w:val="28"/>
              </w:rPr>
              <w:t>проєктів</w:t>
            </w:r>
            <w:proofErr w:type="spellEnd"/>
            <w:r w:rsidRPr="004B7D9B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</w:t>
            </w:r>
            <w:r w:rsidR="00CF7964">
              <w:rPr>
                <w:sz w:val="28"/>
                <w:szCs w:val="28"/>
              </w:rPr>
              <w:t>та</w:t>
            </w:r>
            <w:r w:rsidRPr="004B7D9B">
              <w:rPr>
                <w:sz w:val="28"/>
                <w:szCs w:val="28"/>
              </w:rPr>
              <w:t>, сесії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F5740" w:rsidRPr="004B7D9B">
              <w:rPr>
                <w:sz w:val="28"/>
                <w:szCs w:val="28"/>
              </w:rPr>
              <w:t xml:space="preserve">а виконання вимог Закону України «Про місцеве </w:t>
            </w:r>
            <w:proofErr w:type="spellStart"/>
            <w:r w:rsidR="004F5740" w:rsidRPr="004B7D9B">
              <w:rPr>
                <w:sz w:val="28"/>
                <w:szCs w:val="28"/>
              </w:rPr>
              <w:t>самовря-дування</w:t>
            </w:r>
            <w:proofErr w:type="spellEnd"/>
            <w:r w:rsidR="004F5740" w:rsidRPr="004B7D9B">
              <w:rPr>
                <w:sz w:val="28"/>
                <w:szCs w:val="28"/>
              </w:rPr>
              <w:t xml:space="preserve"> в Україні» </w:t>
            </w:r>
          </w:p>
          <w:p w:rsidR="00B0665D" w:rsidRPr="004B7D9B" w:rsidRDefault="00B0665D" w:rsidP="00985C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D772BB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B0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F5740" w:rsidRPr="004B7D9B">
              <w:rPr>
                <w:sz w:val="28"/>
                <w:szCs w:val="28"/>
              </w:rPr>
              <w:t>рганізаційно-виконавчий відділ ради</w:t>
            </w:r>
          </w:p>
        </w:tc>
      </w:tr>
      <w:tr w:rsidR="004F5740" w:rsidTr="001D5134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B3B25">
              <w:rPr>
                <w:sz w:val="28"/>
                <w:szCs w:val="28"/>
              </w:rPr>
              <w:t>ідповідно до Комп</w:t>
            </w:r>
            <w:r w:rsidR="004F5740" w:rsidRPr="004B7D9B">
              <w:rPr>
                <w:sz w:val="28"/>
                <w:szCs w:val="28"/>
              </w:rPr>
              <w:t>лексної системи захисту інформації розробленої службою розпорядн</w:t>
            </w:r>
            <w:r w:rsidR="007B3B25">
              <w:rPr>
                <w:sz w:val="28"/>
                <w:szCs w:val="28"/>
              </w:rPr>
              <w:t>ика Державного реєстру виборців</w:t>
            </w:r>
            <w:r w:rsidR="004F5740" w:rsidRPr="004B7D9B">
              <w:rPr>
                <w:sz w:val="28"/>
                <w:szCs w:val="28"/>
              </w:rPr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постійно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F5740" w:rsidRPr="004B7D9B">
              <w:rPr>
                <w:sz w:val="28"/>
                <w:szCs w:val="28"/>
              </w:rPr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252"/>
      </w:tblGrid>
      <w:tr w:rsidR="00FE7E99" w:rsidRPr="00037AB8" w:rsidTr="001D5134">
        <w:trPr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№</w:t>
            </w:r>
          </w:p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1D5134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037AB8">
              <w:rPr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D441A6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забезпечення належного санітарного стану та благоустрою </w:t>
            </w:r>
            <w:r w:rsidR="00D441A6">
              <w:rPr>
                <w:sz w:val="28"/>
                <w:szCs w:val="28"/>
              </w:rPr>
              <w:t>Нововолинської міської територіальної громади.</w:t>
            </w:r>
          </w:p>
          <w:p w:rsidR="00D441A6" w:rsidRPr="00862912" w:rsidRDefault="00D441A6" w:rsidP="00D441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EA0602" w:rsidRPr="00862912">
              <w:rPr>
                <w:sz w:val="28"/>
                <w:szCs w:val="28"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  <w:p w:rsidR="00EA0602" w:rsidRPr="00862912" w:rsidRDefault="00EA0602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A0602" w:rsidRPr="00862912">
              <w:rPr>
                <w:sz w:val="28"/>
                <w:szCs w:val="28"/>
              </w:rPr>
              <w:t>наліз стану 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освоєння бюджетних коштів</w:t>
            </w:r>
            <w:r w:rsidR="00D441A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A0602" w:rsidRPr="00862912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Проведення засідання  та оформлення протоколу комісії з розгляду питань відключення від мереж ЦО і ГВП.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виконання заходів цільових програм спрямованих на підвищення, до належного рівня,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охорони навколишнього природного середовища, енергозбереження.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підготовку до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097F6F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початок</w:t>
            </w:r>
            <w:r w:rsidR="00D226BD">
              <w:rPr>
                <w:sz w:val="28"/>
                <w:szCs w:val="28"/>
              </w:rPr>
              <w:t xml:space="preserve"> та</w:t>
            </w:r>
            <w:r w:rsidRPr="00862912">
              <w:rPr>
                <w:sz w:val="28"/>
                <w:szCs w:val="28"/>
              </w:rPr>
              <w:t xml:space="preserve"> хід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роботу по відлову та стерилізації бездомних собак.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1D5134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</w:t>
            </w:r>
            <w:r w:rsidR="00D772BB" w:rsidRPr="00862912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заборгованість комунал</w:t>
            </w:r>
            <w:r w:rsidR="00B0665D">
              <w:rPr>
                <w:sz w:val="28"/>
                <w:szCs w:val="28"/>
              </w:rPr>
              <w:t>ьних підприємств за енергоносії</w:t>
            </w:r>
            <w:r w:rsidR="001B6C4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D772BB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громадських слухань щодо врахування громадських інтересів при розробленні,  затвердженні  містобудівної документації на місцевому рівні </w:t>
            </w:r>
            <w:r w:rsidR="001B6C4F">
              <w:rPr>
                <w:sz w:val="28"/>
                <w:szCs w:val="28"/>
              </w:rPr>
              <w:t xml:space="preserve"> -</w:t>
            </w:r>
            <w:r w:rsidRPr="00862912">
              <w:rPr>
                <w:sz w:val="28"/>
                <w:szCs w:val="28"/>
              </w:rPr>
              <w:t xml:space="preserve">детальних планів території.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Default="00D226BD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>ідділ</w:t>
            </w:r>
            <w:r w:rsidR="001B6C4F">
              <w:rPr>
                <w:sz w:val="28"/>
                <w:szCs w:val="28"/>
              </w:rPr>
              <w:t xml:space="preserve"> містобудування та архітектури </w:t>
            </w:r>
            <w:r w:rsidR="001B6C4F" w:rsidRPr="001B6C4F">
              <w:rPr>
                <w:sz w:val="28"/>
                <w:szCs w:val="28"/>
              </w:rPr>
              <w:t>управління містобудування, земельних відносин та державного архітектурно-будівельного контролю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D772BB" w:rsidRPr="00862912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проведення  засідань архітектурно-містобудівної ради  для  розгляду  та подання  на  затвердження в установленому порядку  містобудівної документації на місцевому рівні : </w:t>
            </w:r>
          </w:p>
          <w:p w:rsidR="00D772BB" w:rsidRPr="00862912" w:rsidRDefault="00D226BD" w:rsidP="00D226BD">
            <w:pPr>
              <w:tabs>
                <w:tab w:val="left" w:pos="3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 xml:space="preserve">детальних планів території,  </w:t>
            </w:r>
          </w:p>
          <w:p w:rsidR="00D772BB" w:rsidRDefault="00D226B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>проектів забудови окремих земельних ділянок</w:t>
            </w:r>
            <w:r>
              <w:rPr>
                <w:sz w:val="28"/>
                <w:szCs w:val="28"/>
              </w:rPr>
              <w:t>.</w:t>
            </w:r>
            <w:r w:rsidR="00D772BB" w:rsidRPr="00862912">
              <w:rPr>
                <w:sz w:val="28"/>
                <w:szCs w:val="28"/>
              </w:rPr>
              <w:t xml:space="preserve">   </w:t>
            </w:r>
          </w:p>
          <w:p w:rsidR="00B0665D" w:rsidRPr="00862912" w:rsidRDefault="00B0665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1B6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 w:rsidR="001B6C4F">
              <w:rPr>
                <w:sz w:val="28"/>
                <w:szCs w:val="28"/>
              </w:rPr>
              <w:t>у</w:t>
            </w:r>
            <w:r w:rsidR="001B6C4F" w:rsidRPr="001B6C4F">
              <w:rPr>
                <w:sz w:val="28"/>
                <w:szCs w:val="28"/>
              </w:rPr>
              <w:t>правління містобудування, земельних відносин та державного архітектурно-будівельного контролю</w:t>
            </w:r>
          </w:p>
        </w:tc>
      </w:tr>
    </w:tbl>
    <w:p w:rsidR="00D226BD" w:rsidRDefault="00D226BD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D4E3F">
        <w:rPr>
          <w:b/>
          <w:sz w:val="28"/>
          <w:szCs w:val="28"/>
        </w:rPr>
        <w:t xml:space="preserve">Вікторії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630"/>
        <w:gridCol w:w="2949"/>
        <w:gridCol w:w="1958"/>
        <w:gridCol w:w="4111"/>
        <w:gridCol w:w="433"/>
      </w:tblGrid>
      <w:tr w:rsidR="00FE7E99" w:rsidTr="00D441A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FE7E99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a3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з питань захисту прав дитини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17B8">
              <w:rPr>
                <w:sz w:val="28"/>
                <w:szCs w:val="28"/>
              </w:rPr>
              <w:t>лужба у справах дітей</w:t>
            </w:r>
          </w:p>
        </w:tc>
      </w:tr>
      <w:tr w:rsidR="000639CB" w:rsidTr="00D441A6">
        <w:trPr>
          <w:gridAfter w:val="1"/>
          <w:wAfter w:w="433" w:type="dxa"/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  <w:p w:rsidR="000639CB" w:rsidRPr="008A34F6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 наявності потреби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опікунської ради</w:t>
            </w:r>
            <w:r w:rsidR="00D226BD">
              <w:rPr>
                <w:sz w:val="28"/>
                <w:szCs w:val="28"/>
              </w:rPr>
              <w:t>.</w:t>
            </w:r>
          </w:p>
          <w:p w:rsidR="000639CB" w:rsidRPr="003D17B8" w:rsidRDefault="000639CB" w:rsidP="00FE7E9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0639CB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координаційної ради </w:t>
            </w:r>
            <w:r w:rsidRPr="002328B6">
              <w:rPr>
                <w:sz w:val="28"/>
                <w:szCs w:val="28"/>
              </w:rPr>
              <w:t>з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із соціальних питань</w:t>
            </w:r>
            <w:r w:rsidR="00D226BD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3D17B8" w:rsidRDefault="000639CB" w:rsidP="00D226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D17B8">
              <w:rPr>
                <w:sz w:val="28"/>
                <w:szCs w:val="28"/>
              </w:rPr>
              <w:t>озгляд питань щодо призначення  субсидій та надання матеріальних допомог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</w:t>
            </w:r>
            <w:r w:rsidRPr="002A389E">
              <w:rPr>
                <w:sz w:val="28"/>
                <w:szCs w:val="28"/>
              </w:rPr>
              <w:t xml:space="preserve"> заход</w:t>
            </w:r>
            <w:r>
              <w:rPr>
                <w:sz w:val="28"/>
                <w:szCs w:val="28"/>
              </w:rPr>
              <w:t>ів</w:t>
            </w:r>
            <w:r w:rsidRPr="000C552E">
              <w:rPr>
                <w:sz w:val="28"/>
                <w:szCs w:val="28"/>
              </w:rPr>
              <w:t xml:space="preserve"> </w:t>
            </w:r>
            <w:r w:rsidRPr="002A389E">
              <w:rPr>
                <w:sz w:val="28"/>
                <w:szCs w:val="28"/>
              </w:rPr>
              <w:t xml:space="preserve">до </w:t>
            </w:r>
            <w:r w:rsidR="00A00627">
              <w:rPr>
                <w:sz w:val="28"/>
                <w:szCs w:val="28"/>
              </w:rPr>
              <w:t>Д</w:t>
            </w:r>
            <w:r w:rsidRPr="002A389E">
              <w:rPr>
                <w:sz w:val="28"/>
                <w:szCs w:val="28"/>
              </w:rPr>
              <w:t>ня Святого Миколая для дітей-сиріт, дітей, позбавлених батьківського піклування та вихованців ДОЦ «Ковчег».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служба у справах дітей, центр соціальних служб</w:t>
            </w:r>
          </w:p>
        </w:tc>
      </w:tr>
      <w:tr w:rsidR="000639CB" w:rsidTr="00D441A6">
        <w:trPr>
          <w:gridAfter w:val="1"/>
          <w:wAfter w:w="433" w:type="dxa"/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2E7D66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Засідання координаційної ради з питань реалізації молодіжної політики, розвитку фізичної культури і спорту</w:t>
            </w:r>
            <w:r w:rsidR="00D441A6">
              <w:rPr>
                <w:sz w:val="28"/>
                <w:szCs w:val="28"/>
                <w:lang w:eastAsia="ar-SA"/>
              </w:rPr>
              <w:t>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</w:rPr>
              <w:t xml:space="preserve"> </w:t>
            </w:r>
            <w:r w:rsidRPr="00D441A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вивчення питання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0639CB" w:rsidTr="00D441A6">
        <w:trPr>
          <w:gridAfter w:val="1"/>
          <w:wAfter w:w="433" w:type="dxa"/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4B7D9B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26818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та проведення заходів з нагоди Дня студента.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390A78" w:rsidP="00F26818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відділу у справах молоді та спорту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0E30DD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Організація акції «16 днів проти насильства».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fe"/>
            </w:pPr>
            <w:r w:rsidRPr="00D441A6">
              <w:t>попередження насильства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D441A6">
              <w:rPr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rHeight w:val="729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організацію освітнього процесу у 2022-2023 навчальному році.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72BB">
              <w:rPr>
                <w:bCs/>
                <w:sz w:val="28"/>
                <w:szCs w:val="28"/>
              </w:rPr>
              <w:t xml:space="preserve"> </w:t>
            </w:r>
          </w:p>
          <w:p w:rsidR="00B0665D" w:rsidRPr="00D772BB" w:rsidRDefault="00B0665D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реалізацію стратегії розвитку Нововолинського </w:t>
            </w:r>
            <w:r w:rsidR="00A00627">
              <w:rPr>
                <w:bCs/>
                <w:sz w:val="28"/>
                <w:szCs w:val="28"/>
              </w:rPr>
              <w:t>центру професійного розвитку педагогічних працівників.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охоплення навчальним процесом дітей шкільного віку Нововолинської </w:t>
            </w:r>
            <w:r w:rsidR="00390A78"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B0665D" w:rsidRPr="00D772BB" w:rsidRDefault="00B0665D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Про стан та якість охоплення здобувачів освіти позашкільною освітою НЦДЮТ.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t xml:space="preserve"> </w:t>
            </w: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spacing w:line="276" w:lineRule="auto"/>
              <w:ind w:right="-108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 xml:space="preserve">Термін 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F26818">
              <w:rPr>
                <w:sz w:val="28"/>
                <w:szCs w:val="28"/>
                <w:lang w:eastAsia="en-US"/>
              </w:rPr>
              <w:t>передприватизаційної</w:t>
            </w:r>
            <w:proofErr w:type="spellEnd"/>
            <w:r w:rsidRPr="00F26818">
              <w:rPr>
                <w:sz w:val="28"/>
                <w:szCs w:val="28"/>
                <w:lang w:eastAsia="en-US"/>
              </w:rPr>
              <w:t xml:space="preserve"> роботи відповідно до законодавства України з </w:t>
            </w:r>
            <w:r w:rsidRPr="00F26818">
              <w:rPr>
                <w:sz w:val="28"/>
                <w:szCs w:val="28"/>
                <w:lang w:eastAsia="en-US"/>
              </w:rPr>
              <w:lastRenderedPageBreak/>
              <w:t>метою приватизації нерухомих об‘єктів комунальної власності.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Оновлення паспорту </w:t>
            </w:r>
            <w:r w:rsidR="00A00627">
              <w:rPr>
                <w:sz w:val="28"/>
                <w:szCs w:val="28"/>
                <w:lang w:eastAsia="en-US"/>
              </w:rPr>
              <w:t xml:space="preserve">Нововолинської </w:t>
            </w:r>
            <w:r w:rsidRPr="00F26818">
              <w:rPr>
                <w:sz w:val="28"/>
                <w:szCs w:val="28"/>
                <w:lang w:eastAsia="en-US"/>
              </w:rPr>
              <w:t>міської територіальної громади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Default="00A63BF3" w:rsidP="001D51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Аналіз звернень   та   відповідей з питань захисту прав споживачів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1D5134" w:rsidRPr="00F26818" w:rsidRDefault="001D5134" w:rsidP="001D513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DB7148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Організація </w:t>
            </w:r>
            <w:r w:rsidR="00A63BF3" w:rsidRPr="00F26818">
              <w:rPr>
                <w:sz w:val="28"/>
                <w:szCs w:val="28"/>
                <w:lang w:eastAsia="en-US"/>
              </w:rPr>
              <w:t>та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="00A63BF3" w:rsidRPr="00F26818">
              <w:rPr>
                <w:sz w:val="28"/>
                <w:szCs w:val="28"/>
                <w:lang w:eastAsia="en-US"/>
              </w:rPr>
              <w:t>сільськогоспо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A63BF3" w:rsidRPr="00F26818">
              <w:rPr>
                <w:sz w:val="28"/>
                <w:szCs w:val="28"/>
                <w:lang w:eastAsia="en-US"/>
              </w:rPr>
              <w:t>дарського</w:t>
            </w:r>
            <w:proofErr w:type="spellEnd"/>
            <w:r w:rsidR="00A63BF3" w:rsidRPr="00F26818">
              <w:rPr>
                <w:sz w:val="28"/>
                <w:szCs w:val="28"/>
                <w:lang w:eastAsia="en-US"/>
              </w:rPr>
              <w:t xml:space="preserve">  ярмарку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жовтень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фективна робота комунальних підприємств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підвищення ефективності використання комунального майна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9 місяців 2022 року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63BF3" w:rsidRPr="00F26818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8B1D38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Робота </w:t>
            </w:r>
            <w:r w:rsidR="008B1D38">
              <w:rPr>
                <w:sz w:val="28"/>
                <w:szCs w:val="28"/>
              </w:rPr>
              <w:t>щодо</w:t>
            </w:r>
            <w:r w:rsidRPr="00F26818">
              <w:rPr>
                <w:sz w:val="28"/>
                <w:szCs w:val="28"/>
              </w:rPr>
              <w:t xml:space="preserve"> погашенн</w:t>
            </w:r>
            <w:r w:rsidR="008B1D38">
              <w:rPr>
                <w:sz w:val="28"/>
                <w:szCs w:val="28"/>
              </w:rPr>
              <w:t>я</w:t>
            </w:r>
            <w:r w:rsidRPr="00F26818">
              <w:rPr>
                <w:sz w:val="28"/>
                <w:szCs w:val="28"/>
              </w:rPr>
              <w:t xml:space="preserve"> заборгованості до бюджету громади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3BF3" w:rsidRPr="00F26818">
              <w:rPr>
                <w:sz w:val="28"/>
                <w:szCs w:val="28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Розроблення та затвердження Програми економічного і соціального розвитку Нововолинської міської територіальної громади на 2023-2025 роки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залучення міжнародної технічної допомоги</w:t>
            </w:r>
            <w:r w:rsidR="00DB7148">
              <w:rPr>
                <w:sz w:val="28"/>
                <w:szCs w:val="28"/>
              </w:rPr>
              <w:t>.</w:t>
            </w:r>
            <w:r w:rsidRPr="00F26818">
              <w:rPr>
                <w:sz w:val="28"/>
                <w:szCs w:val="28"/>
              </w:rPr>
              <w:t xml:space="preserve"> 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A63BF3" w:rsidRPr="00F26818">
              <w:rPr>
                <w:bCs/>
                <w:sz w:val="28"/>
                <w:szCs w:val="28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F26818">
              <w:rPr>
                <w:sz w:val="28"/>
                <w:szCs w:val="28"/>
              </w:rPr>
              <w:t>Обговорення планів та програм для  залучення інвестицій, впровадження енергоефективних заходів  тощо</w:t>
            </w:r>
            <w:r w:rsidR="008B1D3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A63BF3" w:rsidRPr="00F26818">
              <w:rPr>
                <w:bCs/>
                <w:sz w:val="28"/>
                <w:szCs w:val="28"/>
              </w:rPr>
              <w:t xml:space="preserve">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</w:tbl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1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3"/>
        <w:gridCol w:w="5528"/>
        <w:gridCol w:w="54"/>
        <w:gridCol w:w="2949"/>
        <w:gridCol w:w="1958"/>
        <w:gridCol w:w="3969"/>
      </w:tblGrid>
      <w:tr w:rsidR="00FE7E99" w:rsidRPr="00F26818" w:rsidTr="001D513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№</w:t>
            </w:r>
          </w:p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1D5134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 w:rsidRPr="00F2681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FE7E99" w:rsidRPr="00F26818" w:rsidTr="001D5134">
        <w:trPr>
          <w:trHeight w:val="15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060F2A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стан </w:t>
            </w:r>
            <w:r w:rsidR="00DB7148">
              <w:rPr>
                <w:sz w:val="28"/>
                <w:szCs w:val="28"/>
              </w:rPr>
              <w:t>організації</w:t>
            </w:r>
            <w:r w:rsidR="00FE7E99" w:rsidRPr="00F26818">
              <w:rPr>
                <w:sz w:val="28"/>
                <w:szCs w:val="28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</w:t>
            </w:r>
            <w:r w:rsidR="00FE7E99" w:rsidRPr="00F2681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D41A12" w:rsidP="00C945A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pStyle w:val="a9"/>
              <w:keepLines/>
              <w:spacing w:line="276" w:lineRule="auto"/>
              <w:rPr>
                <w:spacing w:val="-4"/>
                <w:szCs w:val="28"/>
              </w:rPr>
            </w:pPr>
            <w:r w:rsidRPr="00F26818">
              <w:rPr>
                <w:szCs w:val="28"/>
              </w:rPr>
              <w:t>о</w:t>
            </w:r>
            <w:r w:rsidR="00FE7E99" w:rsidRPr="00F26818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  <w:tr w:rsidR="00C945A7" w:rsidRPr="00F26818" w:rsidTr="001D5134">
        <w:trPr>
          <w:trHeight w:val="3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256507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Default="00C945A7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роботу комунальних закладів культури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D41A12" w:rsidP="00C945A7">
            <w:pPr>
              <w:pStyle w:val="a9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pStyle w:val="a9"/>
              <w:keepLines/>
              <w:rPr>
                <w:szCs w:val="28"/>
              </w:rPr>
            </w:pPr>
            <w:r w:rsidRPr="00F26818">
              <w:rPr>
                <w:szCs w:val="28"/>
              </w:rPr>
              <w:t>відділ культури</w:t>
            </w:r>
          </w:p>
        </w:tc>
      </w:tr>
      <w:tr w:rsidR="00F575D1" w:rsidRPr="00F26818" w:rsidTr="001D5134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F575D1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та відзначення в </w:t>
            </w:r>
            <w:r w:rsidRPr="00F26818">
              <w:rPr>
                <w:sz w:val="28"/>
                <w:szCs w:val="28"/>
                <w:lang w:val="en-US"/>
              </w:rPr>
              <w:t>I</w:t>
            </w:r>
            <w:r w:rsidRPr="00F26818">
              <w:rPr>
                <w:sz w:val="28"/>
                <w:szCs w:val="28"/>
              </w:rPr>
              <w:t xml:space="preserve">V кварталі  </w:t>
            </w:r>
            <w:r w:rsidR="00DB7148">
              <w:rPr>
                <w:sz w:val="28"/>
                <w:szCs w:val="28"/>
              </w:rPr>
              <w:t xml:space="preserve">2022 року </w:t>
            </w:r>
            <w:r w:rsidRPr="00F26818">
              <w:rPr>
                <w:sz w:val="28"/>
                <w:szCs w:val="28"/>
              </w:rPr>
              <w:t>державних свят і пам’ятних дат</w:t>
            </w:r>
            <w:r w:rsidR="00DB7148" w:rsidRPr="00F26818">
              <w:rPr>
                <w:sz w:val="28"/>
                <w:szCs w:val="28"/>
              </w:rPr>
              <w:t xml:space="preserve"> у Нововолинській територіальній громаді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EA0602">
            <w:pPr>
              <w:pStyle w:val="a9"/>
              <w:keepLines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в</w:t>
            </w:r>
            <w:r w:rsidR="00F575D1" w:rsidRPr="00F26818">
              <w:rPr>
                <w:szCs w:val="28"/>
                <w:lang w:eastAsia="uk-UA"/>
              </w:rPr>
              <w:t>ідділ культури</w:t>
            </w:r>
          </w:p>
        </w:tc>
      </w:tr>
      <w:tr w:rsidR="00F575D1" w:rsidRPr="00F26818" w:rsidTr="001D5134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1" w:rsidRDefault="00F575D1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</w:p>
          <w:p w:rsidR="00B0665D" w:rsidRPr="00F26818" w:rsidRDefault="00B0665D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F26818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  <w:tr w:rsidR="00F575D1" w:rsidRPr="00F26818" w:rsidTr="001D5134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F26818">
              <w:rPr>
                <w:sz w:val="28"/>
                <w:szCs w:val="28"/>
              </w:rPr>
              <w:t>проєктів</w:t>
            </w:r>
            <w:proofErr w:type="spellEnd"/>
            <w:r w:rsidRPr="00F26818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</w:p>
        </w:tc>
      </w:tr>
      <w:tr w:rsidR="00F575D1" w:rsidRPr="00F26818" w:rsidTr="001D5134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2F796E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дотримання виконавської дисципліни   у виконавчих органах Нововолинської  міської ради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2F7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2F796E" w:rsidRPr="00F26818">
              <w:rPr>
                <w:szCs w:val="28"/>
              </w:rPr>
              <w:t>ідділ персоналу</w:t>
            </w:r>
          </w:p>
        </w:tc>
      </w:tr>
      <w:tr w:rsidR="00F575D1" w:rsidRPr="00F26818" w:rsidTr="001D5134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7E4802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Організація роботи телефонного </w:t>
            </w:r>
            <w:proofErr w:type="spellStart"/>
            <w:r w:rsidRPr="00F26818">
              <w:rPr>
                <w:sz w:val="28"/>
                <w:szCs w:val="28"/>
              </w:rPr>
              <w:t>колл</w:t>
            </w:r>
            <w:proofErr w:type="spellEnd"/>
            <w:r w:rsidRPr="00F26818">
              <w:rPr>
                <w:sz w:val="28"/>
                <w:szCs w:val="28"/>
              </w:rPr>
              <w:t>-центру на базі ЦНАП із застосуванням IVR та хмарних технологій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7E4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6722C3">
            <w:pPr>
              <w:pStyle w:val="ad"/>
              <w:ind w:right="-250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1D5134">
        <w:trPr>
          <w:trHeight w:val="106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4315A3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Впровадження сервісу "Мобільний адміністратор" з використанням "Мобільної валізи"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1D5134">
        <w:trPr>
          <w:trHeight w:val="2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B25260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Організація роботи ЦНАП на рецепції (облаштування робочого місця для видачі документів та надання консультацій)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B252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8B1D38" w:rsidRPr="00F26818" w:rsidTr="001D5134">
        <w:trPr>
          <w:trHeight w:val="1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план роботи виконавчого комітету міської ради на  І квартал 2023року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93"/>
        <w:gridCol w:w="32"/>
        <w:gridCol w:w="2714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7E99" w:rsidRPr="00CF7964">
              <w:rPr>
                <w:sz w:val="28"/>
                <w:szCs w:val="28"/>
              </w:rPr>
              <w:t xml:space="preserve">бґрунтування </w:t>
            </w:r>
            <w:proofErr w:type="spellStart"/>
            <w:r w:rsidR="00FE7E99" w:rsidRPr="00CF7964">
              <w:rPr>
                <w:sz w:val="28"/>
                <w:szCs w:val="28"/>
              </w:rPr>
              <w:t>необ-хідності</w:t>
            </w:r>
            <w:proofErr w:type="spellEnd"/>
            <w:r w:rsidR="00FE7E99" w:rsidRPr="00CF7964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2811E1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2811E1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7148">
              <w:rPr>
                <w:sz w:val="28"/>
                <w:szCs w:val="28"/>
              </w:rPr>
              <w:t>1</w:t>
            </w:r>
            <w:r w:rsidRPr="00CF79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Pr="002811E1">
              <w:rPr>
                <w:spacing w:val="-6"/>
                <w:sz w:val="28"/>
                <w:szCs w:val="28"/>
              </w:rPr>
              <w:t>19 січня 2022 року № 8-р «Про затвердження місцевого плану основних заходів цивільного</w:t>
            </w:r>
            <w:r w:rsidR="00DB7148">
              <w:rPr>
                <w:spacing w:val="-6"/>
                <w:sz w:val="28"/>
                <w:szCs w:val="28"/>
              </w:rPr>
              <w:t xml:space="preserve"> захисту населення на 2022 рік»</w:t>
            </w:r>
            <w:r w:rsidRPr="002811E1">
              <w:rPr>
                <w:spacing w:val="-6"/>
                <w:sz w:val="28"/>
                <w:szCs w:val="28"/>
              </w:rPr>
              <w:t>.</w:t>
            </w:r>
          </w:p>
          <w:p w:rsidR="00DB7148" w:rsidRPr="002811E1" w:rsidRDefault="00DB7148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FE7E99">
            <w:pPr>
              <w:spacing w:line="276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2811E1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21 березня 2022 року №36-р «Про  створення робочої групи щодо моніторингу цільового використання гуманітарної допомоги та виявлення фактів її продажу»</w:t>
            </w:r>
            <w:r w:rsidR="00DB7148">
              <w:rPr>
                <w:spacing w:val="-6"/>
                <w:sz w:val="28"/>
                <w:szCs w:val="28"/>
              </w:rPr>
              <w:t>.</w:t>
            </w:r>
            <w:r w:rsidRPr="00CF7964">
              <w:rPr>
                <w:spacing w:val="-6"/>
                <w:sz w:val="28"/>
                <w:szCs w:val="28"/>
              </w:rPr>
              <w:t xml:space="preserve">   </w:t>
            </w:r>
          </w:p>
          <w:p w:rsidR="00B0665D" w:rsidRPr="00CF7964" w:rsidRDefault="00B0665D" w:rsidP="00DB7148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881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811E1" w:rsidRPr="00CF7964">
              <w:rPr>
                <w:sz w:val="28"/>
                <w:szCs w:val="28"/>
              </w:rPr>
              <w:t xml:space="preserve">аступник міського голови з питань діяльності виконавчих органів Юлія </w:t>
            </w:r>
            <w:proofErr w:type="spellStart"/>
            <w:r w:rsidR="002811E1" w:rsidRPr="00CF7964">
              <w:rPr>
                <w:sz w:val="28"/>
                <w:szCs w:val="28"/>
              </w:rPr>
              <w:t>Лефтер</w:t>
            </w:r>
            <w:proofErr w:type="spellEnd"/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25"/>
        <w:gridCol w:w="2714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1D5134">
        <w:trPr>
          <w:trHeight w:val="12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BC23AC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 xml:space="preserve">Рішення виконавчого комітету міської ради  від </w:t>
            </w:r>
            <w:r>
              <w:rPr>
                <w:sz w:val="28"/>
                <w:szCs w:val="28"/>
                <w:lang w:eastAsia="ar-SA"/>
              </w:rPr>
              <w:t>05травня 2022 року №179 «</w:t>
            </w:r>
            <w:r w:rsidRPr="0048372D">
              <w:rPr>
                <w:sz w:val="28"/>
                <w:szCs w:val="28"/>
                <w:lang w:eastAsia="ar-SA"/>
              </w:rPr>
              <w:t>Про підсумки роботи підприємств, організацій, установ Нововолинської міської територіальної громади в осінньо-зимовий період 2021-2022 років та заходи щодо підготовки господарства громади до роботи в осінньо-зимовий період 2022-2023 років».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4533DE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1D5134">
        <w:trPr>
          <w:trHeight w:val="114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8B1D3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Default="00BC23AC" w:rsidP="00BF68F9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>Рішення виконавчого комітету міської ради  від 05 травня 2022 року № 180 «Про погодження інвестиційної програми КП «</w:t>
            </w:r>
            <w:proofErr w:type="spellStart"/>
            <w:r w:rsidRPr="008B1D38">
              <w:rPr>
                <w:sz w:val="28"/>
                <w:szCs w:val="28"/>
                <w:lang w:eastAsia="ar-SA"/>
              </w:rPr>
              <w:t>Нововолинськтеплокомуненерго</w:t>
            </w:r>
            <w:proofErr w:type="spellEnd"/>
            <w:r w:rsidRPr="008B1D38">
              <w:rPr>
                <w:sz w:val="28"/>
                <w:szCs w:val="28"/>
                <w:lang w:eastAsia="ar-SA"/>
              </w:rPr>
              <w:t>» на 2022 рік».</w:t>
            </w:r>
          </w:p>
          <w:p w:rsidR="00DB7148" w:rsidRPr="008B1D38" w:rsidRDefault="00DB7148" w:rsidP="00BF68F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C23AC"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листопад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1D5134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DB714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B1D3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48372D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F68F9" w:rsidRPr="00CF7964" w:rsidTr="001D5134">
        <w:trPr>
          <w:trHeight w:val="212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CF7964" w:rsidRDefault="00BF68F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Default="00BF68F9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>Розпорядження міського голови від 31 серпня 2022 року №74-р «Про  затвердження у новій редакції переліку об’єктів, фінансування яких у 2022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  <w:p w:rsidR="00B0665D" w:rsidRPr="008B1D38" w:rsidRDefault="00B0665D" w:rsidP="00B0665D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34514" w:rsidRPr="00CF7964" w:rsidTr="001D5134">
        <w:trPr>
          <w:trHeight w:val="4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534514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Pr="00B0665D" w:rsidRDefault="00534514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="00B94A96">
              <w:rPr>
                <w:spacing w:val="-6"/>
                <w:sz w:val="28"/>
                <w:szCs w:val="28"/>
              </w:rPr>
              <w:t>23</w:t>
            </w:r>
            <w:r w:rsidRPr="008B1D38">
              <w:rPr>
                <w:spacing w:val="-6"/>
                <w:sz w:val="28"/>
                <w:szCs w:val="28"/>
              </w:rPr>
              <w:t xml:space="preserve"> серпня 2022 року №</w:t>
            </w:r>
            <w:r w:rsidR="00B94A96">
              <w:rPr>
                <w:spacing w:val="-6"/>
                <w:sz w:val="28"/>
                <w:szCs w:val="28"/>
              </w:rPr>
              <w:t>111</w:t>
            </w:r>
            <w:r w:rsidRPr="008B1D38">
              <w:rPr>
                <w:spacing w:val="-6"/>
                <w:sz w:val="28"/>
                <w:szCs w:val="28"/>
              </w:rPr>
              <w:t>-р</w:t>
            </w:r>
            <w:r w:rsidR="00B94A96">
              <w:rPr>
                <w:spacing w:val="-6"/>
                <w:sz w:val="28"/>
                <w:szCs w:val="28"/>
              </w:rPr>
              <w:t>а</w:t>
            </w:r>
            <w:r w:rsidRPr="008B1D38">
              <w:rPr>
                <w:spacing w:val="-6"/>
                <w:sz w:val="28"/>
                <w:szCs w:val="28"/>
              </w:rPr>
              <w:t xml:space="preserve"> «Про  </w:t>
            </w:r>
            <w:r w:rsidR="00B94A96">
              <w:rPr>
                <w:spacing w:val="-6"/>
                <w:sz w:val="28"/>
                <w:szCs w:val="28"/>
              </w:rPr>
              <w:t xml:space="preserve">проведення обстеження та оцінку ступеня </w:t>
            </w:r>
            <w:proofErr w:type="spellStart"/>
            <w:r w:rsidR="00B94A96" w:rsidRPr="00B94A96">
              <w:rPr>
                <w:spacing w:val="-6"/>
                <w:sz w:val="28"/>
                <w:szCs w:val="28"/>
              </w:rPr>
              <w:t>безбар</w:t>
            </w:r>
            <w:r w:rsidR="00B0665D" w:rsidRPr="00B0665D">
              <w:rPr>
                <w:spacing w:val="-6"/>
                <w:sz w:val="28"/>
                <w:szCs w:val="28"/>
              </w:rPr>
              <w:t>”</w:t>
            </w:r>
            <w:r w:rsidR="00B94A96" w:rsidRPr="00B94A96">
              <w:rPr>
                <w:spacing w:val="-6"/>
                <w:sz w:val="28"/>
                <w:szCs w:val="28"/>
              </w:rPr>
              <w:t>єрності</w:t>
            </w:r>
            <w:proofErr w:type="spellEnd"/>
            <w:r w:rsidR="00B94A96">
              <w:rPr>
                <w:spacing w:val="-6"/>
                <w:sz w:val="28"/>
                <w:szCs w:val="28"/>
              </w:rPr>
              <w:t xml:space="preserve"> </w:t>
            </w:r>
            <w:r w:rsidR="00B0665D">
              <w:rPr>
                <w:spacing w:val="-6"/>
                <w:sz w:val="28"/>
                <w:szCs w:val="28"/>
              </w:rPr>
              <w:t>об’єктів</w:t>
            </w:r>
            <w:r w:rsidR="00B94A96">
              <w:rPr>
                <w:spacing w:val="-6"/>
                <w:sz w:val="28"/>
                <w:szCs w:val="28"/>
              </w:rPr>
              <w:t xml:space="preserve"> фізичного оточення і послуг для осіб з </w:t>
            </w:r>
            <w:r w:rsidR="00B94A96">
              <w:rPr>
                <w:spacing w:val="-6"/>
                <w:sz w:val="28"/>
                <w:szCs w:val="28"/>
              </w:rPr>
              <w:lastRenderedPageBreak/>
              <w:t>інвалідністю на території Нововолинської міської територіальної громади»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2C1609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>
              <w:rPr>
                <w:sz w:val="28"/>
                <w:szCs w:val="28"/>
              </w:rPr>
              <w:t>у</w:t>
            </w:r>
            <w:r w:rsidRPr="001B6C4F">
              <w:rPr>
                <w:sz w:val="28"/>
                <w:szCs w:val="28"/>
              </w:rPr>
              <w:t xml:space="preserve">правління містобудування, земельних відносин та державного </w:t>
            </w:r>
            <w:r w:rsidRPr="001B6C4F">
              <w:rPr>
                <w:sz w:val="28"/>
                <w:szCs w:val="28"/>
              </w:rPr>
              <w:lastRenderedPageBreak/>
              <w:t>архітектурно-будівельного контролю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6722C3">
        <w:rPr>
          <w:b/>
          <w:sz w:val="28"/>
          <w:szCs w:val="28"/>
        </w:rPr>
        <w:t xml:space="preserve">Вікторії </w:t>
      </w:r>
      <w:proofErr w:type="spellStart"/>
      <w:r w:rsidRPr="00CF7964">
        <w:rPr>
          <w:b/>
          <w:sz w:val="28"/>
          <w:szCs w:val="28"/>
        </w:rPr>
        <w:t>Скриннік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1"/>
        <w:gridCol w:w="4191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1D5134">
        <w:trPr>
          <w:trHeight w:val="22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09" w:rsidRDefault="002C1609" w:rsidP="002C1609">
            <w:pPr>
              <w:jc w:val="both"/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ради  </w:t>
            </w:r>
            <w:r>
              <w:rPr>
                <w:sz w:val="28"/>
                <w:szCs w:val="28"/>
              </w:rPr>
              <w:t xml:space="preserve"> </w:t>
            </w:r>
            <w:r w:rsidRPr="00B0665D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A250AC">
              <w:rPr>
                <w:sz w:val="28"/>
                <w:szCs w:val="28"/>
              </w:rPr>
              <w:t xml:space="preserve">02  грудня  2021 року  №462 </w:t>
            </w:r>
            <w:r w:rsidRPr="00A250A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Про р</w:t>
            </w:r>
            <w:r w:rsidRPr="00A250AC">
              <w:rPr>
                <w:sz w:val="28"/>
                <w:szCs w:val="28"/>
              </w:rPr>
              <w:t>оботу комунального некомерційного підприємства «Нововолинська міська стоматологічна поліклініка» за січень-жовтень   2021 року»</w:t>
            </w:r>
            <w:r>
              <w:rPr>
                <w:sz w:val="28"/>
                <w:szCs w:val="28"/>
              </w:rPr>
              <w:t>.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23AC" w:rsidRPr="00CF7964" w:rsidRDefault="00BC23AC" w:rsidP="00B0665D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C23AC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C23AC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2C160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A250AC"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некомерційн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о</w:t>
            </w:r>
            <w:r w:rsidRPr="00A250AC">
              <w:rPr>
                <w:sz w:val="28"/>
                <w:szCs w:val="28"/>
              </w:rPr>
              <w:t xml:space="preserve"> «Нововолинська міська стоматологічна поліклініка»</w:t>
            </w:r>
          </w:p>
        </w:tc>
      </w:tr>
      <w:tr w:rsidR="00012170" w:rsidRPr="00CF7964" w:rsidTr="001D5134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BC23AC" w:rsidRDefault="002C1609" w:rsidP="002C1609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12170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012170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2C1609" w:rsidP="00BF68F9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</w:t>
            </w:r>
          </w:p>
        </w:tc>
      </w:tr>
      <w:tr w:rsidR="00A250AC" w:rsidRPr="00CF7964" w:rsidTr="001D5134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A250AC" w:rsidRDefault="00A250AC" w:rsidP="00A250AC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</w:t>
            </w:r>
            <w:r w:rsidRPr="00A250AC">
              <w:rPr>
                <w:sz w:val="28"/>
                <w:szCs w:val="28"/>
              </w:rPr>
              <w:t>ради   від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A250AC">
              <w:rPr>
                <w:sz w:val="28"/>
                <w:szCs w:val="28"/>
                <w:lang w:eastAsia="ru-RU"/>
              </w:rPr>
              <w:t xml:space="preserve">09 вересня </w:t>
            </w:r>
            <w:r w:rsidRPr="009F514A">
              <w:rPr>
                <w:sz w:val="28"/>
                <w:szCs w:val="28"/>
                <w:lang w:eastAsia="ru-RU"/>
              </w:rPr>
              <w:t xml:space="preserve"> </w:t>
            </w:r>
            <w:r w:rsidRPr="00A250AC">
              <w:rPr>
                <w:sz w:val="28"/>
                <w:szCs w:val="28"/>
                <w:lang w:eastAsia="ru-RU"/>
              </w:rPr>
              <w:t>2022 року   № 117-ра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C5037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заходів на виконання у 2022 році </w:t>
            </w:r>
            <w:r w:rsidRPr="00652C8F">
              <w:rPr>
                <w:sz w:val="28"/>
                <w:szCs w:val="28"/>
              </w:rPr>
              <w:t>Цільової соціальної  програми підтримки</w:t>
            </w:r>
            <w:r w:rsidRPr="00A250AC">
              <w:rPr>
                <w:sz w:val="28"/>
                <w:szCs w:val="28"/>
              </w:rPr>
              <w:t xml:space="preserve"> </w:t>
            </w:r>
            <w:r w:rsidRPr="00652C8F">
              <w:rPr>
                <w:sz w:val="28"/>
                <w:szCs w:val="28"/>
              </w:rPr>
              <w:t>сім’ї,</w:t>
            </w:r>
            <w:r w:rsidRPr="00A250AC">
              <w:rPr>
                <w:sz w:val="28"/>
                <w:szCs w:val="28"/>
              </w:rPr>
              <w:t xml:space="preserve"> запобігання та протидії домашньому насильству та/або насильству за ознакою статі, забезпечення гендерної рівності та протидії торгівлі людьми на  2022-2025 рр.</w:t>
            </w:r>
            <w:r w:rsidRPr="00A250AC">
              <w:rPr>
                <w:rFonts w:hint="eastAsia"/>
                <w:sz w:val="28"/>
                <w:szCs w:val="28"/>
              </w:rPr>
              <w:t>»</w:t>
            </w:r>
            <w:r w:rsidRPr="00A250AC">
              <w:rPr>
                <w:sz w:val="28"/>
                <w:szCs w:val="28"/>
              </w:rPr>
              <w:t xml:space="preserve"> </w:t>
            </w:r>
          </w:p>
          <w:p w:rsidR="00A250AC" w:rsidRPr="00BC23AC" w:rsidRDefault="00A250AC" w:rsidP="0001217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0665D" w:rsidP="00EA060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</w:t>
            </w:r>
            <w:r w:rsidR="00A250AC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A250AC" w:rsidP="00EA0602">
            <w:pPr>
              <w:spacing w:line="276" w:lineRule="auto"/>
              <w:ind w:right="-10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F68F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lastRenderedPageBreak/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2"/>
        <w:gridCol w:w="4190"/>
      </w:tblGrid>
      <w:tr w:rsidR="00FE7E99" w:rsidRPr="00CF7964" w:rsidTr="001D5134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FE7E9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E863C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Default="00E863C9" w:rsidP="00BF68F9">
            <w:pPr>
              <w:jc w:val="both"/>
              <w:rPr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CF7964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CF7964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CF7964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  <w:p w:rsidR="00B0665D" w:rsidRPr="00CF7964" w:rsidRDefault="00B0665D" w:rsidP="00BF68F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863C9"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174407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63C9" w:rsidRPr="00CF7964">
              <w:rPr>
                <w:sz w:val="28"/>
                <w:szCs w:val="28"/>
              </w:rPr>
              <w:t>ідділ проектної діяльності та інвестицій</w:t>
            </w:r>
          </w:p>
        </w:tc>
      </w:tr>
      <w:tr w:rsidR="00E863C9" w:rsidRPr="00CF7964" w:rsidTr="001D513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BF68F9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Розпорядження міського голови від 28 квітня 2022 року №42-р «Про забезпечення виконання доходів бюджету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="00E863C9" w:rsidRPr="00CF7964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863C9" w:rsidRPr="00CF7964">
              <w:rPr>
                <w:sz w:val="28"/>
                <w:szCs w:val="28"/>
              </w:rPr>
              <w:t>оп’ятниці щомісячно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863C9" w:rsidRPr="00CF7964">
              <w:rPr>
                <w:sz w:val="28"/>
                <w:szCs w:val="28"/>
              </w:rPr>
              <w:t>інансове управління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3"/>
        <w:gridCol w:w="2679"/>
        <w:gridCol w:w="1741"/>
        <w:gridCol w:w="4191"/>
      </w:tblGrid>
      <w:tr w:rsidR="00FE7E99" w:rsidRPr="00CF7964" w:rsidTr="001D5134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714A2D" w:rsidRPr="00CF7964" w:rsidTr="001D5134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174407">
            <w:pPr>
              <w:pStyle w:val="aff4"/>
              <w:ind w:left="0"/>
              <w:jc w:val="both"/>
              <w:rPr>
                <w:sz w:val="28"/>
                <w:szCs w:val="28"/>
              </w:rPr>
            </w:pPr>
            <w:r w:rsidRPr="00CF7964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від 03 лютого 2022 року  «Про підсумки роботи зі зверненнями громадян у виконавчому комітеті міської ради за 2021 рік»</w:t>
            </w:r>
            <w:r w:rsidR="00C62339" w:rsidRPr="00CF7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Default="00174407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14A2D" w:rsidRPr="00CF7964">
              <w:rPr>
                <w:sz w:val="28"/>
                <w:szCs w:val="28"/>
              </w:rPr>
              <w:t> порядку контролю</w:t>
            </w:r>
          </w:p>
          <w:p w:rsidR="00C945A7" w:rsidRPr="00CF7964" w:rsidRDefault="00FD455B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5A3FE0" w:rsidRDefault="005A3FE0" w:rsidP="005A3FE0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2339" w:rsidRPr="00CF7964">
              <w:rPr>
                <w:sz w:val="28"/>
                <w:szCs w:val="28"/>
              </w:rPr>
              <w:t>рганізаційно-виконавчий відділ виконавчого комітету</w:t>
            </w:r>
          </w:p>
        </w:tc>
      </w:tr>
      <w:tr w:rsidR="00962091" w:rsidRPr="00CF7964" w:rsidTr="001D5134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962091" w:rsidP="00FD455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міського голови від 09 вересня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 xml:space="preserve"> №81-р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« Про призначення комісії для проведення попередніх випробувань комплексної системи захисту інформації типового   робочого місця користувача інф</w:t>
            </w:r>
            <w:r w:rsidR="002C16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рмаційно-телекомунікаційної  системи Єдиного державного реєстру транспортних засобів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Default="00FD455B" w:rsidP="00FD4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  <w:p w:rsidR="00962091" w:rsidRDefault="00962091" w:rsidP="00155A9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F828EF" w:rsidRDefault="00F828EF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041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531"/>
        <w:gridCol w:w="43"/>
        <w:gridCol w:w="2623"/>
        <w:gridCol w:w="1706"/>
        <w:gridCol w:w="4416"/>
      </w:tblGrid>
      <w:tr w:rsidR="00FE7E99" w:rsidRPr="00CF7964" w:rsidTr="001D5134">
        <w:trPr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D5134">
        <w:trPr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EA0602" w:rsidRPr="00CF7964" w:rsidTr="001D5134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Міжнародний день музики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похилого віку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похилого віку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працівників освіти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Фестиваль козацького духу з нагоди 530 </w:t>
            </w:r>
            <w:r w:rsidRPr="0055570D">
              <w:rPr>
                <w:sz w:val="28"/>
                <w:szCs w:val="28"/>
                <w:lang w:eastAsia="ru-RU"/>
              </w:rPr>
              <w:t>річниці українського козацтва. Покрова Пресвятої Богородиці, день українського козацтва, день створення УПА, День Захисників та захисниць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свята,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відповідальності людини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визволення України від фашистських загарбників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val="ru-RU" w:eastAsia="en-US"/>
              </w:rPr>
              <w:t>Культурно-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мистецькі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заходи з 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нагоди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Дня села</w:t>
            </w:r>
            <w:r w:rsidRPr="0055570D">
              <w:rPr>
                <w:rFonts w:eastAsiaTheme="minorEastAsia"/>
                <w:sz w:val="28"/>
                <w:szCs w:val="28"/>
                <w:lang w:eastAsia="ru-RU"/>
              </w:rPr>
              <w:t xml:space="preserve"> Гряди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Заходи до Дня української писемності та мови 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Тематичні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заходи з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дня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Гідності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Свободи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 xml:space="preserve">День пам'яті жертв голодоморів та політичних репресій.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з інвалідністю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з інвалідністю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  <w:r>
              <w:rPr>
                <w:b/>
                <w:szCs w:val="28"/>
              </w:rPr>
              <w:t xml:space="preserve"> , </w:t>
            </w:r>
            <w:r w:rsidR="00EA0602" w:rsidRPr="0048372D">
              <w:rPr>
                <w:szCs w:val="28"/>
              </w:rPr>
              <w:t>управління соціального захисту населення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волонтера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Збройних Сил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вшанування учасників ліквідації аварії на </w:t>
            </w:r>
            <w:proofErr w:type="spellStart"/>
            <w:r>
              <w:rPr>
                <w:sz w:val="28"/>
                <w:szCs w:val="28"/>
              </w:rPr>
              <w:t>Чорнобильскій</w:t>
            </w:r>
            <w:proofErr w:type="spellEnd"/>
            <w:r>
              <w:rPr>
                <w:sz w:val="28"/>
                <w:szCs w:val="28"/>
              </w:rPr>
              <w:t xml:space="preserve"> АЕС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pStyle w:val="afe"/>
              <w:rPr>
                <w:bCs w:val="0"/>
              </w:rPr>
            </w:pPr>
            <w:r>
              <w:rPr>
                <w:bCs w:val="0"/>
              </w:rPr>
              <w:t>відзначення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48372D" w:rsidP="00EA0602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 xml:space="preserve">ідділ культури </w:t>
            </w:r>
            <w:r>
              <w:rPr>
                <w:szCs w:val="28"/>
              </w:rPr>
              <w:t xml:space="preserve">, </w:t>
            </w:r>
            <w:r w:rsidR="00EA0602" w:rsidRPr="0048372D">
              <w:rPr>
                <w:szCs w:val="28"/>
              </w:rPr>
              <w:t>управління</w:t>
            </w:r>
            <w:r w:rsidR="00EA0602" w:rsidRPr="000E30DD">
              <w:rPr>
                <w:b/>
                <w:szCs w:val="28"/>
              </w:rPr>
              <w:t xml:space="preserve"> </w:t>
            </w:r>
            <w:r w:rsidR="00EA0602" w:rsidRPr="0048372D">
              <w:rPr>
                <w:szCs w:val="28"/>
              </w:rPr>
              <w:t>соціального захисту населення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резиденції Святого Миколая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центральної Новорічної ялинки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Дитяча новорічна казка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1D5134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55570D">
              <w:rPr>
                <w:sz w:val="28"/>
                <w:szCs w:val="28"/>
              </w:rPr>
              <w:t>Відкриття Різдвяної ярмарки.</w:t>
            </w:r>
          </w:p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</w:rPr>
              <w:t>ІІ міський конкурс звичаєво-традиційної атрибутики  різдвяних свят «Різдвяна коляда»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роведення щорічного конкурсу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</w:tbl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BC4659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організаційно-виконавчого відділу                                                                                    Світлана </w:t>
      </w:r>
      <w:proofErr w:type="spellStart"/>
      <w:r>
        <w:rPr>
          <w:sz w:val="28"/>
          <w:szCs w:val="28"/>
        </w:rPr>
        <w:t>Груй</w:t>
      </w:r>
      <w:proofErr w:type="spellEnd"/>
    </w:p>
    <w:p w:rsidR="00256507" w:rsidRPr="00CF7964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sectPr w:rsidR="00256507" w:rsidRPr="00CF7964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0" w15:restartNumberingAfterBreak="0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2" w15:restartNumberingAfterBreak="0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2" w15:restartNumberingAfterBreak="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20"/>
  </w:num>
  <w:num w:numId="6">
    <w:abstractNumId w:val="22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6"/>
  </w:num>
  <w:num w:numId="15">
    <w:abstractNumId w:val="17"/>
  </w:num>
  <w:num w:numId="16">
    <w:abstractNumId w:val="15"/>
  </w:num>
  <w:num w:numId="17">
    <w:abstractNumId w:val="2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CDD"/>
    <w:rsid w:val="00006236"/>
    <w:rsid w:val="0000664E"/>
    <w:rsid w:val="00012170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55A94"/>
    <w:rsid w:val="00165B1D"/>
    <w:rsid w:val="001717DD"/>
    <w:rsid w:val="00174407"/>
    <w:rsid w:val="001870F6"/>
    <w:rsid w:val="001A0662"/>
    <w:rsid w:val="001B6C4F"/>
    <w:rsid w:val="001D488C"/>
    <w:rsid w:val="001D49C9"/>
    <w:rsid w:val="001D5134"/>
    <w:rsid w:val="001E731F"/>
    <w:rsid w:val="001F379A"/>
    <w:rsid w:val="001F419A"/>
    <w:rsid w:val="001F7BF2"/>
    <w:rsid w:val="0020251A"/>
    <w:rsid w:val="0020386A"/>
    <w:rsid w:val="00203B81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796E"/>
    <w:rsid w:val="003111E4"/>
    <w:rsid w:val="003144F9"/>
    <w:rsid w:val="00317612"/>
    <w:rsid w:val="00317FF3"/>
    <w:rsid w:val="003341BC"/>
    <w:rsid w:val="00344E3C"/>
    <w:rsid w:val="0036034C"/>
    <w:rsid w:val="00390A78"/>
    <w:rsid w:val="003A6A04"/>
    <w:rsid w:val="003B214E"/>
    <w:rsid w:val="003C0087"/>
    <w:rsid w:val="003C6576"/>
    <w:rsid w:val="003C7C52"/>
    <w:rsid w:val="003E349E"/>
    <w:rsid w:val="003F7288"/>
    <w:rsid w:val="00401B68"/>
    <w:rsid w:val="004315A3"/>
    <w:rsid w:val="004378A3"/>
    <w:rsid w:val="004533DE"/>
    <w:rsid w:val="0048372D"/>
    <w:rsid w:val="00485F74"/>
    <w:rsid w:val="00495D6E"/>
    <w:rsid w:val="004B3B48"/>
    <w:rsid w:val="004B7D9B"/>
    <w:rsid w:val="004D0A9F"/>
    <w:rsid w:val="004F5740"/>
    <w:rsid w:val="004F5E63"/>
    <w:rsid w:val="00534514"/>
    <w:rsid w:val="00562F83"/>
    <w:rsid w:val="00575D5C"/>
    <w:rsid w:val="00590066"/>
    <w:rsid w:val="0059255F"/>
    <w:rsid w:val="005931DE"/>
    <w:rsid w:val="005A3FE0"/>
    <w:rsid w:val="005B5773"/>
    <w:rsid w:val="005C0F0B"/>
    <w:rsid w:val="005D4E3F"/>
    <w:rsid w:val="005E0AEA"/>
    <w:rsid w:val="005F0520"/>
    <w:rsid w:val="006007CB"/>
    <w:rsid w:val="0061429A"/>
    <w:rsid w:val="006174EF"/>
    <w:rsid w:val="006303A8"/>
    <w:rsid w:val="006428F7"/>
    <w:rsid w:val="00667DCB"/>
    <w:rsid w:val="006722C3"/>
    <w:rsid w:val="006970CD"/>
    <w:rsid w:val="006B30B5"/>
    <w:rsid w:val="006C0EEB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81D1F"/>
    <w:rsid w:val="008B1D38"/>
    <w:rsid w:val="00925ADD"/>
    <w:rsid w:val="00934FF6"/>
    <w:rsid w:val="009535C5"/>
    <w:rsid w:val="0095515F"/>
    <w:rsid w:val="00962091"/>
    <w:rsid w:val="00963004"/>
    <w:rsid w:val="00985C36"/>
    <w:rsid w:val="009A1241"/>
    <w:rsid w:val="009A163E"/>
    <w:rsid w:val="009B3A12"/>
    <w:rsid w:val="009E56F1"/>
    <w:rsid w:val="00A00627"/>
    <w:rsid w:val="00A03885"/>
    <w:rsid w:val="00A250AC"/>
    <w:rsid w:val="00A30510"/>
    <w:rsid w:val="00A41EB3"/>
    <w:rsid w:val="00A43D85"/>
    <w:rsid w:val="00A54983"/>
    <w:rsid w:val="00A6122F"/>
    <w:rsid w:val="00A63BF3"/>
    <w:rsid w:val="00A83750"/>
    <w:rsid w:val="00A859C7"/>
    <w:rsid w:val="00A95363"/>
    <w:rsid w:val="00AD2F3F"/>
    <w:rsid w:val="00AF3DE3"/>
    <w:rsid w:val="00B0665D"/>
    <w:rsid w:val="00B215FA"/>
    <w:rsid w:val="00B25260"/>
    <w:rsid w:val="00B43C9F"/>
    <w:rsid w:val="00B45F62"/>
    <w:rsid w:val="00B61443"/>
    <w:rsid w:val="00B6577F"/>
    <w:rsid w:val="00B94962"/>
    <w:rsid w:val="00B94A96"/>
    <w:rsid w:val="00BA7413"/>
    <w:rsid w:val="00BB463F"/>
    <w:rsid w:val="00BC23AC"/>
    <w:rsid w:val="00BC4659"/>
    <w:rsid w:val="00BD694B"/>
    <w:rsid w:val="00BD7EC8"/>
    <w:rsid w:val="00BE0193"/>
    <w:rsid w:val="00BF68F9"/>
    <w:rsid w:val="00C0513B"/>
    <w:rsid w:val="00C53B77"/>
    <w:rsid w:val="00C55B88"/>
    <w:rsid w:val="00C62339"/>
    <w:rsid w:val="00C708A1"/>
    <w:rsid w:val="00C717B3"/>
    <w:rsid w:val="00C927BB"/>
    <w:rsid w:val="00C945A7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772BB"/>
    <w:rsid w:val="00D87917"/>
    <w:rsid w:val="00D90ADE"/>
    <w:rsid w:val="00DB29DF"/>
    <w:rsid w:val="00DB497C"/>
    <w:rsid w:val="00DB545A"/>
    <w:rsid w:val="00DB7148"/>
    <w:rsid w:val="00DC15D7"/>
    <w:rsid w:val="00DC3630"/>
    <w:rsid w:val="00DC54DA"/>
    <w:rsid w:val="00DD453B"/>
    <w:rsid w:val="00DE6916"/>
    <w:rsid w:val="00E025E7"/>
    <w:rsid w:val="00E22EC2"/>
    <w:rsid w:val="00E32DD7"/>
    <w:rsid w:val="00E3374B"/>
    <w:rsid w:val="00E863C9"/>
    <w:rsid w:val="00E92538"/>
    <w:rsid w:val="00EA03DA"/>
    <w:rsid w:val="00EA0602"/>
    <w:rsid w:val="00EA1D84"/>
    <w:rsid w:val="00EA30A3"/>
    <w:rsid w:val="00F052E3"/>
    <w:rsid w:val="00F10F9B"/>
    <w:rsid w:val="00F26818"/>
    <w:rsid w:val="00F575D1"/>
    <w:rsid w:val="00F655E1"/>
    <w:rsid w:val="00F828EF"/>
    <w:rsid w:val="00F876BA"/>
    <w:rsid w:val="00FD455B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32D9-F2E3-4C9B-8CDF-4ABA6FBC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99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1/01/160-pro-pidsumky-roboty-v-osinno-zymovyj-period-2020-2021-red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ECC69-A63E-42DD-9788-D0F89FD5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16694</Words>
  <Characters>9517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3</cp:revision>
  <cp:lastPrinted>2022-09-15T12:41:00Z</cp:lastPrinted>
  <dcterms:created xsi:type="dcterms:W3CDTF">2022-09-15T12:50:00Z</dcterms:created>
  <dcterms:modified xsi:type="dcterms:W3CDTF">2022-10-06T05:33:00Z</dcterms:modified>
</cp:coreProperties>
</file>