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09" w:rsidRDefault="00A87D09" w:rsidP="003153BB">
      <w:pPr>
        <w:jc w:val="center"/>
        <w:rPr>
          <w:snapToGrid w:val="0"/>
          <w:spacing w:val="8"/>
        </w:rPr>
      </w:pPr>
      <w:r w:rsidRPr="00B0121C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A87D09" w:rsidRPr="003153BB" w:rsidRDefault="00A87D09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A87D09" w:rsidRDefault="00A87D09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A87D09" w:rsidRDefault="00A87D09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A87D09" w:rsidRPr="002767F9" w:rsidRDefault="00A87D09" w:rsidP="003153BB">
      <w:pPr>
        <w:rPr>
          <w:lang w:val="ru-RU"/>
        </w:rPr>
      </w:pPr>
    </w:p>
    <w:p w:rsidR="00A87D09" w:rsidRPr="00996FDA" w:rsidRDefault="00A87D09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A87D09" w:rsidRDefault="00A87D09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A87D09" w:rsidRDefault="00A87D09" w:rsidP="00067C04">
      <w:pPr>
        <w:rPr>
          <w:sz w:val="28"/>
          <w:szCs w:val="28"/>
          <w:lang w:val="ru-RU"/>
        </w:rPr>
      </w:pPr>
    </w:p>
    <w:p w:rsidR="00A87D09" w:rsidRPr="0035636A" w:rsidRDefault="00A87D09" w:rsidP="00067C04">
      <w:pPr>
        <w:rPr>
          <w:sz w:val="28"/>
        </w:rPr>
      </w:pPr>
      <w:r>
        <w:rPr>
          <w:sz w:val="28"/>
          <w:szCs w:val="28"/>
          <w:lang w:val="ru-RU"/>
        </w:rPr>
        <w:t>31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травня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65-р</w:t>
      </w:r>
    </w:p>
    <w:p w:rsidR="00A87D09" w:rsidRDefault="00A87D09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паспортів</w:t>
      </w:r>
    </w:p>
    <w:p w:rsidR="00A87D09" w:rsidRDefault="00A87D09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бюджетних програм  на  2023 рік</w:t>
      </w:r>
    </w:p>
    <w:p w:rsidR="00A87D09" w:rsidRDefault="00A87D0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Pr="00E259C9" w:rsidRDefault="00A87D0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>до ст. 20 Бюджетного кодексу України, рішення</w:t>
      </w:r>
      <w:r>
        <w:rPr>
          <w:sz w:val="28"/>
          <w:szCs w:val="28"/>
        </w:rPr>
        <w:t xml:space="preserve"> міської ради </w:t>
      </w:r>
      <w:r w:rsidRPr="00E259C9">
        <w:rPr>
          <w:sz w:val="28"/>
          <w:szCs w:val="28"/>
        </w:rPr>
        <w:t xml:space="preserve"> від </w:t>
      </w:r>
      <w:r>
        <w:rPr>
          <w:sz w:val="28"/>
          <w:szCs w:val="28"/>
        </w:rPr>
        <w:t>30</w:t>
      </w:r>
      <w:r w:rsidRPr="006D320A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6D320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6D320A">
        <w:rPr>
          <w:sz w:val="28"/>
          <w:szCs w:val="28"/>
        </w:rPr>
        <w:t>р. №</w:t>
      </w:r>
      <w:r>
        <w:rPr>
          <w:sz w:val="28"/>
          <w:szCs w:val="28"/>
        </w:rPr>
        <w:t>22</w:t>
      </w:r>
      <w:r w:rsidRPr="006D320A">
        <w:rPr>
          <w:sz w:val="28"/>
          <w:szCs w:val="28"/>
        </w:rPr>
        <w:t>/</w:t>
      </w:r>
      <w:r>
        <w:rPr>
          <w:sz w:val="28"/>
          <w:szCs w:val="28"/>
        </w:rPr>
        <w:t>30</w:t>
      </w:r>
      <w:r w:rsidRPr="006D3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міської ради від 19 грудня 2022 року №18/25 «Про бюджет Нововолинської міської  територіальної громади на 2023 рік»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A87D09" w:rsidRDefault="00A87D09" w:rsidP="00647C4D">
      <w:pPr>
        <w:ind w:firstLine="540"/>
        <w:jc w:val="both"/>
        <w:rPr>
          <w:sz w:val="28"/>
          <w:szCs w:val="28"/>
        </w:rPr>
      </w:pPr>
    </w:p>
    <w:p w:rsidR="00A87D09" w:rsidRDefault="00A87D09" w:rsidP="00647C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паспорт бюджетної програми б</w:t>
      </w:r>
      <w:r w:rsidRPr="009F4A10">
        <w:rPr>
          <w:sz w:val="28"/>
          <w:szCs w:val="28"/>
        </w:rPr>
        <w:t xml:space="preserve">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КПКВК:</w:t>
      </w:r>
    </w:p>
    <w:p w:rsidR="00A87D09" w:rsidRDefault="00A87D09" w:rsidP="00647C4D">
      <w:pPr>
        <w:ind w:firstLine="709"/>
        <w:jc w:val="both"/>
        <w:rPr>
          <w:i/>
          <w:sz w:val="28"/>
          <w:szCs w:val="28"/>
        </w:rPr>
      </w:pPr>
    </w:p>
    <w:p w:rsidR="00A87D09" w:rsidRDefault="00A87D09" w:rsidP="00647C4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0217370</w:t>
      </w:r>
      <w:r>
        <w:rPr>
          <w:sz w:val="28"/>
          <w:szCs w:val="28"/>
        </w:rPr>
        <w:t xml:space="preserve"> „Реалізація інших заходів щодо соціально-економічного розвитку територій”.</w:t>
      </w: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Default="00A87D0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4A10">
        <w:rPr>
          <w:sz w:val="28"/>
          <w:szCs w:val="28"/>
        </w:rPr>
        <w:t xml:space="preserve">Внести зміни до паспортів  бюджетних програм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затверджених розпорядженням міського голови від 06.02.2023 року №14-р:</w:t>
      </w:r>
    </w:p>
    <w:p w:rsidR="00A87D09" w:rsidRDefault="00A87D09" w:rsidP="00DF6887">
      <w:pPr>
        <w:ind w:firstLine="540"/>
        <w:jc w:val="both"/>
        <w:rPr>
          <w:i/>
          <w:sz w:val="28"/>
          <w:szCs w:val="28"/>
        </w:rPr>
      </w:pPr>
    </w:p>
    <w:p w:rsidR="00A87D09" w:rsidRPr="00533BA8" w:rsidRDefault="00A87D09" w:rsidP="00DF688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„Заходи та роботи з територіальної оборони”(у редакції розпорядження міського голови від 02.05.2023р. №54-р);</w:t>
      </w:r>
    </w:p>
    <w:p w:rsidR="00A87D09" w:rsidRPr="00533BA8" w:rsidRDefault="00A87D09" w:rsidP="002F275A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0218220 </w:t>
      </w:r>
      <w:r>
        <w:rPr>
          <w:sz w:val="28"/>
          <w:szCs w:val="28"/>
        </w:rPr>
        <w:t>„</w:t>
      </w:r>
      <w:r>
        <w:rPr>
          <w:snapToGrid w:val="0"/>
          <w:sz w:val="28"/>
          <w:szCs w:val="28"/>
        </w:rPr>
        <w:t>Заходи та роботи з мобілізаційної підготовки місцевого значення</w:t>
      </w:r>
      <w:r>
        <w:rPr>
          <w:sz w:val="28"/>
          <w:szCs w:val="28"/>
        </w:rPr>
        <w:t>”</w:t>
      </w:r>
      <w:r>
        <w:rPr>
          <w:snapToGrid w:val="0"/>
          <w:sz w:val="28"/>
          <w:szCs w:val="28"/>
        </w:rPr>
        <w:t>(</w:t>
      </w:r>
      <w:r>
        <w:rPr>
          <w:sz w:val="28"/>
          <w:szCs w:val="28"/>
        </w:rPr>
        <w:t>у редакції розпорядження міського голови від 28.04.2023р. №51-р);</w:t>
      </w:r>
    </w:p>
    <w:p w:rsidR="00A87D09" w:rsidRPr="00E259C9" w:rsidRDefault="00A87D09" w:rsidP="00AB518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E259C9">
        <w:rPr>
          <w:i/>
          <w:sz w:val="28"/>
          <w:szCs w:val="28"/>
        </w:rPr>
        <w:t xml:space="preserve">0212010 </w:t>
      </w:r>
      <w:r w:rsidRPr="00E259C9">
        <w:rPr>
          <w:sz w:val="28"/>
          <w:szCs w:val="28"/>
        </w:rPr>
        <w:t>„Багатопрофільна стаціонарна медична допомога населенню”</w:t>
      </w:r>
      <w:r>
        <w:rPr>
          <w:snapToGrid w:val="0"/>
          <w:sz w:val="28"/>
          <w:szCs w:val="28"/>
        </w:rPr>
        <w:t>(</w:t>
      </w:r>
      <w:r>
        <w:rPr>
          <w:sz w:val="28"/>
          <w:szCs w:val="28"/>
        </w:rPr>
        <w:t>у редакції розпорядження міського голови від 28.02.2023р. №28-р);</w:t>
      </w:r>
    </w:p>
    <w:p w:rsidR="00A87D09" w:rsidRPr="00E259C9" w:rsidRDefault="00A87D09" w:rsidP="00AB518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Pr="00E259C9">
        <w:rPr>
          <w:i/>
          <w:sz w:val="28"/>
          <w:szCs w:val="28"/>
        </w:rPr>
        <w:t>0212111</w:t>
      </w:r>
      <w:r w:rsidRPr="00E259C9">
        <w:rPr>
          <w:sz w:val="28"/>
          <w:szCs w:val="28"/>
        </w:rPr>
        <w:t xml:space="preserve"> „Первинна медична допомога населенню, що надається центрами первинної медичної (медико-санітарної) допомоги”</w:t>
      </w:r>
      <w:r>
        <w:rPr>
          <w:snapToGrid w:val="0"/>
          <w:sz w:val="28"/>
          <w:szCs w:val="28"/>
        </w:rPr>
        <w:t>(</w:t>
      </w:r>
      <w:r>
        <w:rPr>
          <w:sz w:val="28"/>
          <w:szCs w:val="28"/>
        </w:rPr>
        <w:t>у редакції розпорядження міського голови від 28.02.2023р. №28-р);</w:t>
      </w:r>
    </w:p>
    <w:p w:rsidR="00A87D09" w:rsidRDefault="00A87D09" w:rsidP="00AB518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0212100</w:t>
      </w:r>
      <w:r>
        <w:rPr>
          <w:sz w:val="28"/>
          <w:szCs w:val="28"/>
        </w:rPr>
        <w:t xml:space="preserve"> „Стоматологічна допомога населенню”;</w:t>
      </w:r>
    </w:p>
    <w:p w:rsidR="00A87D09" w:rsidRDefault="00A87D09" w:rsidP="00AB518B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0217350 </w:t>
      </w:r>
      <w:r>
        <w:rPr>
          <w:sz w:val="28"/>
          <w:szCs w:val="28"/>
        </w:rPr>
        <w:t>„Розроблення схем планування та забудови територій містобудівної документації”.</w:t>
      </w:r>
    </w:p>
    <w:p w:rsidR="00A87D09" w:rsidRDefault="00A87D09" w:rsidP="00067C04">
      <w:pPr>
        <w:ind w:firstLine="540"/>
        <w:rPr>
          <w:sz w:val="28"/>
          <w:szCs w:val="28"/>
        </w:rPr>
      </w:pPr>
    </w:p>
    <w:p w:rsidR="00A87D09" w:rsidRDefault="00A87D09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паспорти бюджетних програм викласти у новій редакції,що додається. </w:t>
      </w: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Default="00A87D0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A87D09" w:rsidRDefault="00A87D09" w:rsidP="00067C04">
      <w:pPr>
        <w:ind w:firstLine="540"/>
        <w:jc w:val="both"/>
        <w:rPr>
          <w:sz w:val="28"/>
          <w:szCs w:val="28"/>
        </w:rPr>
      </w:pPr>
    </w:p>
    <w:p w:rsidR="00A87D09" w:rsidRPr="00E259C9" w:rsidRDefault="00A87D09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A87D09" w:rsidRDefault="00A87D09" w:rsidP="00065E7B">
      <w:pPr>
        <w:rPr>
          <w:sz w:val="28"/>
          <w:szCs w:val="28"/>
        </w:rPr>
      </w:pPr>
    </w:p>
    <w:p w:rsidR="00A87D09" w:rsidRDefault="00A87D09" w:rsidP="00065E7B">
      <w:pPr>
        <w:rPr>
          <w:sz w:val="28"/>
          <w:szCs w:val="28"/>
        </w:rPr>
      </w:pPr>
    </w:p>
    <w:p w:rsidR="00A87D09" w:rsidRDefault="00A87D09" w:rsidP="00065E7B">
      <w:pPr>
        <w:rPr>
          <w:sz w:val="28"/>
          <w:szCs w:val="28"/>
        </w:rPr>
      </w:pPr>
    </w:p>
    <w:p w:rsidR="00A87D09" w:rsidRDefault="00A87D09" w:rsidP="00065E7B">
      <w:pPr>
        <w:rPr>
          <w:sz w:val="28"/>
          <w:szCs w:val="28"/>
        </w:rPr>
      </w:pPr>
    </w:p>
    <w:p w:rsidR="00A87D09" w:rsidRDefault="00A87D09" w:rsidP="00065E7B">
      <w:pPr>
        <w:rPr>
          <w:sz w:val="28"/>
          <w:szCs w:val="28"/>
        </w:rPr>
      </w:pPr>
    </w:p>
    <w:p w:rsidR="00A87D09" w:rsidRDefault="00A87D09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A87D09" w:rsidRDefault="00A87D09" w:rsidP="005E697C">
      <w:pPr>
        <w:spacing w:line="360" w:lineRule="auto"/>
        <w:jc w:val="both"/>
      </w:pPr>
    </w:p>
    <w:p w:rsidR="00A87D09" w:rsidRPr="000B240E" w:rsidRDefault="00A87D09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  <w:bookmarkStart w:id="0" w:name="_GoBack"/>
      <w:bookmarkEnd w:id="0"/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Default="00A87D09" w:rsidP="00F87835">
      <w:pPr>
        <w:rPr>
          <w:sz w:val="28"/>
          <w:szCs w:val="28"/>
        </w:rPr>
      </w:pPr>
    </w:p>
    <w:p w:rsidR="00A87D09" w:rsidRPr="00E259C9" w:rsidRDefault="00A87D09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A87D09" w:rsidRPr="00E259C9" w:rsidRDefault="00A87D09" w:rsidP="000B240E">
      <w:pPr>
        <w:rPr>
          <w:sz w:val="28"/>
          <w:szCs w:val="28"/>
        </w:rPr>
      </w:pPr>
    </w:p>
    <w:p w:rsidR="00A87D09" w:rsidRPr="00E259C9" w:rsidRDefault="00A87D09" w:rsidP="000B240E">
      <w:pPr>
        <w:rPr>
          <w:sz w:val="28"/>
          <w:szCs w:val="28"/>
        </w:rPr>
      </w:pPr>
    </w:p>
    <w:p w:rsidR="00A87D09" w:rsidRPr="00E259C9" w:rsidRDefault="00A87D0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A87D09" w:rsidRPr="00E259C9" w:rsidRDefault="00A87D09" w:rsidP="000B240E">
      <w:pPr>
        <w:rPr>
          <w:sz w:val="28"/>
          <w:szCs w:val="28"/>
        </w:rPr>
      </w:pPr>
    </w:p>
    <w:p w:rsidR="00A87D09" w:rsidRPr="00E259C9" w:rsidRDefault="00A87D09" w:rsidP="000B240E">
      <w:pPr>
        <w:rPr>
          <w:sz w:val="28"/>
          <w:szCs w:val="28"/>
        </w:rPr>
      </w:pPr>
    </w:p>
    <w:p w:rsidR="00A87D09" w:rsidRPr="00E259C9" w:rsidRDefault="00A87D09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A87D09" w:rsidRPr="00E259C9" w:rsidRDefault="00A87D09" w:rsidP="000B240E">
      <w:pPr>
        <w:rPr>
          <w:sz w:val="28"/>
          <w:szCs w:val="28"/>
        </w:rPr>
      </w:pPr>
    </w:p>
    <w:p w:rsidR="00A87D09" w:rsidRPr="00E259C9" w:rsidRDefault="00A87D09" w:rsidP="000B240E">
      <w:pPr>
        <w:rPr>
          <w:sz w:val="28"/>
          <w:szCs w:val="28"/>
        </w:rPr>
      </w:pPr>
    </w:p>
    <w:p w:rsidR="00A87D09" w:rsidRPr="00E259C9" w:rsidRDefault="00A87D0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A87D09" w:rsidRPr="00E259C9" w:rsidRDefault="00A87D09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A87D09" w:rsidRPr="00E259C9" w:rsidRDefault="00A87D09" w:rsidP="000B240E">
      <w:pPr>
        <w:rPr>
          <w:sz w:val="28"/>
          <w:szCs w:val="28"/>
        </w:rPr>
      </w:pPr>
    </w:p>
    <w:p w:rsidR="00A87D09" w:rsidRDefault="00A87D09"/>
    <w:sectPr w:rsidR="00A87D09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6487"/>
    <w:rsid w:val="00030C85"/>
    <w:rsid w:val="000403DA"/>
    <w:rsid w:val="00040AF3"/>
    <w:rsid w:val="00041C00"/>
    <w:rsid w:val="0004549C"/>
    <w:rsid w:val="00045E2B"/>
    <w:rsid w:val="00052AB0"/>
    <w:rsid w:val="000573B7"/>
    <w:rsid w:val="0006118D"/>
    <w:rsid w:val="000615E4"/>
    <w:rsid w:val="00065E7B"/>
    <w:rsid w:val="00067C04"/>
    <w:rsid w:val="00071791"/>
    <w:rsid w:val="0008125B"/>
    <w:rsid w:val="0008169C"/>
    <w:rsid w:val="000831F8"/>
    <w:rsid w:val="00085E2D"/>
    <w:rsid w:val="00090047"/>
    <w:rsid w:val="000905CC"/>
    <w:rsid w:val="000906AB"/>
    <w:rsid w:val="000A499B"/>
    <w:rsid w:val="000B0C38"/>
    <w:rsid w:val="000B240E"/>
    <w:rsid w:val="000C4106"/>
    <w:rsid w:val="000E2C22"/>
    <w:rsid w:val="000E5CA8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832"/>
    <w:rsid w:val="00174F4B"/>
    <w:rsid w:val="00187023"/>
    <w:rsid w:val="001A2679"/>
    <w:rsid w:val="001A2A13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5BB5"/>
    <w:rsid w:val="002369EF"/>
    <w:rsid w:val="0023753E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F275A"/>
    <w:rsid w:val="002F7ABF"/>
    <w:rsid w:val="0031187D"/>
    <w:rsid w:val="0031272C"/>
    <w:rsid w:val="003153BB"/>
    <w:rsid w:val="00315482"/>
    <w:rsid w:val="00322EA0"/>
    <w:rsid w:val="00324BEB"/>
    <w:rsid w:val="00324FF6"/>
    <w:rsid w:val="00326743"/>
    <w:rsid w:val="0032782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2552B"/>
    <w:rsid w:val="004343D2"/>
    <w:rsid w:val="00435586"/>
    <w:rsid w:val="004378EA"/>
    <w:rsid w:val="00440AD1"/>
    <w:rsid w:val="00450473"/>
    <w:rsid w:val="00467ACA"/>
    <w:rsid w:val="004712DB"/>
    <w:rsid w:val="00474158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3512"/>
    <w:rsid w:val="00501E0F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6714C"/>
    <w:rsid w:val="00580BD5"/>
    <w:rsid w:val="005827B9"/>
    <w:rsid w:val="00591F5B"/>
    <w:rsid w:val="00593E93"/>
    <w:rsid w:val="0059411C"/>
    <w:rsid w:val="005A7EB3"/>
    <w:rsid w:val="005B2413"/>
    <w:rsid w:val="005B2578"/>
    <w:rsid w:val="005B4506"/>
    <w:rsid w:val="005D03DE"/>
    <w:rsid w:val="005D3A81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47C4D"/>
    <w:rsid w:val="0065313C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D411E"/>
    <w:rsid w:val="006E3F85"/>
    <w:rsid w:val="006E459F"/>
    <w:rsid w:val="006E4DFB"/>
    <w:rsid w:val="006E6329"/>
    <w:rsid w:val="006E7F34"/>
    <w:rsid w:val="00701F51"/>
    <w:rsid w:val="00703566"/>
    <w:rsid w:val="00716063"/>
    <w:rsid w:val="007254B1"/>
    <w:rsid w:val="00727D0C"/>
    <w:rsid w:val="00733D71"/>
    <w:rsid w:val="00735722"/>
    <w:rsid w:val="00740F97"/>
    <w:rsid w:val="00747E1B"/>
    <w:rsid w:val="00757937"/>
    <w:rsid w:val="00772DE6"/>
    <w:rsid w:val="00780485"/>
    <w:rsid w:val="007874A6"/>
    <w:rsid w:val="0078779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074F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01C"/>
    <w:rsid w:val="008E223C"/>
    <w:rsid w:val="008E36CE"/>
    <w:rsid w:val="00913742"/>
    <w:rsid w:val="00931ECA"/>
    <w:rsid w:val="00941957"/>
    <w:rsid w:val="00953E9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C60EE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37CA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87D09"/>
    <w:rsid w:val="00A94F7E"/>
    <w:rsid w:val="00AB162C"/>
    <w:rsid w:val="00AB2E49"/>
    <w:rsid w:val="00AB518B"/>
    <w:rsid w:val="00AB5E42"/>
    <w:rsid w:val="00AB6D54"/>
    <w:rsid w:val="00AB726D"/>
    <w:rsid w:val="00AE6BB8"/>
    <w:rsid w:val="00AF433D"/>
    <w:rsid w:val="00AF7545"/>
    <w:rsid w:val="00B0121C"/>
    <w:rsid w:val="00B03375"/>
    <w:rsid w:val="00B07EC9"/>
    <w:rsid w:val="00B1562D"/>
    <w:rsid w:val="00B20EAF"/>
    <w:rsid w:val="00B22734"/>
    <w:rsid w:val="00B2362E"/>
    <w:rsid w:val="00B23C1C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05BBD"/>
    <w:rsid w:val="00C10AE1"/>
    <w:rsid w:val="00C15F31"/>
    <w:rsid w:val="00C1685E"/>
    <w:rsid w:val="00C21743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44AB"/>
    <w:rsid w:val="00C95CFF"/>
    <w:rsid w:val="00CA6F45"/>
    <w:rsid w:val="00CB49B2"/>
    <w:rsid w:val="00CC1623"/>
    <w:rsid w:val="00CC180E"/>
    <w:rsid w:val="00CC2C80"/>
    <w:rsid w:val="00CD010A"/>
    <w:rsid w:val="00CE05A1"/>
    <w:rsid w:val="00CE1938"/>
    <w:rsid w:val="00D11BBA"/>
    <w:rsid w:val="00D13B30"/>
    <w:rsid w:val="00D34B16"/>
    <w:rsid w:val="00D376F6"/>
    <w:rsid w:val="00D50821"/>
    <w:rsid w:val="00D52B17"/>
    <w:rsid w:val="00D629DA"/>
    <w:rsid w:val="00D629E0"/>
    <w:rsid w:val="00D653EA"/>
    <w:rsid w:val="00D67DA9"/>
    <w:rsid w:val="00D70513"/>
    <w:rsid w:val="00D70959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DF7B6D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2969"/>
    <w:rsid w:val="00E84D08"/>
    <w:rsid w:val="00EB0670"/>
    <w:rsid w:val="00EC18B8"/>
    <w:rsid w:val="00EC49C9"/>
    <w:rsid w:val="00EC6C3E"/>
    <w:rsid w:val="00F0030C"/>
    <w:rsid w:val="00F04EE6"/>
    <w:rsid w:val="00F14AB9"/>
    <w:rsid w:val="00F1647F"/>
    <w:rsid w:val="00F23DA9"/>
    <w:rsid w:val="00F26085"/>
    <w:rsid w:val="00F335EB"/>
    <w:rsid w:val="00F34560"/>
    <w:rsid w:val="00F36428"/>
    <w:rsid w:val="00F43015"/>
    <w:rsid w:val="00F717A2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3</Pages>
  <Words>1916</Words>
  <Characters>1093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58</cp:revision>
  <cp:lastPrinted>2023-04-28T08:33:00Z</cp:lastPrinted>
  <dcterms:created xsi:type="dcterms:W3CDTF">2022-11-25T09:49:00Z</dcterms:created>
  <dcterms:modified xsi:type="dcterms:W3CDTF">2023-05-31T07:24:00Z</dcterms:modified>
</cp:coreProperties>
</file>