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B528BB" w:rsidP="00FA2582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7624A7">
        <w:rPr>
          <w:sz w:val="32"/>
          <w:szCs w:val="32"/>
        </w:rPr>
        <w:t xml:space="preserve">    </w:t>
      </w:r>
      <w:r w:rsidR="00F51956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</w:t>
      </w:r>
      <w:r w:rsidR="00F51956">
        <w:rPr>
          <w:sz w:val="32"/>
          <w:szCs w:val="32"/>
        </w:rPr>
        <w:t xml:space="preserve">     </w:t>
      </w:r>
      <w:r w:rsidR="00882EA6">
        <w:rPr>
          <w:sz w:val="32"/>
          <w:szCs w:val="32"/>
        </w:rPr>
        <w:t xml:space="preserve">   </w:t>
      </w:r>
      <w:r w:rsidR="007624A7">
        <w:rPr>
          <w:sz w:val="32"/>
          <w:szCs w:val="32"/>
        </w:rPr>
        <w:t xml:space="preserve"> </w:t>
      </w:r>
      <w:r w:rsidR="00482E7E">
        <w:rPr>
          <w:sz w:val="32"/>
          <w:szCs w:val="32"/>
        </w:rPr>
        <w:t xml:space="preserve">      </w:t>
      </w:r>
      <w:r w:rsidR="007624A7">
        <w:rPr>
          <w:sz w:val="32"/>
          <w:szCs w:val="32"/>
        </w:rPr>
        <w:t xml:space="preserve">  </w:t>
      </w:r>
      <w:r w:rsidR="005C72BE">
        <w:rPr>
          <w:sz w:val="32"/>
          <w:szCs w:val="32"/>
        </w:rPr>
        <w:t xml:space="preserve">       </w:t>
      </w:r>
      <w:r w:rsidR="007624A7">
        <w:rPr>
          <w:sz w:val="32"/>
          <w:szCs w:val="32"/>
        </w:rPr>
        <w:t xml:space="preserve">             </w:t>
      </w:r>
    </w:p>
    <w:p w:rsidR="00FA2582" w:rsidRDefault="00FA258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882EA6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06</w:t>
      </w:r>
      <w:r w:rsidR="00B528BB">
        <w:rPr>
          <w:sz w:val="28"/>
          <w:szCs w:val="28"/>
        </w:rPr>
        <w:t xml:space="preserve">  квітня</w:t>
      </w:r>
      <w:r w:rsidR="00F51956">
        <w:rPr>
          <w:sz w:val="28"/>
          <w:szCs w:val="28"/>
        </w:rPr>
        <w:t xml:space="preserve"> </w:t>
      </w:r>
      <w:r w:rsidR="005C72BE">
        <w:rPr>
          <w:sz w:val="28"/>
          <w:szCs w:val="28"/>
        </w:rPr>
        <w:t xml:space="preserve">2023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322233">
        <w:rPr>
          <w:sz w:val="28"/>
          <w:szCs w:val="28"/>
        </w:rPr>
        <w:t xml:space="preserve"> </w:t>
      </w:r>
      <w:r w:rsidR="001D57D0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</w:t>
      </w:r>
      <w:bookmarkStart w:id="0" w:name="_GoBack"/>
      <w:bookmarkEnd w:id="0"/>
      <w:r w:rsidR="001D57D0">
        <w:rPr>
          <w:sz w:val="28"/>
          <w:szCs w:val="28"/>
        </w:rPr>
        <w:t xml:space="preserve">                </w:t>
      </w:r>
      <w:r w:rsidR="000E1977">
        <w:rPr>
          <w:sz w:val="28"/>
          <w:szCs w:val="28"/>
        </w:rPr>
        <w:t xml:space="preserve">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  <w:r>
        <w:rPr>
          <w:sz w:val="28"/>
          <w:szCs w:val="28"/>
        </w:rPr>
        <w:t>159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9E1291" w:rsidRDefault="00DD7A7F" w:rsidP="009E1291">
      <w:pPr>
        <w:rPr>
          <w:sz w:val="28"/>
          <w:szCs w:val="28"/>
        </w:rPr>
      </w:pPr>
      <w:r w:rsidRPr="00C6477C">
        <w:rPr>
          <w:sz w:val="28"/>
          <w:szCs w:val="28"/>
        </w:rPr>
        <w:t xml:space="preserve">Про </w:t>
      </w:r>
      <w:r w:rsidR="009E1291">
        <w:rPr>
          <w:sz w:val="28"/>
          <w:szCs w:val="28"/>
        </w:rPr>
        <w:t xml:space="preserve">внесення змін до рішення </w:t>
      </w:r>
    </w:p>
    <w:p w:rsidR="00FD66B5" w:rsidRDefault="009E1291" w:rsidP="009E1291">
      <w:pPr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міської </w:t>
      </w:r>
    </w:p>
    <w:p w:rsidR="00FD66B5" w:rsidRDefault="009E1291" w:rsidP="00FD66B5">
      <w:pPr>
        <w:rPr>
          <w:sz w:val="28"/>
          <w:szCs w:val="28"/>
        </w:rPr>
      </w:pPr>
      <w:r>
        <w:rPr>
          <w:sz w:val="28"/>
          <w:szCs w:val="28"/>
        </w:rPr>
        <w:t>ради</w:t>
      </w:r>
      <w:r w:rsidR="00FD66B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від  </w:t>
      </w:r>
      <w:r w:rsidR="00F51956">
        <w:rPr>
          <w:sz w:val="28"/>
          <w:szCs w:val="28"/>
        </w:rPr>
        <w:t>05.08</w:t>
      </w:r>
      <w:r>
        <w:rPr>
          <w:sz w:val="28"/>
          <w:szCs w:val="28"/>
        </w:rPr>
        <w:t>.202</w:t>
      </w:r>
      <w:r w:rsidR="00FD66B5">
        <w:rPr>
          <w:sz w:val="28"/>
          <w:szCs w:val="28"/>
        </w:rPr>
        <w:t>1</w:t>
      </w:r>
      <w:r w:rsidR="005F2C05">
        <w:rPr>
          <w:sz w:val="28"/>
          <w:szCs w:val="28"/>
        </w:rPr>
        <w:t xml:space="preserve"> № </w:t>
      </w:r>
      <w:r w:rsidR="00F51956">
        <w:rPr>
          <w:sz w:val="28"/>
          <w:szCs w:val="28"/>
        </w:rPr>
        <w:t>265</w:t>
      </w:r>
    </w:p>
    <w:p w:rsidR="00475C4C" w:rsidRDefault="009E1291" w:rsidP="00FD66B5">
      <w:pPr>
        <w:rPr>
          <w:sz w:val="28"/>
          <w:szCs w:val="28"/>
        </w:rPr>
      </w:pPr>
      <w:r>
        <w:rPr>
          <w:sz w:val="28"/>
          <w:szCs w:val="28"/>
        </w:rPr>
        <w:t>«Про</w:t>
      </w:r>
      <w:r w:rsidR="00FD66B5" w:rsidRPr="00FD66B5">
        <w:rPr>
          <w:sz w:val="28"/>
          <w:szCs w:val="28"/>
        </w:rPr>
        <w:t xml:space="preserve"> </w:t>
      </w:r>
      <w:r w:rsidR="00FD66B5">
        <w:rPr>
          <w:sz w:val="28"/>
          <w:szCs w:val="28"/>
        </w:rPr>
        <w:t xml:space="preserve"> відключення споживачів</w:t>
      </w:r>
    </w:p>
    <w:p w:rsidR="009E1291" w:rsidRDefault="00FD66B5" w:rsidP="009E1291">
      <w:pPr>
        <w:rPr>
          <w:sz w:val="28"/>
          <w:szCs w:val="28"/>
        </w:rPr>
      </w:pPr>
      <w:r>
        <w:rPr>
          <w:sz w:val="28"/>
          <w:szCs w:val="28"/>
        </w:rPr>
        <w:t>від систем централізованого</w:t>
      </w:r>
      <w:r w:rsidR="00475C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опалення та постачання гарячої води</w:t>
      </w:r>
      <w:r w:rsidR="009E1291">
        <w:rPr>
          <w:sz w:val="28"/>
          <w:szCs w:val="28"/>
        </w:rPr>
        <w:t>»</w:t>
      </w: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Default="00E57651" w:rsidP="00780C1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7D1BD4">
        <w:rPr>
          <w:sz w:val="28"/>
          <w:szCs w:val="28"/>
        </w:rPr>
        <w:t>ідповідно до</w:t>
      </w:r>
      <w:r w:rsidR="00DD7A7F" w:rsidRPr="00C6477C">
        <w:rPr>
          <w:sz w:val="28"/>
          <w:szCs w:val="28"/>
        </w:rPr>
        <w:t xml:space="preserve"> статті 30 Закону України «Про місцеве самоврядування в Україні», Наказу Міністерства регіонального розвитку, будівництва та житлово-комунального господарства України «Про затвердження Порядку відключення споживачів від систем централізованого опалення та постачання гарячої води» ві</w:t>
      </w:r>
      <w:r w:rsidR="006C74EA">
        <w:rPr>
          <w:sz w:val="28"/>
          <w:szCs w:val="28"/>
        </w:rPr>
        <w:t>д 26.07.2019</w:t>
      </w:r>
      <w:r w:rsidR="00FA2582">
        <w:rPr>
          <w:sz w:val="28"/>
          <w:szCs w:val="28"/>
        </w:rPr>
        <w:t xml:space="preserve"> №169, </w:t>
      </w:r>
      <w:r w:rsidR="005C72BE">
        <w:rPr>
          <w:sz w:val="28"/>
          <w:szCs w:val="28"/>
        </w:rPr>
        <w:t>з метою забезпечення прав</w:t>
      </w:r>
      <w:r w:rsidR="000E1977">
        <w:rPr>
          <w:sz w:val="28"/>
          <w:szCs w:val="28"/>
        </w:rPr>
        <w:t xml:space="preserve"> </w:t>
      </w:r>
      <w:r w:rsidR="00D0183A">
        <w:rPr>
          <w:sz w:val="28"/>
          <w:szCs w:val="28"/>
        </w:rPr>
        <w:t xml:space="preserve">мешканців </w:t>
      </w:r>
      <w:r w:rsidR="000E1977">
        <w:rPr>
          <w:sz w:val="28"/>
          <w:szCs w:val="28"/>
        </w:rPr>
        <w:t xml:space="preserve">на індивідуальне теплопостачання у житловому будинку, </w:t>
      </w:r>
      <w:r w:rsidR="009E1291">
        <w:rPr>
          <w:sz w:val="28"/>
          <w:szCs w:val="28"/>
        </w:rPr>
        <w:t xml:space="preserve"> </w:t>
      </w:r>
      <w:r w:rsidR="00BC3731" w:rsidRPr="00C6477C">
        <w:rPr>
          <w:sz w:val="28"/>
          <w:szCs w:val="28"/>
        </w:rPr>
        <w:t>виконавчий комітет 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D7A7F" w:rsidRDefault="00DD7A7F" w:rsidP="00780C15">
      <w:pPr>
        <w:rPr>
          <w:sz w:val="28"/>
          <w:szCs w:val="28"/>
        </w:rPr>
      </w:pPr>
    </w:p>
    <w:p w:rsidR="00DD3CF1" w:rsidRDefault="00DD3CF1" w:rsidP="00D0183A">
      <w:pPr>
        <w:pStyle w:val="ac"/>
        <w:numPr>
          <w:ilvl w:val="0"/>
          <w:numId w:val="11"/>
        </w:numPr>
        <w:suppressAutoHyphens/>
        <w:autoSpaceDE w:val="0"/>
        <w:ind w:left="0" w:firstLine="420"/>
        <w:contextualSpacing w:val="0"/>
        <w:jc w:val="both"/>
        <w:rPr>
          <w:sz w:val="28"/>
          <w:szCs w:val="28"/>
        </w:rPr>
      </w:pPr>
      <w:r w:rsidRPr="00DD3CF1">
        <w:rPr>
          <w:sz w:val="28"/>
          <w:szCs w:val="28"/>
        </w:rPr>
        <w:t xml:space="preserve">Внести </w:t>
      </w:r>
      <w:r w:rsidR="00D0183A">
        <w:rPr>
          <w:sz w:val="28"/>
          <w:szCs w:val="28"/>
        </w:rPr>
        <w:t xml:space="preserve">зміни </w:t>
      </w:r>
      <w:r w:rsidRPr="00DD3CF1">
        <w:rPr>
          <w:sz w:val="28"/>
          <w:szCs w:val="28"/>
        </w:rPr>
        <w:t xml:space="preserve">до рішення виконавчого комітету міської ради від </w:t>
      </w:r>
      <w:r w:rsidR="00FD66B5">
        <w:rPr>
          <w:sz w:val="28"/>
          <w:szCs w:val="28"/>
        </w:rPr>
        <w:t>05</w:t>
      </w:r>
      <w:r w:rsidRPr="00DD3CF1">
        <w:rPr>
          <w:sz w:val="28"/>
          <w:szCs w:val="28"/>
        </w:rPr>
        <w:t>.</w:t>
      </w:r>
      <w:r w:rsidR="00F51956">
        <w:rPr>
          <w:sz w:val="28"/>
          <w:szCs w:val="28"/>
        </w:rPr>
        <w:t>08</w:t>
      </w:r>
      <w:r w:rsidRPr="00DD3CF1">
        <w:rPr>
          <w:sz w:val="28"/>
          <w:szCs w:val="28"/>
        </w:rPr>
        <w:t>.202</w:t>
      </w:r>
      <w:r w:rsidR="00FD66B5">
        <w:rPr>
          <w:sz w:val="28"/>
          <w:szCs w:val="28"/>
        </w:rPr>
        <w:t>1</w:t>
      </w:r>
      <w:r w:rsidRPr="00DD3CF1">
        <w:rPr>
          <w:sz w:val="28"/>
          <w:szCs w:val="28"/>
        </w:rPr>
        <w:t xml:space="preserve"> №</w:t>
      </w:r>
      <w:r w:rsidR="005F2C05">
        <w:rPr>
          <w:sz w:val="28"/>
          <w:szCs w:val="28"/>
        </w:rPr>
        <w:t xml:space="preserve"> </w:t>
      </w:r>
      <w:r w:rsidR="00FD66B5">
        <w:rPr>
          <w:sz w:val="28"/>
          <w:szCs w:val="28"/>
        </w:rPr>
        <w:t>4</w:t>
      </w:r>
      <w:r w:rsidR="00F51956">
        <w:rPr>
          <w:sz w:val="28"/>
          <w:szCs w:val="28"/>
        </w:rPr>
        <w:t>65</w:t>
      </w:r>
      <w:r w:rsidRPr="00DD3CF1">
        <w:rPr>
          <w:sz w:val="28"/>
          <w:szCs w:val="28"/>
        </w:rPr>
        <w:t xml:space="preserve"> «Про</w:t>
      </w:r>
      <w:r w:rsidR="00FD66B5">
        <w:rPr>
          <w:sz w:val="28"/>
          <w:szCs w:val="28"/>
        </w:rPr>
        <w:t xml:space="preserve"> відключення споживачів від систем централізованого опалення та постачання гарячої води</w:t>
      </w:r>
      <w:r w:rsidRPr="00DD3CF1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B41997">
        <w:rPr>
          <w:sz w:val="28"/>
          <w:szCs w:val="28"/>
        </w:rPr>
        <w:t xml:space="preserve"> а саме </w:t>
      </w:r>
      <w:r w:rsidR="00430A49">
        <w:rPr>
          <w:sz w:val="28"/>
          <w:szCs w:val="28"/>
        </w:rPr>
        <w:t xml:space="preserve"> </w:t>
      </w:r>
      <w:r w:rsidR="00D0183A">
        <w:rPr>
          <w:sz w:val="28"/>
          <w:szCs w:val="28"/>
        </w:rPr>
        <w:t xml:space="preserve">пункт </w:t>
      </w:r>
      <w:r w:rsidR="00F51956">
        <w:rPr>
          <w:sz w:val="28"/>
          <w:szCs w:val="28"/>
        </w:rPr>
        <w:t>7</w:t>
      </w:r>
      <w:r w:rsidR="00D0183A">
        <w:rPr>
          <w:sz w:val="28"/>
          <w:szCs w:val="28"/>
        </w:rPr>
        <w:t xml:space="preserve"> </w:t>
      </w:r>
      <w:r w:rsidR="00B41997">
        <w:rPr>
          <w:sz w:val="28"/>
          <w:szCs w:val="28"/>
        </w:rPr>
        <w:t xml:space="preserve"> викласти  </w:t>
      </w:r>
      <w:r>
        <w:rPr>
          <w:sz w:val="28"/>
          <w:szCs w:val="28"/>
        </w:rPr>
        <w:t>у такій редакції:</w:t>
      </w:r>
    </w:p>
    <w:p w:rsidR="00DD3CF1" w:rsidRDefault="00430A49" w:rsidP="00DD3CF1">
      <w:pPr>
        <w:pStyle w:val="ac"/>
        <w:tabs>
          <w:tab w:val="left" w:pos="1080"/>
        </w:tabs>
        <w:suppressAutoHyphens/>
        <w:autoSpaceDE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D3CF1">
        <w:rPr>
          <w:sz w:val="28"/>
          <w:szCs w:val="28"/>
        </w:rPr>
        <w:t>«</w:t>
      </w:r>
      <w:r w:rsidR="00DD3CF1" w:rsidRPr="00DD3CF1">
        <w:rPr>
          <w:sz w:val="28"/>
          <w:szCs w:val="28"/>
        </w:rPr>
        <w:t>КП «Нововолинськтеплокомуненерго»</w:t>
      </w:r>
      <w:r w:rsidR="000E1977">
        <w:rPr>
          <w:sz w:val="28"/>
          <w:szCs w:val="28"/>
        </w:rPr>
        <w:t xml:space="preserve"> (Вікторія </w:t>
      </w:r>
      <w:proofErr w:type="spellStart"/>
      <w:r w:rsidR="000E1977">
        <w:rPr>
          <w:sz w:val="28"/>
          <w:szCs w:val="28"/>
        </w:rPr>
        <w:t>Герасимик</w:t>
      </w:r>
      <w:proofErr w:type="spellEnd"/>
      <w:r w:rsidR="000E1977">
        <w:rPr>
          <w:sz w:val="28"/>
          <w:szCs w:val="28"/>
        </w:rPr>
        <w:t>)</w:t>
      </w:r>
      <w:r w:rsidR="00DD3CF1" w:rsidRPr="00DD3CF1">
        <w:rPr>
          <w:sz w:val="28"/>
          <w:szCs w:val="28"/>
        </w:rPr>
        <w:t xml:space="preserve"> здійснити відключення будинку в </w:t>
      </w:r>
      <w:proofErr w:type="spellStart"/>
      <w:r w:rsidR="00DD3CF1" w:rsidRPr="00DD3CF1">
        <w:rPr>
          <w:sz w:val="28"/>
          <w:szCs w:val="28"/>
        </w:rPr>
        <w:t>міжопалювальний</w:t>
      </w:r>
      <w:proofErr w:type="spellEnd"/>
      <w:r w:rsidR="00DD3CF1" w:rsidRPr="00DD3CF1">
        <w:rPr>
          <w:sz w:val="28"/>
          <w:szCs w:val="28"/>
        </w:rPr>
        <w:t xml:space="preserve">  період  до 01 вересня, після повного розрахунку за надані послуги</w:t>
      </w:r>
      <w:r w:rsidR="00DD3CF1">
        <w:rPr>
          <w:sz w:val="28"/>
          <w:szCs w:val="28"/>
        </w:rPr>
        <w:t>».</w:t>
      </w:r>
    </w:p>
    <w:p w:rsidR="00DD7A7F" w:rsidRPr="00430A49" w:rsidRDefault="00430A49" w:rsidP="00430A49">
      <w:pPr>
        <w:tabs>
          <w:tab w:val="left" w:pos="709"/>
        </w:tabs>
        <w:suppressAutoHyphens/>
        <w:autoSpaceDE w:val="0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75C4C">
        <w:rPr>
          <w:sz w:val="28"/>
          <w:szCs w:val="28"/>
        </w:rPr>
        <w:t xml:space="preserve"> </w:t>
      </w:r>
      <w:r w:rsidR="00DD7A7F" w:rsidRPr="00430A49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</w:t>
      </w:r>
      <w:r w:rsidR="00FA2582" w:rsidRPr="00430A49">
        <w:rPr>
          <w:sz w:val="28"/>
          <w:szCs w:val="28"/>
        </w:rPr>
        <w:t>чих органів</w:t>
      </w:r>
      <w:r w:rsidR="00DD7A7F" w:rsidRPr="00430A49">
        <w:rPr>
          <w:sz w:val="28"/>
          <w:szCs w:val="28"/>
        </w:rPr>
        <w:t xml:space="preserve"> </w:t>
      </w:r>
      <w:r w:rsidR="003E0A21" w:rsidRPr="00430A49">
        <w:rPr>
          <w:sz w:val="28"/>
          <w:szCs w:val="28"/>
        </w:rPr>
        <w:t xml:space="preserve">Миколу </w:t>
      </w:r>
      <w:proofErr w:type="spellStart"/>
      <w:r w:rsidR="003E0A21" w:rsidRPr="00430A49">
        <w:rPr>
          <w:sz w:val="28"/>
          <w:szCs w:val="28"/>
        </w:rPr>
        <w:t>Пасевича</w:t>
      </w:r>
      <w:proofErr w:type="spellEnd"/>
      <w:r w:rsidR="00DD7A7F" w:rsidRPr="00430A49">
        <w:rPr>
          <w:sz w:val="28"/>
          <w:szCs w:val="28"/>
        </w:rPr>
        <w:t>.</w:t>
      </w:r>
    </w:p>
    <w:p w:rsidR="00B53A69" w:rsidRDefault="00B53A69" w:rsidP="00DD3CF1">
      <w:pPr>
        <w:pStyle w:val="ac"/>
        <w:tabs>
          <w:tab w:val="left" w:pos="0"/>
        </w:tabs>
        <w:ind w:left="0" w:firstLine="420"/>
        <w:jc w:val="both"/>
        <w:rPr>
          <w:sz w:val="28"/>
          <w:szCs w:val="28"/>
        </w:rPr>
      </w:pPr>
    </w:p>
    <w:p w:rsidR="00CB0595" w:rsidRPr="00C6477C" w:rsidRDefault="00CB0595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DD7A7F" w:rsidRDefault="00DD7A7F" w:rsidP="00DD7A7F">
      <w:pPr>
        <w:keepNext/>
        <w:autoSpaceDN w:val="0"/>
        <w:ind w:left="1110"/>
        <w:jc w:val="both"/>
        <w:outlineLvl w:val="2"/>
        <w:rPr>
          <w:sz w:val="28"/>
          <w:szCs w:val="28"/>
        </w:rPr>
      </w:pPr>
    </w:p>
    <w:p w:rsidR="00D12D85" w:rsidRPr="00744B89" w:rsidRDefault="007D1BD4" w:rsidP="000C1059">
      <w:pPr>
        <w:spacing w:line="360" w:lineRule="auto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F51956" w:rsidRDefault="00F51956" w:rsidP="00DD7A7F">
      <w:pPr>
        <w:jc w:val="both"/>
        <w:rPr>
          <w:sz w:val="24"/>
          <w:szCs w:val="24"/>
        </w:rPr>
      </w:pPr>
    </w:p>
    <w:p w:rsidR="003D2CC9" w:rsidRPr="00DD7A7F" w:rsidRDefault="00DD7A7F" w:rsidP="00DD7A7F">
      <w:pPr>
        <w:jc w:val="both"/>
        <w:rPr>
          <w:sz w:val="24"/>
          <w:szCs w:val="24"/>
        </w:rPr>
      </w:pPr>
      <w:r w:rsidRPr="00DD7A7F">
        <w:rPr>
          <w:sz w:val="24"/>
          <w:szCs w:val="24"/>
        </w:rPr>
        <w:t xml:space="preserve">Богдан </w:t>
      </w:r>
      <w:proofErr w:type="spellStart"/>
      <w:r w:rsidRPr="00DD7A7F">
        <w:rPr>
          <w:sz w:val="24"/>
          <w:szCs w:val="24"/>
        </w:rPr>
        <w:t>Миронюк</w:t>
      </w:r>
      <w:proofErr w:type="spellEnd"/>
      <w:r w:rsidRPr="00DD7A7F">
        <w:rPr>
          <w:sz w:val="24"/>
          <w:szCs w:val="24"/>
        </w:rPr>
        <w:t xml:space="preserve"> 32335</w:t>
      </w:r>
    </w:p>
    <w:sectPr w:rsidR="003D2CC9" w:rsidRPr="00DD7A7F" w:rsidSect="001402FF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982577"/>
    <w:multiLevelType w:val="hybridMultilevel"/>
    <w:tmpl w:val="4C5A76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F23728A"/>
    <w:multiLevelType w:val="hybridMultilevel"/>
    <w:tmpl w:val="9028E964"/>
    <w:lvl w:ilvl="0" w:tplc="667E586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DC305F8"/>
    <w:multiLevelType w:val="multilevel"/>
    <w:tmpl w:val="8A20832C"/>
    <w:lvl w:ilvl="0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10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82EE6"/>
    <w:rsid w:val="00093C65"/>
    <w:rsid w:val="000C1059"/>
    <w:rsid w:val="000C3C93"/>
    <w:rsid w:val="000E1977"/>
    <w:rsid w:val="00124CE8"/>
    <w:rsid w:val="001402FF"/>
    <w:rsid w:val="00156CAA"/>
    <w:rsid w:val="001627BB"/>
    <w:rsid w:val="001853E7"/>
    <w:rsid w:val="001A4AB7"/>
    <w:rsid w:val="001D57D0"/>
    <w:rsid w:val="001D5E48"/>
    <w:rsid w:val="0027329D"/>
    <w:rsid w:val="002D3A25"/>
    <w:rsid w:val="002E38B3"/>
    <w:rsid w:val="00322233"/>
    <w:rsid w:val="00382DEA"/>
    <w:rsid w:val="00393353"/>
    <w:rsid w:val="003C7D42"/>
    <w:rsid w:val="003D2CC9"/>
    <w:rsid w:val="003E0A21"/>
    <w:rsid w:val="003E1FED"/>
    <w:rsid w:val="00402F76"/>
    <w:rsid w:val="00430A49"/>
    <w:rsid w:val="00442B10"/>
    <w:rsid w:val="0047418E"/>
    <w:rsid w:val="00475C4C"/>
    <w:rsid w:val="00482E7E"/>
    <w:rsid w:val="004A3F1D"/>
    <w:rsid w:val="004C049E"/>
    <w:rsid w:val="00517C5D"/>
    <w:rsid w:val="0059624D"/>
    <w:rsid w:val="005C72BE"/>
    <w:rsid w:val="005E7A54"/>
    <w:rsid w:val="005F2C05"/>
    <w:rsid w:val="006C74EA"/>
    <w:rsid w:val="007344EE"/>
    <w:rsid w:val="007355F7"/>
    <w:rsid w:val="00744B89"/>
    <w:rsid w:val="007468FC"/>
    <w:rsid w:val="007624A7"/>
    <w:rsid w:val="007627EA"/>
    <w:rsid w:val="007756D8"/>
    <w:rsid w:val="00780C15"/>
    <w:rsid w:val="00781831"/>
    <w:rsid w:val="007B3A42"/>
    <w:rsid w:val="007D1BD4"/>
    <w:rsid w:val="008249B9"/>
    <w:rsid w:val="00834010"/>
    <w:rsid w:val="00850CAC"/>
    <w:rsid w:val="008754BA"/>
    <w:rsid w:val="00876720"/>
    <w:rsid w:val="00882EA6"/>
    <w:rsid w:val="008D4B0A"/>
    <w:rsid w:val="008F03E2"/>
    <w:rsid w:val="00977F16"/>
    <w:rsid w:val="0099312C"/>
    <w:rsid w:val="009E1291"/>
    <w:rsid w:val="00A652E3"/>
    <w:rsid w:val="00B41997"/>
    <w:rsid w:val="00B42787"/>
    <w:rsid w:val="00B528BB"/>
    <w:rsid w:val="00B53A69"/>
    <w:rsid w:val="00BC3731"/>
    <w:rsid w:val="00BE0058"/>
    <w:rsid w:val="00BE0937"/>
    <w:rsid w:val="00C01FF8"/>
    <w:rsid w:val="00C12D54"/>
    <w:rsid w:val="00C662BD"/>
    <w:rsid w:val="00CB0595"/>
    <w:rsid w:val="00CB1694"/>
    <w:rsid w:val="00CE05E0"/>
    <w:rsid w:val="00D0183A"/>
    <w:rsid w:val="00D12D85"/>
    <w:rsid w:val="00D55F73"/>
    <w:rsid w:val="00D94DDE"/>
    <w:rsid w:val="00DA5B62"/>
    <w:rsid w:val="00DD3CF1"/>
    <w:rsid w:val="00DD7A7F"/>
    <w:rsid w:val="00E05664"/>
    <w:rsid w:val="00E1722D"/>
    <w:rsid w:val="00E2039E"/>
    <w:rsid w:val="00E269A6"/>
    <w:rsid w:val="00E5602F"/>
    <w:rsid w:val="00E57651"/>
    <w:rsid w:val="00E9263C"/>
    <w:rsid w:val="00F211E4"/>
    <w:rsid w:val="00F51956"/>
    <w:rsid w:val="00F75C34"/>
    <w:rsid w:val="00FA1A91"/>
    <w:rsid w:val="00FA2582"/>
    <w:rsid w:val="00FB3A6D"/>
    <w:rsid w:val="00FD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3D22C"/>
  <w15:docId w15:val="{8A18FD5C-FD33-43B9-94D0-BE09A3F0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WW8Num7z1">
    <w:name w:val="WW8Num7z1"/>
    <w:rsid w:val="00D0183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User6</cp:lastModifiedBy>
  <cp:revision>6</cp:revision>
  <cp:lastPrinted>2022-12-30T06:08:00Z</cp:lastPrinted>
  <dcterms:created xsi:type="dcterms:W3CDTF">2023-03-15T13:05:00Z</dcterms:created>
  <dcterms:modified xsi:type="dcterms:W3CDTF">2023-04-06T13:01:00Z</dcterms:modified>
</cp:coreProperties>
</file>