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03" w:rsidRPr="00822303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0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22303" w:rsidRPr="00822303" w:rsidRDefault="00332C0B" w:rsidP="00332C0B">
      <w:pPr>
        <w:keepNext/>
        <w:tabs>
          <w:tab w:val="center" w:pos="4819"/>
          <w:tab w:val="left" w:pos="6990"/>
        </w:tabs>
        <w:autoSpaceDE w:val="0"/>
        <w:autoSpaceDN w:val="0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</w:p>
    <w:p w:rsidR="00822303" w:rsidRPr="00822303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2303" w:rsidRPr="00822303" w:rsidRDefault="00667242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 w:rsidR="00BE5A68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квітня  2023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</w:t>
      </w:r>
      <w:r w:rsidR="00BE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м. Нововолинськ                                     №</w:t>
      </w:r>
      <w:r w:rsidR="00BF0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181</w:t>
      </w:r>
    </w:p>
    <w:p w:rsidR="002F5EDA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утворення комісії для </w:t>
      </w:r>
    </w:p>
    <w:p w:rsidR="0011585C" w:rsidRDefault="00BE5A68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E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роведення </w:t>
      </w:r>
      <w:r w:rsidR="00115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позапланової </w:t>
      </w:r>
    </w:p>
    <w:p w:rsidR="0011585C" w:rsidRDefault="00BE5A68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перевірки </w:t>
      </w:r>
      <w:r w:rsidR="001158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умов</w:t>
      </w:r>
    </w:p>
    <w:p w:rsidR="00F33CB7" w:rsidRDefault="00BE5A68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115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A6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купівлі-продажу</w:t>
      </w:r>
    </w:p>
    <w:p w:rsidR="00A1090D" w:rsidRDefault="00A1090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90D" w:rsidRDefault="00A1090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F33CB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F33CB7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</w:t>
      </w:r>
      <w:r w:rsidR="00BE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статті 27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 «Про приватизацію державного і комунального майна»,</w:t>
      </w:r>
      <w:r w:rsidR="00A1090D" w:rsidRPr="007B4D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109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виконання листа Нововолинського відділу окружної прокуратури від 15.02.2023 №50/1-350ВИХ-23,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комітет міської ради</w:t>
      </w:r>
    </w:p>
    <w:p w:rsidR="00F33CB7" w:rsidRPr="00F33CB7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EDA" w:rsidRDefault="003B4FAB" w:rsidP="00BE5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sz w:val="28"/>
          <w:szCs w:val="28"/>
        </w:rPr>
        <w:t>ВИРІШИВ: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A68" w:rsidRDefault="00BE5A68" w:rsidP="00BE5A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332C0B" w:rsidRDefault="00332C0B" w:rsidP="00332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E5A68"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Утворити та затвердити склад </w:t>
      </w:r>
      <w:r w:rsidR="004D1E12"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комісії для </w:t>
      </w:r>
      <w:r w:rsidR="00EC6624"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</w:t>
      </w:r>
      <w:r w:rsidR="0011585C"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позапланової</w:t>
      </w:r>
      <w:r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85C"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6624"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еревірки</w:t>
      </w:r>
      <w:r w:rsidR="0011585C"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624"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r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покупцем </w:t>
      </w:r>
      <w:proofErr w:type="spellStart"/>
      <w:r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Гуралем</w:t>
      </w:r>
      <w:proofErr w:type="spellEnd"/>
      <w:r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  <w:r w:rsidR="00EC6624"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>В.  умов договор</w:t>
      </w:r>
      <w:r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6624"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купівлі-продажу від 26.04.2019 № 922, № 924 об’єкта незавершеного будівництва за адресою: </w:t>
      </w:r>
      <w:r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4602" w:rsidRPr="007B4D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624" w:rsidRPr="00332C0B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Нововолинськ, вул. Стуса, 2-А.</w:t>
      </w:r>
    </w:p>
    <w:p w:rsidR="00EC6624" w:rsidRPr="003E62A5" w:rsidRDefault="00332C0B" w:rsidP="00332C0B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E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115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позапланову </w:t>
      </w:r>
      <w:r w:rsidR="003E6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перевірку</w:t>
      </w:r>
      <w:r w:rsidR="003E62A5" w:rsidRPr="003E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виконання умов 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3E62A5" w:rsidRPr="003E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купівлі-</w:t>
      </w:r>
      <w:r w:rsidR="003E62A5" w:rsidRPr="001158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продажу від</w:t>
      </w:r>
      <w:r w:rsidR="00115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62A5" w:rsidRPr="003E62A5">
        <w:rPr>
          <w:rFonts w:ascii="Times New Roman" w:eastAsia="Times New Roman" w:hAnsi="Times New Roman" w:cs="Times New Roman"/>
          <w:sz w:val="28"/>
          <w:szCs w:val="28"/>
          <w:lang w:eastAsia="ru-RU"/>
        </w:rPr>
        <w:t>26.04.2019 № 922, № 924 об’єкта незавершеного будівництва за адресою: м. Нововолинськ, вул. Стуса, 2-А</w:t>
      </w:r>
      <w:r w:rsidR="00A109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62A5" w:rsidRPr="003E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3CB7" w:rsidRPr="00F33CB7" w:rsidRDefault="004D1E12" w:rsidP="00A10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рішення покласти на заступника міського голови з питань діяльності виконавчих органів </w:t>
      </w:r>
      <w:r w:rsidR="0011585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Миколу ПАСЕВИЧА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3CB7"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F33CB7" w:rsidRDefault="004D1E12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C4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82230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3E62A5" w:rsidRDefault="003E62A5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2A5" w:rsidRDefault="003E62A5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2A5" w:rsidRDefault="003E62A5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2A5" w:rsidRDefault="003E62A5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2A5" w:rsidRDefault="003E62A5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2A5" w:rsidRDefault="003E62A5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B84" w:rsidRDefault="00DD7B84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C0B" w:rsidRDefault="00332C0B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7B4D92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4D1E12" w:rsidRDefault="004061EC" w:rsidP="007B4D92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ішення виконавчого комітету</w:t>
      </w:r>
    </w:p>
    <w:p w:rsidR="00C444E6" w:rsidRPr="004D1E12" w:rsidRDefault="00C444E6" w:rsidP="00DC290D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4D1E12" w:rsidRPr="004D1E12" w:rsidRDefault="00667242" w:rsidP="00DC290D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25.04.2023 № 181</w:t>
      </w:r>
      <w:bookmarkStart w:id="0" w:name="_GoBack"/>
      <w:bookmarkEnd w:id="0"/>
    </w:p>
    <w:p w:rsidR="004D1E12" w:rsidRPr="004D1E12" w:rsidRDefault="004D1E12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4D1E12" w:rsidRDefault="004D1E12" w:rsidP="00332C0B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4D1E12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4D1E12" w:rsidRDefault="00CF4602" w:rsidP="00332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омісії</w:t>
      </w:r>
      <w:r w:rsidR="0011585C"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проведення позапланової перевірки</w:t>
      </w:r>
    </w:p>
    <w:p w:rsidR="004D1E12" w:rsidRPr="004D1E12" w:rsidRDefault="0011585C" w:rsidP="00332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виконання умов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 купівлі-продажу</w:t>
      </w:r>
    </w:p>
    <w:p w:rsidR="004D1E12" w:rsidRPr="004D1E12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/>
      </w:tblPr>
      <w:tblGrid>
        <w:gridCol w:w="3936"/>
        <w:gridCol w:w="4819"/>
      </w:tblGrid>
      <w:tr w:rsidR="004D1E12" w:rsidRPr="004D1E12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1585C">
              <w:rPr>
                <w:rFonts w:ascii="Times New Roman" w:eastAsia="Times New Roman" w:hAnsi="Times New Roman" w:cs="Times New Roman"/>
                <w:sz w:val="28"/>
                <w:szCs w:val="28"/>
              </w:rPr>
              <w:t>ПАСЕВИЧ</w:t>
            </w:r>
          </w:p>
          <w:p w:rsidR="004D1E12" w:rsidRPr="004D1E12" w:rsidRDefault="004D1E12" w:rsidP="001158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1585C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5CD6" w:rsidRDefault="00935CD6" w:rsidP="00935C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5CD6" w:rsidRDefault="00935CD6" w:rsidP="0095062C">
            <w:pPr>
              <w:spacing w:after="0" w:line="240" w:lineRule="auto"/>
              <w:ind w:left="61" w:hanging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343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50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ник </w:t>
            </w:r>
            <w:proofErr w:type="spellStart"/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питань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4D1E12" w:rsidRPr="004D1E12" w:rsidRDefault="00935CD6" w:rsidP="00935CD6">
            <w:pPr>
              <w:spacing w:after="0" w:line="240" w:lineRule="auto"/>
              <w:ind w:left="-8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950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діяльності виконавчих органів влади      </w:t>
            </w:r>
          </w:p>
        </w:tc>
      </w:tr>
      <w:tr w:rsidR="004D1E12" w:rsidRPr="004D1E12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A1090D" w:rsidRDefault="00A1090D" w:rsidP="00A10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ГАЛЬЧИК</w:t>
            </w:r>
            <w:r w:rsidR="00935C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</w:t>
            </w:r>
          </w:p>
          <w:p w:rsidR="004D1E12" w:rsidRPr="004D1E12" w:rsidRDefault="00A1090D" w:rsidP="00A10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Миколайович</w:t>
            </w:r>
            <w:proofErr w:type="spellEnd"/>
            <w:r w:rsidR="00935C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</w:t>
            </w:r>
          </w:p>
          <w:p w:rsid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5062C" w:rsidRPr="004D1E12" w:rsidRDefault="0095062C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Default="0011585C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11585C" w:rsidRPr="004D1E12" w:rsidRDefault="0011585C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3439E" w:rsidRDefault="0095062C" w:rsidP="0095062C">
            <w:pPr>
              <w:spacing w:after="0" w:line="240" w:lineRule="auto"/>
              <w:ind w:left="345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н</w:t>
            </w:r>
            <w:r w:rsidR="00935C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ачальник </w:t>
            </w:r>
            <w:proofErr w:type="spellStart"/>
            <w:r w:rsidR="00935C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відділу</w:t>
            </w:r>
            <w:proofErr w:type="spellEnd"/>
            <w:r w:rsidR="00935C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державного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архітектурно-будівельного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контролю</w:t>
            </w:r>
            <w:r w:rsidR="00935C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</w:p>
          <w:p w:rsidR="00935CD6" w:rsidRDefault="00935CD6" w:rsidP="00935CD6">
            <w:pPr>
              <w:spacing w:after="0" w:line="240" w:lineRule="auto"/>
              <w:ind w:left="-81" w:hanging="4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- </w:t>
            </w:r>
          </w:p>
          <w:p w:rsidR="00935CD6" w:rsidRPr="0013439E" w:rsidRDefault="00935CD6" w:rsidP="00935CD6">
            <w:pPr>
              <w:spacing w:after="0" w:line="240" w:lineRule="auto"/>
              <w:ind w:left="-81" w:hanging="4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1585C" w:rsidRPr="004D1E12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11585C" w:rsidRPr="004D1E12" w:rsidRDefault="0011585C" w:rsidP="001158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  <w:r w:rsidR="00C06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  <w:p w:rsidR="0011585C" w:rsidRDefault="0011585C" w:rsidP="001158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  <w:p w:rsidR="0013439E" w:rsidRDefault="0013439E" w:rsidP="001158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439E" w:rsidRDefault="0013439E" w:rsidP="001343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Киричук</w:t>
            </w:r>
          </w:p>
          <w:p w:rsidR="0013439E" w:rsidRDefault="0013439E" w:rsidP="001343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Михайлівна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</w:t>
            </w:r>
          </w:p>
          <w:p w:rsidR="0013439E" w:rsidRPr="004D1E12" w:rsidRDefault="0013439E" w:rsidP="001158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11585C" w:rsidRDefault="0011585C" w:rsidP="0013439E">
            <w:pPr>
              <w:spacing w:after="0" w:line="240" w:lineRule="auto"/>
              <w:ind w:left="203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юридичного відділу</w:t>
            </w:r>
          </w:p>
          <w:p w:rsidR="0013439E" w:rsidRDefault="0013439E" w:rsidP="0011585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290D" w:rsidRDefault="00DC290D" w:rsidP="00DC2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439E" w:rsidRPr="0013439E" w:rsidRDefault="0095062C" w:rsidP="00DC290D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343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935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3439E" w:rsidRPr="001343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відділу містобудування </w:t>
            </w:r>
            <w:r w:rsidR="00DC29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13439E" w:rsidRPr="0013439E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r w:rsidR="00DC29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343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3439E">
              <w:rPr>
                <w:rFonts w:ascii="Times New Roman" w:eastAsia="Times New Roman" w:hAnsi="Times New Roman" w:cs="Times New Roman"/>
                <w:sz w:val="28"/>
                <w:szCs w:val="28"/>
              </w:rPr>
              <w:t>архітектури</w:t>
            </w:r>
            <w:r w:rsidR="0013439E" w:rsidRPr="001343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343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11585C" w:rsidRPr="004D1E12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A1090D" w:rsidRDefault="00A1090D" w:rsidP="00C061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ЛАВРЕНТІЙ</w:t>
            </w:r>
          </w:p>
          <w:p w:rsidR="0011585C" w:rsidRPr="004D1E12" w:rsidRDefault="00A1090D" w:rsidP="00C061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Юлія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Володимирівна</w:t>
            </w:r>
            <w:proofErr w:type="spellEnd"/>
            <w:r w:rsidR="00C06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</w:t>
            </w:r>
          </w:p>
        </w:tc>
        <w:tc>
          <w:tcPr>
            <w:tcW w:w="4819" w:type="dxa"/>
            <w:shd w:val="clear" w:color="auto" w:fill="auto"/>
          </w:tcPr>
          <w:p w:rsidR="00C0615C" w:rsidRPr="0095062C" w:rsidRDefault="0095062C" w:rsidP="0095062C">
            <w:pPr>
              <w:spacing w:after="0" w:line="240" w:lineRule="auto"/>
              <w:ind w:left="345" w:hanging="3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1090D" w:rsidRPr="0095062C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начальник управління економічної політики</w:t>
            </w:r>
          </w:p>
          <w:p w:rsidR="00C0615C" w:rsidRPr="00C0615C" w:rsidRDefault="00C0615C" w:rsidP="00C0615C">
            <w:pPr>
              <w:pStyle w:val="a5"/>
              <w:spacing w:after="0" w:line="240" w:lineRule="auto"/>
              <w:ind w:left="3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615C" w:rsidRPr="004D1E12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C0615C" w:rsidRDefault="00C0615C" w:rsidP="00C061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МИРОНЮК</w:t>
            </w:r>
          </w:p>
          <w:p w:rsidR="00C0615C" w:rsidRDefault="00C0615C" w:rsidP="00C061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Богдан Петрович</w:t>
            </w:r>
          </w:p>
        </w:tc>
        <w:tc>
          <w:tcPr>
            <w:tcW w:w="4819" w:type="dxa"/>
            <w:shd w:val="clear" w:color="auto" w:fill="auto"/>
          </w:tcPr>
          <w:p w:rsidR="00C0615C" w:rsidRDefault="00C0615C" w:rsidP="00C0615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3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будівництва та інфраструктури</w:t>
            </w:r>
          </w:p>
          <w:p w:rsidR="00C0615C" w:rsidRPr="00C0615C" w:rsidRDefault="00C0615C" w:rsidP="00C0615C">
            <w:pPr>
              <w:pStyle w:val="a5"/>
              <w:spacing w:after="0" w:line="240" w:lineRule="auto"/>
              <w:ind w:left="3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615C" w:rsidRPr="004D1E12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C0615C" w:rsidRDefault="00C0615C" w:rsidP="00C061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C0615C" w:rsidRPr="00C0615C" w:rsidRDefault="00C0615C" w:rsidP="00C0615C">
            <w:pPr>
              <w:pStyle w:val="a5"/>
              <w:spacing w:after="0" w:line="240" w:lineRule="auto"/>
              <w:ind w:left="3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615C" w:rsidRPr="004D1E12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332C0B" w:rsidRDefault="00C0615C" w:rsidP="00C061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ОРИЩУК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Світлана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Іванівна</w:t>
            </w:r>
            <w:proofErr w:type="spellEnd"/>
          </w:p>
          <w:p w:rsidR="00332C0B" w:rsidRDefault="00332C0B" w:rsidP="00C061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C0615C" w:rsidRDefault="00C0615C" w:rsidP="00C061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C0615C" w:rsidRDefault="000D1C39" w:rsidP="0013439E">
            <w:pPr>
              <w:pStyle w:val="a5"/>
              <w:numPr>
                <w:ilvl w:val="0"/>
                <w:numId w:val="7"/>
              </w:numPr>
              <w:tabs>
                <w:tab w:val="left" w:pos="1410"/>
              </w:tabs>
              <w:spacing w:after="0" w:line="240" w:lineRule="auto"/>
              <w:ind w:left="345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відділу земельних відносин</w:t>
            </w:r>
          </w:p>
          <w:p w:rsidR="00332C0B" w:rsidRDefault="00332C0B" w:rsidP="00332C0B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2C0B" w:rsidRPr="00332C0B" w:rsidRDefault="00332C0B" w:rsidP="0013439E">
            <w:pPr>
              <w:pStyle w:val="a5"/>
              <w:tabs>
                <w:tab w:val="left" w:pos="1410"/>
              </w:tabs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615C" w:rsidRPr="004D1E12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C0615C" w:rsidRDefault="00C0615C" w:rsidP="00C061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C0615C" w:rsidRPr="00C0615C" w:rsidRDefault="00C0615C" w:rsidP="00C0615C">
            <w:pPr>
              <w:pStyle w:val="a5"/>
              <w:spacing w:after="0" w:line="240" w:lineRule="auto"/>
              <w:ind w:left="3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615C" w:rsidRPr="004D1E12" w:rsidTr="007B4D92">
        <w:trPr>
          <w:trHeight w:val="237"/>
        </w:trPr>
        <w:tc>
          <w:tcPr>
            <w:tcW w:w="3936" w:type="dxa"/>
            <w:shd w:val="clear" w:color="auto" w:fill="auto"/>
          </w:tcPr>
          <w:p w:rsidR="00C0615C" w:rsidRDefault="0013439E" w:rsidP="00C061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F4602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 Корнійчук 30586</w:t>
            </w:r>
          </w:p>
        </w:tc>
        <w:tc>
          <w:tcPr>
            <w:tcW w:w="4819" w:type="dxa"/>
            <w:shd w:val="clear" w:color="auto" w:fill="auto"/>
          </w:tcPr>
          <w:p w:rsidR="00C0615C" w:rsidRPr="00C0615C" w:rsidRDefault="00C0615C" w:rsidP="00C0615C">
            <w:pPr>
              <w:pStyle w:val="a5"/>
              <w:spacing w:after="0" w:line="240" w:lineRule="auto"/>
              <w:ind w:left="3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4D1E12" w:rsidRPr="004D1E12" w:rsidSect="00822303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29A0"/>
    <w:multiLevelType w:val="hybridMultilevel"/>
    <w:tmpl w:val="F4DE976C"/>
    <w:lvl w:ilvl="0" w:tplc="3AC62D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B3166"/>
    <w:multiLevelType w:val="hybridMultilevel"/>
    <w:tmpl w:val="157C9000"/>
    <w:lvl w:ilvl="0" w:tplc="336C390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2AF64977"/>
    <w:multiLevelType w:val="hybridMultilevel"/>
    <w:tmpl w:val="044C1764"/>
    <w:lvl w:ilvl="0" w:tplc="E4E0E4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376A22AE"/>
    <w:multiLevelType w:val="hybridMultilevel"/>
    <w:tmpl w:val="3822EA22"/>
    <w:lvl w:ilvl="0" w:tplc="2BBEA6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31648"/>
    <w:multiLevelType w:val="hybridMultilevel"/>
    <w:tmpl w:val="B64C1582"/>
    <w:lvl w:ilvl="0" w:tplc="821613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401F0"/>
    <w:multiLevelType w:val="hybridMultilevel"/>
    <w:tmpl w:val="2AA2CF66"/>
    <w:lvl w:ilvl="0" w:tplc="DCF2E2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18730B"/>
    <w:multiLevelType w:val="hybridMultilevel"/>
    <w:tmpl w:val="17103754"/>
    <w:lvl w:ilvl="0" w:tplc="3AC4F13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3CB7"/>
    <w:rsid w:val="000458F5"/>
    <w:rsid w:val="000D1C39"/>
    <w:rsid w:val="000E43BB"/>
    <w:rsid w:val="0010663E"/>
    <w:rsid w:val="0011585C"/>
    <w:rsid w:val="0013439E"/>
    <w:rsid w:val="00293AA2"/>
    <w:rsid w:val="002F5EDA"/>
    <w:rsid w:val="00332C0B"/>
    <w:rsid w:val="003B4FAB"/>
    <w:rsid w:val="003E62A5"/>
    <w:rsid w:val="004061EC"/>
    <w:rsid w:val="00411352"/>
    <w:rsid w:val="004D1E12"/>
    <w:rsid w:val="005A4B89"/>
    <w:rsid w:val="005F2299"/>
    <w:rsid w:val="00667242"/>
    <w:rsid w:val="00735889"/>
    <w:rsid w:val="00772793"/>
    <w:rsid w:val="007B4D92"/>
    <w:rsid w:val="00803C5D"/>
    <w:rsid w:val="00822303"/>
    <w:rsid w:val="00895559"/>
    <w:rsid w:val="00905A64"/>
    <w:rsid w:val="00935CD6"/>
    <w:rsid w:val="0095062C"/>
    <w:rsid w:val="00A1090D"/>
    <w:rsid w:val="00A2503F"/>
    <w:rsid w:val="00BE5A68"/>
    <w:rsid w:val="00BF086C"/>
    <w:rsid w:val="00C0615C"/>
    <w:rsid w:val="00C3291A"/>
    <w:rsid w:val="00C444E6"/>
    <w:rsid w:val="00C520E6"/>
    <w:rsid w:val="00CA1E3F"/>
    <w:rsid w:val="00CB5BA7"/>
    <w:rsid w:val="00CF4602"/>
    <w:rsid w:val="00D32BD6"/>
    <w:rsid w:val="00DC290D"/>
    <w:rsid w:val="00DD7B84"/>
    <w:rsid w:val="00EC6624"/>
    <w:rsid w:val="00F3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C66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1518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Груй СЙ_2</cp:lastModifiedBy>
  <cp:revision>4</cp:revision>
  <cp:lastPrinted>2023-04-24T09:40:00Z</cp:lastPrinted>
  <dcterms:created xsi:type="dcterms:W3CDTF">2023-04-26T12:16:00Z</dcterms:created>
  <dcterms:modified xsi:type="dcterms:W3CDTF">2023-04-26T12:50:00Z</dcterms:modified>
</cp:coreProperties>
</file>