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25" w:rsidRDefault="002145FB" w:rsidP="002145FB">
      <w:pPr>
        <w:rPr>
          <w:snapToGrid w:val="0"/>
          <w:spacing w:val="8"/>
        </w:rPr>
      </w:pPr>
      <w:r>
        <w:rPr>
          <w:snapToGrid w:val="0"/>
          <w:spacing w:val="8"/>
          <w:sz w:val="26"/>
          <w:szCs w:val="26"/>
          <w:lang w:val="uk-UA"/>
        </w:rPr>
        <w:t xml:space="preserve">                                                            </w:t>
      </w:r>
      <w:r w:rsidR="00E92FEC">
        <w:rPr>
          <w:noProof/>
          <w:spacing w:val="8"/>
          <w:sz w:val="26"/>
          <w:szCs w:val="26"/>
          <w:lang w:val="uk-UA" w:eastAsia="uk-UA"/>
        </w:rPr>
        <w:drawing>
          <wp:inline distT="0" distB="0" distL="0" distR="0">
            <wp:extent cx="428625" cy="56197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225" w:rsidRDefault="00B21225" w:rsidP="00B2122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B21225" w:rsidRDefault="00B21225" w:rsidP="00B21225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ВИКОНАВЧИЙ  КОМІТЕТ  </w:t>
      </w:r>
      <w:r>
        <w:rPr>
          <w:rFonts w:ascii="Times New Roman" w:hAnsi="Times New Roman"/>
          <w:i w:val="0"/>
          <w:caps/>
        </w:rPr>
        <w:t>Нововолинської  міської  ради</w:t>
      </w:r>
    </w:p>
    <w:p w:rsidR="00B21225" w:rsidRDefault="00B21225" w:rsidP="005B180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B21225" w:rsidRPr="00DF6890" w:rsidRDefault="00B21225" w:rsidP="005B180E">
      <w:pPr>
        <w:spacing w:line="240" w:lineRule="atLeast"/>
        <w:jc w:val="center"/>
      </w:pPr>
    </w:p>
    <w:p w:rsidR="00B21225" w:rsidRDefault="00B21225" w:rsidP="005B180E">
      <w:pPr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D46C2" w:rsidRDefault="006D46C2" w:rsidP="004F64C0">
      <w:pPr>
        <w:spacing w:line="360" w:lineRule="auto"/>
        <w:rPr>
          <w:sz w:val="20"/>
          <w:szCs w:val="20"/>
          <w:lang w:val="uk-UA"/>
        </w:rPr>
      </w:pPr>
    </w:p>
    <w:p w:rsidR="00C11607" w:rsidRPr="000E17BC" w:rsidRDefault="006D46C2" w:rsidP="006D46C2">
      <w:pPr>
        <w:spacing w:line="360" w:lineRule="auto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="004F64C0">
        <w:rPr>
          <w:sz w:val="28"/>
          <w:szCs w:val="28"/>
          <w:lang w:val="uk-UA"/>
        </w:rPr>
        <w:t xml:space="preserve">    </w:t>
      </w:r>
      <w:r w:rsidR="004F64C0">
        <w:rPr>
          <w:sz w:val="28"/>
          <w:szCs w:val="28"/>
        </w:rPr>
        <w:t xml:space="preserve"> </w:t>
      </w:r>
      <w:r w:rsidR="004F64C0" w:rsidRPr="00A652E3">
        <w:rPr>
          <w:sz w:val="28"/>
          <w:szCs w:val="28"/>
        </w:rPr>
        <w:t xml:space="preserve"> </w:t>
      </w:r>
      <w:r w:rsidR="004F64C0">
        <w:rPr>
          <w:sz w:val="28"/>
          <w:szCs w:val="28"/>
        </w:rPr>
        <w:t xml:space="preserve">вересня </w:t>
      </w:r>
      <w:r w:rsidR="004F64C0" w:rsidRPr="00A652E3">
        <w:rPr>
          <w:sz w:val="28"/>
          <w:szCs w:val="28"/>
        </w:rPr>
        <w:t>202</w:t>
      </w:r>
      <w:r w:rsidR="004F64C0">
        <w:rPr>
          <w:sz w:val="28"/>
          <w:szCs w:val="28"/>
        </w:rPr>
        <w:t xml:space="preserve">3 </w:t>
      </w:r>
      <w:r w:rsidR="004F64C0" w:rsidRPr="00A652E3">
        <w:rPr>
          <w:sz w:val="28"/>
          <w:szCs w:val="28"/>
        </w:rPr>
        <w:t xml:space="preserve">року </w:t>
      </w:r>
      <w:r w:rsidR="004F64C0">
        <w:rPr>
          <w:sz w:val="28"/>
          <w:szCs w:val="28"/>
        </w:rPr>
        <w:t xml:space="preserve">                м. Нововолинськ                                    № </w:t>
      </w:r>
      <w:r w:rsidR="000E17BC">
        <w:rPr>
          <w:sz w:val="28"/>
          <w:szCs w:val="28"/>
          <w:lang w:val="uk-UA"/>
        </w:rPr>
        <w:t>362</w:t>
      </w:r>
    </w:p>
    <w:p w:rsidR="00C11607" w:rsidRPr="00DF6890" w:rsidRDefault="00C11607" w:rsidP="00C11607">
      <w:pPr>
        <w:pStyle w:val="1"/>
        <w:rPr>
          <w:b w:val="0"/>
          <w:i w:val="0"/>
          <w:sz w:val="20"/>
        </w:rPr>
      </w:pPr>
    </w:p>
    <w:p w:rsidR="00B91477" w:rsidRDefault="00C11607" w:rsidP="004F64C0">
      <w:pPr>
        <w:pStyle w:val="1"/>
        <w:ind w:left="-142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Про </w:t>
      </w:r>
      <w:r w:rsidR="00044DE7">
        <w:rPr>
          <w:b w:val="0"/>
          <w:i w:val="0"/>
          <w:sz w:val="28"/>
          <w:szCs w:val="28"/>
        </w:rPr>
        <w:t xml:space="preserve">визначення </w:t>
      </w:r>
      <w:r w:rsidR="000E17BC">
        <w:rPr>
          <w:b w:val="0"/>
          <w:i w:val="0"/>
          <w:sz w:val="28"/>
          <w:szCs w:val="28"/>
        </w:rPr>
        <w:t>………………..</w:t>
      </w:r>
      <w:r w:rsidR="001E1EE8">
        <w:rPr>
          <w:b w:val="0"/>
          <w:i w:val="0"/>
          <w:sz w:val="28"/>
          <w:szCs w:val="28"/>
        </w:rPr>
        <w:t>.</w:t>
      </w:r>
    </w:p>
    <w:p w:rsidR="00AB76CD" w:rsidRDefault="00044DE7" w:rsidP="004F64C0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</w:rPr>
        <w:t>способів участі у вихованні та</w:t>
      </w:r>
    </w:p>
    <w:p w:rsidR="00044DE7" w:rsidRPr="00756426" w:rsidRDefault="00044DE7" w:rsidP="004F64C0">
      <w:pPr>
        <w:ind w:left="-142"/>
        <w:rPr>
          <w:sz w:val="28"/>
          <w:szCs w:val="28"/>
          <w:lang w:val="uk-UA"/>
        </w:rPr>
      </w:pPr>
      <w:r w:rsidRPr="00756426">
        <w:rPr>
          <w:sz w:val="28"/>
          <w:szCs w:val="28"/>
          <w:lang w:val="uk-UA"/>
        </w:rPr>
        <w:t xml:space="preserve">спілкуванні з </w:t>
      </w:r>
      <w:r w:rsidR="004F64C0">
        <w:rPr>
          <w:sz w:val="28"/>
          <w:szCs w:val="28"/>
          <w:lang w:val="uk-UA"/>
        </w:rPr>
        <w:t xml:space="preserve">неповнолітнім </w:t>
      </w:r>
      <w:r w:rsidR="008E63E3">
        <w:rPr>
          <w:sz w:val="28"/>
          <w:szCs w:val="28"/>
          <w:lang w:val="uk-UA"/>
        </w:rPr>
        <w:t>сином</w:t>
      </w:r>
    </w:p>
    <w:p w:rsidR="00BA2B36" w:rsidRDefault="000E17BC" w:rsidP="004F64C0">
      <w:pPr>
        <w:pStyle w:val="1"/>
        <w:spacing w:line="240" w:lineRule="atLeast"/>
        <w:ind w:left="-142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…………………………..</w:t>
      </w:r>
      <w:r w:rsidR="00BA2B36" w:rsidRPr="00BA2B36">
        <w:rPr>
          <w:b w:val="0"/>
          <w:i w:val="0"/>
          <w:sz w:val="28"/>
          <w:szCs w:val="28"/>
        </w:rPr>
        <w:t>р.н.</w:t>
      </w:r>
    </w:p>
    <w:p w:rsidR="00C11607" w:rsidRPr="00DF6890" w:rsidRDefault="00C11607" w:rsidP="005B180E">
      <w:pPr>
        <w:pStyle w:val="1"/>
        <w:spacing w:line="240" w:lineRule="atLeast"/>
        <w:jc w:val="both"/>
        <w:rPr>
          <w:b w:val="0"/>
          <w:i w:val="0"/>
          <w:sz w:val="20"/>
        </w:rPr>
      </w:pPr>
      <w:r w:rsidRPr="00BA2B36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         </w:t>
      </w:r>
    </w:p>
    <w:p w:rsidR="004F64C0" w:rsidRPr="004F64C0" w:rsidRDefault="00756426" w:rsidP="004F64C0">
      <w:pPr>
        <w:pStyle w:val="1"/>
        <w:spacing w:line="240" w:lineRule="atLeast"/>
        <w:ind w:left="-142"/>
        <w:jc w:val="both"/>
        <w:rPr>
          <w:b w:val="0"/>
          <w:i w:val="0"/>
          <w:sz w:val="28"/>
          <w:szCs w:val="28"/>
        </w:rPr>
      </w:pPr>
      <w:r w:rsidRPr="004F64C0">
        <w:rPr>
          <w:sz w:val="28"/>
          <w:szCs w:val="28"/>
        </w:rPr>
        <w:t xml:space="preserve">    </w:t>
      </w:r>
      <w:r w:rsidR="004F64C0" w:rsidRPr="004F64C0">
        <w:rPr>
          <w:b w:val="0"/>
          <w:i w:val="0"/>
          <w:sz w:val="28"/>
          <w:szCs w:val="28"/>
        </w:rPr>
        <w:t>Керуючись статями 17, 19, 153, 157, 158 Сімейного кодексу України, пунктом 73 Порядку провадження</w:t>
      </w:r>
      <w:r w:rsidR="004F64C0" w:rsidRPr="004F64C0">
        <w:rPr>
          <w:b w:val="0"/>
          <w:bCs/>
          <w:i w:val="0"/>
          <w:sz w:val="28"/>
          <w:szCs w:val="28"/>
        </w:rPr>
        <w:t xml:space="preserve"> органами опіки та піклування діяльності, пов'язаної із захистом прав дитини, затвердженого постановою Кабінету Міністрів України від  24 вересня 2008р. № 866 «Питання діяльності органів опіки та піклування, пов’язаної із захистом прав дитини», р</w:t>
      </w:r>
      <w:r w:rsidR="00044DE7" w:rsidRPr="004F64C0">
        <w:rPr>
          <w:b w:val="0"/>
          <w:i w:val="0"/>
          <w:sz w:val="28"/>
          <w:szCs w:val="28"/>
        </w:rPr>
        <w:t xml:space="preserve">озглянувши заяву </w:t>
      </w:r>
      <w:r w:rsidR="000E17BC">
        <w:rPr>
          <w:b w:val="0"/>
          <w:i w:val="0"/>
          <w:sz w:val="28"/>
          <w:szCs w:val="28"/>
        </w:rPr>
        <w:t>…………………..</w:t>
      </w:r>
      <w:r w:rsidR="004F64C0" w:rsidRPr="004F64C0">
        <w:rPr>
          <w:b w:val="0"/>
          <w:i w:val="0"/>
          <w:sz w:val="28"/>
          <w:szCs w:val="28"/>
        </w:rPr>
        <w:t xml:space="preserve"> (</w:t>
      </w:r>
      <w:r w:rsidR="000E17BC">
        <w:rPr>
          <w:b w:val="0"/>
          <w:i w:val="0"/>
          <w:sz w:val="28"/>
          <w:szCs w:val="28"/>
        </w:rPr>
        <w:t>……………………..</w:t>
      </w:r>
      <w:r w:rsidR="004F64C0" w:rsidRPr="004F64C0">
        <w:rPr>
          <w:b w:val="0"/>
          <w:i w:val="0"/>
          <w:sz w:val="28"/>
          <w:szCs w:val="28"/>
        </w:rPr>
        <w:t xml:space="preserve"> у                 м. Нововолинську) про визначення йому способів участі у вихованні та спілкуванні з неповнолітнім сином</w:t>
      </w:r>
      <w:r w:rsidR="004F64C0">
        <w:rPr>
          <w:sz w:val="28"/>
          <w:szCs w:val="28"/>
        </w:rPr>
        <w:t xml:space="preserve"> </w:t>
      </w:r>
      <w:r w:rsidR="000E17BC">
        <w:rPr>
          <w:b w:val="0"/>
          <w:i w:val="0"/>
          <w:sz w:val="28"/>
          <w:szCs w:val="28"/>
        </w:rPr>
        <w:t>………………………</w:t>
      </w:r>
      <w:r w:rsidR="004F64C0" w:rsidRPr="00BA2B36">
        <w:rPr>
          <w:b w:val="0"/>
          <w:i w:val="0"/>
          <w:sz w:val="28"/>
          <w:szCs w:val="28"/>
        </w:rPr>
        <w:t>р.н</w:t>
      </w:r>
      <w:r w:rsidR="004F64C0" w:rsidRPr="004F64C0">
        <w:rPr>
          <w:b w:val="0"/>
          <w:i w:val="0"/>
          <w:sz w:val="28"/>
          <w:szCs w:val="28"/>
        </w:rPr>
        <w:t>., взявши до уваги протокол комісії з питань захисту прав дитини від 2</w:t>
      </w:r>
      <w:r w:rsidR="004F64C0">
        <w:rPr>
          <w:b w:val="0"/>
          <w:i w:val="0"/>
          <w:sz w:val="28"/>
          <w:szCs w:val="28"/>
        </w:rPr>
        <w:t>9</w:t>
      </w:r>
      <w:r w:rsidR="004F64C0" w:rsidRPr="004F64C0">
        <w:rPr>
          <w:b w:val="0"/>
          <w:i w:val="0"/>
          <w:sz w:val="28"/>
          <w:szCs w:val="28"/>
        </w:rPr>
        <w:t>.0</w:t>
      </w:r>
      <w:r w:rsidR="004F64C0">
        <w:rPr>
          <w:b w:val="0"/>
          <w:i w:val="0"/>
          <w:sz w:val="28"/>
          <w:szCs w:val="28"/>
        </w:rPr>
        <w:t>8</w:t>
      </w:r>
      <w:r w:rsidR="004F64C0" w:rsidRPr="004F64C0">
        <w:rPr>
          <w:b w:val="0"/>
          <w:i w:val="0"/>
          <w:sz w:val="28"/>
          <w:szCs w:val="28"/>
        </w:rPr>
        <w:t xml:space="preserve">.2023 № </w:t>
      </w:r>
      <w:r w:rsidR="004F64C0">
        <w:rPr>
          <w:b w:val="0"/>
          <w:i w:val="0"/>
          <w:sz w:val="28"/>
          <w:szCs w:val="28"/>
        </w:rPr>
        <w:t>7</w:t>
      </w:r>
      <w:r w:rsidR="004F64C0" w:rsidRPr="004F64C0">
        <w:rPr>
          <w:b w:val="0"/>
          <w:i w:val="0"/>
          <w:sz w:val="28"/>
          <w:szCs w:val="28"/>
        </w:rPr>
        <w:t>, висновок служби у справах дітей про розв’язання спору між батьками щодо участі у вихованні дитини,</w:t>
      </w:r>
      <w:r w:rsidR="004F64C0">
        <w:rPr>
          <w:b w:val="0"/>
          <w:i w:val="0"/>
          <w:sz w:val="28"/>
          <w:szCs w:val="28"/>
        </w:rPr>
        <w:t xml:space="preserve"> заяву матері дитини, </w:t>
      </w:r>
      <w:r w:rsidR="00102A28">
        <w:rPr>
          <w:b w:val="0"/>
          <w:i w:val="0"/>
          <w:sz w:val="28"/>
          <w:szCs w:val="28"/>
        </w:rPr>
        <w:t xml:space="preserve">            </w:t>
      </w:r>
      <w:r w:rsidR="000E17BC">
        <w:rPr>
          <w:b w:val="0"/>
          <w:i w:val="0"/>
          <w:sz w:val="28"/>
          <w:szCs w:val="28"/>
        </w:rPr>
        <w:t>………………</w:t>
      </w:r>
      <w:r w:rsidR="004F64C0">
        <w:rPr>
          <w:b w:val="0"/>
          <w:i w:val="0"/>
          <w:sz w:val="28"/>
          <w:szCs w:val="28"/>
        </w:rPr>
        <w:t>.</w:t>
      </w:r>
      <w:r w:rsidR="00102A28">
        <w:rPr>
          <w:b w:val="0"/>
          <w:i w:val="0"/>
          <w:sz w:val="28"/>
          <w:szCs w:val="28"/>
        </w:rPr>
        <w:t>,</w:t>
      </w:r>
      <w:r w:rsidR="004F64C0" w:rsidRPr="004F64C0">
        <w:rPr>
          <w:b w:val="0"/>
          <w:i w:val="0"/>
          <w:sz w:val="28"/>
          <w:szCs w:val="28"/>
        </w:rPr>
        <w:t xml:space="preserve"> виконавчий комітет міської  ради  </w:t>
      </w:r>
    </w:p>
    <w:p w:rsidR="004F64C0" w:rsidRPr="001A38B1" w:rsidRDefault="004F64C0" w:rsidP="004F64C0">
      <w:pPr>
        <w:ind w:left="-142"/>
        <w:rPr>
          <w:bCs/>
          <w:lang w:val="uk-UA"/>
        </w:rPr>
      </w:pPr>
    </w:p>
    <w:p w:rsidR="004F64C0" w:rsidRDefault="004F64C0" w:rsidP="004F64C0">
      <w:pPr>
        <w:ind w:left="-142"/>
        <w:rPr>
          <w:bCs/>
          <w:sz w:val="28"/>
          <w:szCs w:val="28"/>
          <w:lang w:val="uk-UA"/>
        </w:rPr>
      </w:pPr>
      <w:r w:rsidRPr="00F14ECB">
        <w:rPr>
          <w:bCs/>
          <w:sz w:val="28"/>
          <w:szCs w:val="28"/>
          <w:lang w:val="uk-UA"/>
        </w:rPr>
        <w:t>ВИРІШИВ:</w:t>
      </w:r>
    </w:p>
    <w:p w:rsidR="004F64C0" w:rsidRPr="001A38B1" w:rsidRDefault="004F64C0" w:rsidP="004F64C0">
      <w:pPr>
        <w:jc w:val="center"/>
        <w:rPr>
          <w:bCs/>
          <w:lang w:val="uk-UA"/>
        </w:rPr>
      </w:pPr>
    </w:p>
    <w:p w:rsidR="004F64C0" w:rsidRPr="00DF6890" w:rsidRDefault="004F64C0" w:rsidP="004F64C0">
      <w:pPr>
        <w:tabs>
          <w:tab w:val="left" w:pos="3952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</w:t>
      </w:r>
      <w:r w:rsidRPr="00113DC0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Pr="00BA2B36">
        <w:rPr>
          <w:sz w:val="28"/>
          <w:szCs w:val="28"/>
          <w:lang w:val="uk-UA"/>
        </w:rPr>
        <w:t xml:space="preserve">Визначити </w:t>
      </w:r>
      <w:r w:rsidR="000E17BC">
        <w:rPr>
          <w:sz w:val="28"/>
          <w:szCs w:val="28"/>
          <w:lang w:val="uk-UA"/>
        </w:rPr>
        <w:t>…………………</w:t>
      </w:r>
      <w:r w:rsidRPr="00BA2B36">
        <w:rPr>
          <w:rFonts w:eastAsia="Arial Unicode MS"/>
          <w:b/>
          <w:i/>
          <w:sz w:val="28"/>
          <w:szCs w:val="28"/>
          <w:lang w:val="uk-UA"/>
        </w:rPr>
        <w:t xml:space="preserve"> </w:t>
      </w:r>
      <w:r w:rsidRPr="00BA2B36">
        <w:rPr>
          <w:sz w:val="28"/>
          <w:szCs w:val="28"/>
          <w:lang w:val="uk-UA"/>
        </w:rPr>
        <w:t xml:space="preserve">способи участі у вихованні </w:t>
      </w:r>
      <w:r w:rsidRPr="00DF6890">
        <w:rPr>
          <w:sz w:val="28"/>
          <w:szCs w:val="28"/>
          <w:lang w:val="uk-UA"/>
        </w:rPr>
        <w:t xml:space="preserve">та спілкуванні з неповнолітнім сином </w:t>
      </w:r>
      <w:r w:rsidR="000E17BC">
        <w:rPr>
          <w:sz w:val="28"/>
          <w:szCs w:val="28"/>
          <w:lang w:val="uk-UA"/>
        </w:rPr>
        <w:t>…………………</w:t>
      </w:r>
      <w:r w:rsidRPr="00DF6890">
        <w:rPr>
          <w:sz w:val="28"/>
          <w:szCs w:val="28"/>
          <w:lang w:val="uk-UA"/>
        </w:rPr>
        <w:t xml:space="preserve">р.н., таким чином: щосуботи з 10.00 год до 20.00 год; у канікулярний період протягом трьох днів підряд з правом ночівлі за місцем проживання батька та можливістю виїзду на відпочинок, завчасно погодивши з матір’ю дитини, </w:t>
      </w:r>
      <w:r w:rsidR="000E17BC">
        <w:rPr>
          <w:sz w:val="28"/>
          <w:szCs w:val="28"/>
          <w:lang w:val="uk-UA"/>
        </w:rPr>
        <w:t>………………</w:t>
      </w:r>
      <w:r w:rsidRPr="00DF6890">
        <w:rPr>
          <w:sz w:val="28"/>
          <w:szCs w:val="28"/>
          <w:lang w:val="uk-UA"/>
        </w:rPr>
        <w:t>, конкретні дні спілкування батька з дитиною.</w:t>
      </w:r>
    </w:p>
    <w:p w:rsidR="004F64C0" w:rsidRPr="001A38B1" w:rsidRDefault="004F64C0" w:rsidP="00DF6890">
      <w:pPr>
        <w:tabs>
          <w:tab w:val="left" w:pos="3952"/>
        </w:tabs>
        <w:ind w:left="-142"/>
        <w:jc w:val="both"/>
        <w:rPr>
          <w:iCs/>
          <w:sz w:val="28"/>
          <w:szCs w:val="28"/>
          <w:lang w:val="uk-UA"/>
        </w:rPr>
      </w:pPr>
      <w:r w:rsidRPr="001A38B1">
        <w:rPr>
          <w:sz w:val="28"/>
          <w:szCs w:val="28"/>
          <w:lang w:val="uk-UA"/>
        </w:rPr>
        <w:t xml:space="preserve">      2. Зобов’язати </w:t>
      </w:r>
      <w:r w:rsidR="000E17BC">
        <w:rPr>
          <w:sz w:val="28"/>
          <w:szCs w:val="28"/>
          <w:lang w:val="uk-UA"/>
        </w:rPr>
        <w:t>…………………</w:t>
      </w:r>
      <w:r w:rsidR="00DF6890" w:rsidRPr="001A38B1">
        <w:rPr>
          <w:sz w:val="28"/>
          <w:szCs w:val="28"/>
          <w:lang w:val="uk-UA"/>
        </w:rPr>
        <w:t xml:space="preserve"> </w:t>
      </w:r>
      <w:r w:rsidRPr="001A38B1">
        <w:rPr>
          <w:sz w:val="28"/>
          <w:szCs w:val="28"/>
          <w:lang w:val="uk-UA"/>
        </w:rPr>
        <w:t xml:space="preserve">не перешкоджати </w:t>
      </w:r>
      <w:r w:rsidR="000E17BC">
        <w:rPr>
          <w:sz w:val="28"/>
          <w:szCs w:val="28"/>
          <w:lang w:val="uk-UA"/>
        </w:rPr>
        <w:t>………………</w:t>
      </w:r>
      <w:r w:rsidR="00DF6890" w:rsidRPr="00BA2B36">
        <w:rPr>
          <w:rFonts w:eastAsia="Arial Unicode MS"/>
          <w:b/>
          <w:i/>
          <w:sz w:val="28"/>
          <w:szCs w:val="28"/>
          <w:lang w:val="uk-UA"/>
        </w:rPr>
        <w:t xml:space="preserve"> </w:t>
      </w:r>
      <w:r w:rsidRPr="001A38B1">
        <w:rPr>
          <w:sz w:val="28"/>
          <w:szCs w:val="28"/>
          <w:lang w:val="uk-UA"/>
        </w:rPr>
        <w:t xml:space="preserve">брати участь у вихованні </w:t>
      </w:r>
      <w:r w:rsidR="00DF6890">
        <w:rPr>
          <w:sz w:val="28"/>
          <w:szCs w:val="28"/>
          <w:lang w:val="uk-UA"/>
        </w:rPr>
        <w:t>сина</w:t>
      </w:r>
      <w:r w:rsidRPr="001A38B1">
        <w:rPr>
          <w:sz w:val="28"/>
          <w:szCs w:val="28"/>
          <w:lang w:val="uk-UA"/>
        </w:rPr>
        <w:t xml:space="preserve"> </w:t>
      </w:r>
      <w:r w:rsidR="000E17BC">
        <w:rPr>
          <w:sz w:val="28"/>
          <w:szCs w:val="28"/>
          <w:lang w:val="uk-UA"/>
        </w:rPr>
        <w:t>………………</w:t>
      </w:r>
      <w:r w:rsidR="00DF6890" w:rsidRPr="00DF6890">
        <w:rPr>
          <w:sz w:val="28"/>
          <w:szCs w:val="28"/>
          <w:lang w:val="uk-UA"/>
        </w:rPr>
        <w:t>р.н.,</w:t>
      </w:r>
      <w:r w:rsidRPr="001A38B1">
        <w:rPr>
          <w:sz w:val="28"/>
          <w:szCs w:val="28"/>
          <w:lang w:val="uk-UA"/>
        </w:rPr>
        <w:t xml:space="preserve"> та завчасно</w:t>
      </w:r>
      <w:r w:rsidR="00DF6890">
        <w:rPr>
          <w:sz w:val="28"/>
          <w:szCs w:val="28"/>
          <w:lang w:val="uk-UA"/>
        </w:rPr>
        <w:t xml:space="preserve"> </w:t>
      </w:r>
      <w:r w:rsidRPr="001A38B1">
        <w:rPr>
          <w:sz w:val="28"/>
          <w:szCs w:val="28"/>
          <w:lang w:val="uk-UA"/>
        </w:rPr>
        <w:t>попереджати про можливість та причини зміни у визначеному порядку зустрічей.</w:t>
      </w:r>
    </w:p>
    <w:p w:rsidR="004F64C0" w:rsidRPr="006C0128" w:rsidRDefault="00DF6890" w:rsidP="004F64C0">
      <w:pPr>
        <w:ind w:left="-142" w:firstLine="142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</w:t>
      </w:r>
      <w:r w:rsidR="00B33FAA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3. Рішення виконавчого комітету Нововолинської міської ради від 19.01.2017 № 25 та </w:t>
      </w:r>
      <w:r w:rsidR="00102A28">
        <w:rPr>
          <w:iCs/>
          <w:sz w:val="28"/>
          <w:szCs w:val="28"/>
          <w:lang w:val="uk-UA"/>
        </w:rPr>
        <w:t>від 27.09.2017 № 269</w:t>
      </w:r>
      <w:r>
        <w:rPr>
          <w:iCs/>
          <w:sz w:val="28"/>
          <w:szCs w:val="28"/>
          <w:lang w:val="uk-UA"/>
        </w:rPr>
        <w:t xml:space="preserve"> визнати такими, що втратили свою чинність.</w:t>
      </w:r>
    </w:p>
    <w:p w:rsidR="004F64C0" w:rsidRPr="006C0128" w:rsidRDefault="004F64C0" w:rsidP="004F64C0">
      <w:pPr>
        <w:pStyle w:val="21"/>
        <w:spacing w:line="240" w:lineRule="atLeast"/>
        <w:ind w:firstLine="0"/>
        <w:rPr>
          <w:iCs/>
          <w:sz w:val="28"/>
          <w:szCs w:val="28"/>
        </w:rPr>
      </w:pPr>
    </w:p>
    <w:p w:rsidR="004F64C0" w:rsidRPr="00DF6890" w:rsidRDefault="004F64C0" w:rsidP="004F64C0">
      <w:pPr>
        <w:tabs>
          <w:tab w:val="left" w:pos="6180"/>
        </w:tabs>
        <w:spacing w:line="240" w:lineRule="atLeast"/>
        <w:ind w:left="-142"/>
        <w:jc w:val="both"/>
        <w:rPr>
          <w:sz w:val="28"/>
          <w:szCs w:val="28"/>
          <w:lang w:val="uk-UA"/>
        </w:rPr>
      </w:pPr>
      <w:r w:rsidRPr="00DF6890">
        <w:rPr>
          <w:sz w:val="28"/>
          <w:szCs w:val="28"/>
          <w:lang w:val="uk-UA"/>
        </w:rPr>
        <w:t xml:space="preserve">Міський голова   </w:t>
      </w:r>
      <w:r w:rsidRPr="00DF6890">
        <w:rPr>
          <w:sz w:val="28"/>
          <w:szCs w:val="28"/>
          <w:lang w:val="uk-UA"/>
        </w:rPr>
        <w:tab/>
        <w:t xml:space="preserve">          </w:t>
      </w:r>
      <w:r w:rsidR="006D46C2">
        <w:rPr>
          <w:sz w:val="28"/>
          <w:szCs w:val="28"/>
          <w:lang w:val="uk-UA"/>
        </w:rPr>
        <w:t xml:space="preserve">  </w:t>
      </w:r>
      <w:r w:rsidRPr="00DF6890">
        <w:rPr>
          <w:sz w:val="28"/>
          <w:szCs w:val="28"/>
          <w:lang w:val="uk-UA"/>
        </w:rPr>
        <w:t xml:space="preserve">  Борис КАРПУС</w:t>
      </w:r>
    </w:p>
    <w:p w:rsidR="004F64C0" w:rsidRPr="00DF6890" w:rsidRDefault="004F64C0" w:rsidP="004F64C0">
      <w:pPr>
        <w:spacing w:line="240" w:lineRule="atLeast"/>
        <w:ind w:left="-142"/>
        <w:jc w:val="both"/>
        <w:rPr>
          <w:lang w:val="uk-UA"/>
        </w:rPr>
      </w:pPr>
    </w:p>
    <w:p w:rsidR="00C11607" w:rsidRPr="00DF6890" w:rsidRDefault="004F64C0" w:rsidP="00DF6890">
      <w:pPr>
        <w:spacing w:line="240" w:lineRule="atLeast"/>
        <w:ind w:left="-142"/>
        <w:jc w:val="both"/>
        <w:rPr>
          <w:lang w:val="uk-UA"/>
        </w:rPr>
      </w:pPr>
      <w:r w:rsidRPr="00DF6890">
        <w:rPr>
          <w:lang w:val="uk-UA"/>
        </w:rPr>
        <w:t>Іванна Думич 33002</w:t>
      </w:r>
      <w:r w:rsidR="008E63E3" w:rsidRPr="00DF6890">
        <w:rPr>
          <w:b/>
          <w:i/>
          <w:sz w:val="28"/>
          <w:szCs w:val="28"/>
          <w:lang w:val="uk-UA"/>
        </w:rPr>
        <w:t xml:space="preserve"> </w:t>
      </w:r>
    </w:p>
    <w:sectPr w:rsidR="00C11607" w:rsidRPr="00DF6890" w:rsidSect="0075642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944FC"/>
    <w:multiLevelType w:val="hybridMultilevel"/>
    <w:tmpl w:val="0CBE147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C11607"/>
    <w:rsid w:val="00020348"/>
    <w:rsid w:val="00024273"/>
    <w:rsid w:val="00044DE7"/>
    <w:rsid w:val="000E17BC"/>
    <w:rsid w:val="000F0704"/>
    <w:rsid w:val="00102A28"/>
    <w:rsid w:val="001819E6"/>
    <w:rsid w:val="00191634"/>
    <w:rsid w:val="001D4EE3"/>
    <w:rsid w:val="001E1EE8"/>
    <w:rsid w:val="001F3474"/>
    <w:rsid w:val="002145FB"/>
    <w:rsid w:val="002472FE"/>
    <w:rsid w:val="002A5C36"/>
    <w:rsid w:val="00320667"/>
    <w:rsid w:val="00327A8F"/>
    <w:rsid w:val="0034489C"/>
    <w:rsid w:val="00397EB2"/>
    <w:rsid w:val="00401EB0"/>
    <w:rsid w:val="00412C4B"/>
    <w:rsid w:val="00464099"/>
    <w:rsid w:val="0048119D"/>
    <w:rsid w:val="004A2157"/>
    <w:rsid w:val="004C6AA6"/>
    <w:rsid w:val="004D35B0"/>
    <w:rsid w:val="004F48DF"/>
    <w:rsid w:val="004F64C0"/>
    <w:rsid w:val="0050197C"/>
    <w:rsid w:val="005A0020"/>
    <w:rsid w:val="005A3CFD"/>
    <w:rsid w:val="005B180E"/>
    <w:rsid w:val="005C368C"/>
    <w:rsid w:val="005E1F41"/>
    <w:rsid w:val="006161B6"/>
    <w:rsid w:val="00633C4C"/>
    <w:rsid w:val="006A1E67"/>
    <w:rsid w:val="006D46C2"/>
    <w:rsid w:val="00756426"/>
    <w:rsid w:val="00851C9C"/>
    <w:rsid w:val="008E63E3"/>
    <w:rsid w:val="009225AC"/>
    <w:rsid w:val="0092478A"/>
    <w:rsid w:val="00930755"/>
    <w:rsid w:val="00932630"/>
    <w:rsid w:val="009509B7"/>
    <w:rsid w:val="00980FC5"/>
    <w:rsid w:val="0099209C"/>
    <w:rsid w:val="009B2287"/>
    <w:rsid w:val="009C5089"/>
    <w:rsid w:val="009C6A3B"/>
    <w:rsid w:val="00A55904"/>
    <w:rsid w:val="00AB76CD"/>
    <w:rsid w:val="00B07396"/>
    <w:rsid w:val="00B21225"/>
    <w:rsid w:val="00B33FAA"/>
    <w:rsid w:val="00B344B1"/>
    <w:rsid w:val="00B43A81"/>
    <w:rsid w:val="00B46103"/>
    <w:rsid w:val="00B91477"/>
    <w:rsid w:val="00BA2B36"/>
    <w:rsid w:val="00BD3F4B"/>
    <w:rsid w:val="00C00F26"/>
    <w:rsid w:val="00C11607"/>
    <w:rsid w:val="00C2139A"/>
    <w:rsid w:val="00C374D2"/>
    <w:rsid w:val="00C722EE"/>
    <w:rsid w:val="00CA6A8A"/>
    <w:rsid w:val="00CC3E9C"/>
    <w:rsid w:val="00CD12A0"/>
    <w:rsid w:val="00DF6890"/>
    <w:rsid w:val="00DF68D3"/>
    <w:rsid w:val="00E71D19"/>
    <w:rsid w:val="00E92FEC"/>
    <w:rsid w:val="00E966C1"/>
    <w:rsid w:val="00F14ECB"/>
    <w:rsid w:val="00F936E2"/>
    <w:rsid w:val="00FD61D5"/>
    <w:rsid w:val="00FF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11607"/>
    <w:pPr>
      <w:keepNext/>
      <w:outlineLvl w:val="0"/>
    </w:pPr>
    <w:rPr>
      <w:rFonts w:eastAsia="Arial Unicode MS"/>
      <w:b/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B212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607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C11607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C11607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styleId="21">
    <w:name w:val="Body Text Indent 2"/>
    <w:basedOn w:val="a"/>
    <w:rsid w:val="00C11607"/>
    <w:pPr>
      <w:ind w:firstLine="567"/>
      <w:jc w:val="both"/>
    </w:pPr>
    <w:rPr>
      <w:sz w:val="20"/>
      <w:szCs w:val="20"/>
      <w:lang w:val="uk-UA"/>
    </w:rPr>
  </w:style>
  <w:style w:type="paragraph" w:customStyle="1" w:styleId="4">
    <w:name w:val="заголовок 4"/>
    <w:basedOn w:val="a"/>
    <w:next w:val="a"/>
    <w:rsid w:val="00C11607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character" w:customStyle="1" w:styleId="20">
    <w:name w:val="Заголовок 2 Знак"/>
    <w:link w:val="2"/>
    <w:semiHidden/>
    <w:locked/>
    <w:rsid w:val="00B21225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home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Sudornm0320</dc:creator>
  <cp:lastModifiedBy>Груй СЙ_2</cp:lastModifiedBy>
  <cp:revision>2</cp:revision>
  <cp:lastPrinted>2023-09-07T05:35:00Z</cp:lastPrinted>
  <dcterms:created xsi:type="dcterms:W3CDTF">2023-09-11T09:58:00Z</dcterms:created>
  <dcterms:modified xsi:type="dcterms:W3CDTF">2023-09-11T09:58:00Z</dcterms:modified>
</cp:coreProperties>
</file>