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3F" w:rsidRDefault="00B2753F" w:rsidP="00B2753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F4F" w:rsidRPr="00CA34E0" w:rsidRDefault="00275F4F" w:rsidP="00B2753F">
      <w:pPr>
        <w:jc w:val="center"/>
        <w:rPr>
          <w:sz w:val="16"/>
          <w:szCs w:val="16"/>
        </w:rPr>
      </w:pPr>
    </w:p>
    <w:p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753F" w:rsidRDefault="00B2753F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  <w:r w:rsidR="00E93DA1">
        <w:rPr>
          <w:b w:val="0"/>
          <w:bCs w:val="0"/>
          <w:sz w:val="28"/>
          <w:szCs w:val="28"/>
        </w:rPr>
        <w:t xml:space="preserve">                      </w:t>
      </w:r>
    </w:p>
    <w:p w:rsidR="00CA34E0" w:rsidRDefault="00E93DA1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</w:t>
      </w:r>
      <w:r w:rsidR="00E54D50">
        <w:rPr>
          <w:b w:val="0"/>
          <w:bCs w:val="0"/>
          <w:sz w:val="28"/>
          <w:szCs w:val="28"/>
        </w:rPr>
        <w:t xml:space="preserve">                                                             </w:t>
      </w:r>
      <w:r>
        <w:rPr>
          <w:b w:val="0"/>
          <w:bCs w:val="0"/>
          <w:sz w:val="28"/>
          <w:szCs w:val="28"/>
        </w:rPr>
        <w:t xml:space="preserve">     </w:t>
      </w:r>
    </w:p>
    <w:p w:rsidR="00B2753F" w:rsidRPr="00F23A23" w:rsidRDefault="00086E39" w:rsidP="00CA34E0">
      <w:pPr>
        <w:pStyle w:val="4"/>
        <w:spacing w:before="40"/>
        <w:rPr>
          <w:color w:val="FFFFFF" w:themeColor="background1"/>
          <w:sz w:val="36"/>
          <w:szCs w:val="36"/>
        </w:rPr>
      </w:pPr>
      <w:r>
        <w:rPr>
          <w:sz w:val="36"/>
          <w:szCs w:val="36"/>
        </w:rPr>
        <w:t xml:space="preserve">                                    </w:t>
      </w:r>
      <w:r w:rsidR="00B2753F">
        <w:rPr>
          <w:sz w:val="36"/>
          <w:szCs w:val="36"/>
        </w:rPr>
        <w:t xml:space="preserve">Р І Ш Е Н </w:t>
      </w:r>
      <w:proofErr w:type="spellStart"/>
      <w:r w:rsidR="00B2753F">
        <w:rPr>
          <w:sz w:val="36"/>
          <w:szCs w:val="36"/>
        </w:rPr>
        <w:t>Н</w:t>
      </w:r>
      <w:proofErr w:type="spellEnd"/>
      <w:r w:rsidR="00B2753F">
        <w:rPr>
          <w:sz w:val="36"/>
          <w:szCs w:val="36"/>
        </w:rPr>
        <w:t xml:space="preserve"> Я</w:t>
      </w:r>
      <w:r>
        <w:rPr>
          <w:sz w:val="36"/>
          <w:szCs w:val="36"/>
        </w:rPr>
        <w:t xml:space="preserve">                     </w:t>
      </w:r>
      <w:r w:rsidRPr="00F23A23">
        <w:rPr>
          <w:color w:val="FFFFFF" w:themeColor="background1"/>
          <w:sz w:val="36"/>
          <w:szCs w:val="36"/>
        </w:rPr>
        <w:t>ПРОЄКТ</w:t>
      </w:r>
    </w:p>
    <w:p w:rsidR="00B2753F" w:rsidRPr="00F23A23" w:rsidRDefault="00B2753F" w:rsidP="00B2753F">
      <w:pPr>
        <w:spacing w:line="360" w:lineRule="auto"/>
        <w:rPr>
          <w:color w:val="FFFFFF" w:themeColor="background1"/>
          <w:sz w:val="28"/>
          <w:szCs w:val="28"/>
          <w:u w:val="single"/>
        </w:rPr>
      </w:pPr>
    </w:p>
    <w:p w:rsidR="00B2753F" w:rsidRDefault="00C63750" w:rsidP="00AD3E0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20</w:t>
      </w:r>
      <w:r w:rsidR="00AD3E02">
        <w:rPr>
          <w:sz w:val="28"/>
          <w:szCs w:val="28"/>
        </w:rPr>
        <w:t xml:space="preserve"> </w:t>
      </w:r>
      <w:r w:rsidR="0049552D">
        <w:rPr>
          <w:sz w:val="28"/>
          <w:szCs w:val="28"/>
        </w:rPr>
        <w:t>грудня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>202</w:t>
      </w:r>
      <w:r w:rsidR="00E93DA1">
        <w:rPr>
          <w:sz w:val="28"/>
          <w:szCs w:val="28"/>
        </w:rPr>
        <w:t>3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 xml:space="preserve">року </w:t>
      </w:r>
      <w:r w:rsidR="00B2753F">
        <w:rPr>
          <w:sz w:val="28"/>
          <w:szCs w:val="28"/>
        </w:rPr>
        <w:t xml:space="preserve"> </w:t>
      </w:r>
      <w:r w:rsidR="008559EC"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         </w:t>
      </w:r>
      <w:r w:rsidR="00AD3E02">
        <w:rPr>
          <w:sz w:val="28"/>
          <w:szCs w:val="28"/>
        </w:rPr>
        <w:t xml:space="preserve"> </w:t>
      </w:r>
      <w:r w:rsidR="00CC3B86">
        <w:rPr>
          <w:sz w:val="28"/>
          <w:szCs w:val="28"/>
        </w:rPr>
        <w:t xml:space="preserve"> </w:t>
      </w:r>
      <w:r w:rsidR="0049552D">
        <w:rPr>
          <w:sz w:val="28"/>
          <w:szCs w:val="28"/>
        </w:rPr>
        <w:t xml:space="preserve">  </w:t>
      </w:r>
      <w:r w:rsidR="00AD3E02">
        <w:rPr>
          <w:sz w:val="28"/>
          <w:szCs w:val="28"/>
        </w:rPr>
        <w:t xml:space="preserve"> </w:t>
      </w:r>
      <w:r w:rsidR="00B2753F">
        <w:rPr>
          <w:sz w:val="28"/>
          <w:szCs w:val="28"/>
        </w:rPr>
        <w:t>м. Нововол</w:t>
      </w:r>
      <w:r w:rsidR="00C83A59">
        <w:rPr>
          <w:sz w:val="28"/>
          <w:szCs w:val="28"/>
        </w:rPr>
        <w:t xml:space="preserve">инськ    </w:t>
      </w:r>
      <w:r w:rsidR="001E1BD3">
        <w:rPr>
          <w:sz w:val="28"/>
          <w:szCs w:val="28"/>
        </w:rPr>
        <w:t xml:space="preserve"> </w:t>
      </w:r>
      <w:r w:rsidR="00AE193A">
        <w:rPr>
          <w:sz w:val="28"/>
          <w:szCs w:val="28"/>
        </w:rPr>
        <w:t xml:space="preserve">        </w:t>
      </w:r>
      <w:r w:rsidR="001E1BD3">
        <w:rPr>
          <w:sz w:val="28"/>
          <w:szCs w:val="28"/>
        </w:rPr>
        <w:t xml:space="preserve">   </w:t>
      </w:r>
      <w:r w:rsidR="00C83A59">
        <w:rPr>
          <w:sz w:val="28"/>
          <w:szCs w:val="28"/>
        </w:rPr>
        <w:t xml:space="preserve">                     </w:t>
      </w:r>
      <w:r w:rsidR="004F1CD7">
        <w:rPr>
          <w:sz w:val="28"/>
          <w:szCs w:val="28"/>
        </w:rPr>
        <w:t xml:space="preserve"> </w:t>
      </w:r>
      <w:r w:rsidR="005F438B">
        <w:rPr>
          <w:sz w:val="28"/>
          <w:szCs w:val="28"/>
        </w:rPr>
        <w:t xml:space="preserve">    </w:t>
      </w:r>
      <w:r w:rsidR="004D6808">
        <w:rPr>
          <w:sz w:val="28"/>
          <w:szCs w:val="28"/>
        </w:rPr>
        <w:t>№</w:t>
      </w:r>
      <w:r w:rsidR="005F438B">
        <w:rPr>
          <w:sz w:val="28"/>
          <w:szCs w:val="28"/>
        </w:rPr>
        <w:t xml:space="preserve"> </w:t>
      </w:r>
      <w:r>
        <w:rPr>
          <w:sz w:val="28"/>
          <w:szCs w:val="28"/>
        </w:rPr>
        <w:t>646</w:t>
      </w:r>
      <w:bookmarkStart w:id="0" w:name="_GoBack"/>
      <w:bookmarkEnd w:id="0"/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Про переведення житлових </w:t>
      </w: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приміщень у нежитлові під розміщення</w:t>
      </w:r>
    </w:p>
    <w:p w:rsidR="00CD4852" w:rsidRPr="00CD4852" w:rsidRDefault="003C75B1" w:rsidP="00CD4852">
      <w:pPr>
        <w:jc w:val="both"/>
        <w:rPr>
          <w:sz w:val="28"/>
          <w:szCs w:val="28"/>
        </w:rPr>
      </w:pPr>
      <w:r>
        <w:rPr>
          <w:sz w:val="28"/>
          <w:szCs w:val="28"/>
        </w:rPr>
        <w:t>медичного кабінету</w:t>
      </w:r>
    </w:p>
    <w:p w:rsidR="00CD4852" w:rsidRDefault="00CD4852" w:rsidP="00E95330">
      <w:pPr>
        <w:ind w:right="-1" w:firstLine="567"/>
        <w:jc w:val="both"/>
        <w:rPr>
          <w:sz w:val="28"/>
          <w:szCs w:val="28"/>
        </w:rPr>
      </w:pPr>
    </w:p>
    <w:p w:rsidR="00E95330" w:rsidRDefault="00F75D87" w:rsidP="00B073C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5330" w:rsidRPr="008A2A54">
        <w:rPr>
          <w:sz w:val="28"/>
          <w:szCs w:val="28"/>
        </w:rPr>
        <w:t>ідповідно до</w:t>
      </w:r>
      <w:r w:rsidR="00E95330">
        <w:rPr>
          <w:sz w:val="28"/>
          <w:szCs w:val="28"/>
        </w:rPr>
        <w:t xml:space="preserve"> Земельного Кодексу України, </w:t>
      </w:r>
      <w:r w:rsidR="00E95330" w:rsidRPr="007A5015">
        <w:rPr>
          <w:sz w:val="28"/>
          <w:szCs w:val="28"/>
          <w:lang w:eastAsia="uk-UA"/>
        </w:rPr>
        <w:t>ст.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8 Житлового кодексу </w:t>
      </w:r>
      <w:r w:rsidR="00215D29">
        <w:rPr>
          <w:sz w:val="28"/>
          <w:szCs w:val="28"/>
          <w:lang w:eastAsia="uk-UA"/>
        </w:rPr>
        <w:t>України</w:t>
      </w:r>
      <w:r w:rsidR="00E95330" w:rsidRPr="007A5015">
        <w:rPr>
          <w:sz w:val="28"/>
          <w:szCs w:val="28"/>
          <w:lang w:eastAsia="uk-UA"/>
        </w:rPr>
        <w:t xml:space="preserve">, </w:t>
      </w:r>
      <w:r w:rsidR="00E95330" w:rsidRPr="007A5015">
        <w:rPr>
          <w:sz w:val="28"/>
          <w:szCs w:val="28"/>
        </w:rPr>
        <w:t xml:space="preserve">ст. 31 Закону України “Про місцеве самоврядування в Україні”, </w:t>
      </w:r>
      <w:r w:rsidR="00215D29">
        <w:rPr>
          <w:sz w:val="28"/>
          <w:szCs w:val="28"/>
        </w:rPr>
        <w:t xml:space="preserve">   </w:t>
      </w:r>
      <w:r w:rsidR="00E95330" w:rsidRPr="007A5015">
        <w:rPr>
          <w:sz w:val="28"/>
          <w:szCs w:val="28"/>
        </w:rPr>
        <w:t xml:space="preserve">ст.ст. 5, 14 Закону України “Про основи містобудування”, </w:t>
      </w:r>
      <w:r w:rsidR="00A55C54" w:rsidRPr="007A5015">
        <w:rPr>
          <w:sz w:val="28"/>
          <w:szCs w:val="28"/>
        </w:rPr>
        <w:t>З</w:t>
      </w:r>
      <w:r w:rsidR="00E95330" w:rsidRPr="007A5015">
        <w:rPr>
          <w:sz w:val="28"/>
          <w:szCs w:val="28"/>
        </w:rPr>
        <w:t>акон</w:t>
      </w:r>
      <w:r w:rsidR="00E95330">
        <w:rPr>
          <w:sz w:val="28"/>
          <w:szCs w:val="28"/>
        </w:rPr>
        <w:t>ів</w:t>
      </w:r>
      <w:r w:rsidR="00E95330" w:rsidRPr="007A5015">
        <w:rPr>
          <w:sz w:val="28"/>
          <w:szCs w:val="28"/>
        </w:rPr>
        <w:t xml:space="preserve"> України “Про регулювання містобудівної діяльності”, </w:t>
      </w:r>
      <w:r w:rsidR="00E95330" w:rsidRPr="007A5015">
        <w:rPr>
          <w:sz w:val="28"/>
          <w:szCs w:val="28"/>
          <w:lang w:eastAsia="uk-UA"/>
        </w:rPr>
        <w:t>Правил утримання житлових будинків та прибудинкових територій, затверджени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від 17.05.2005 року </w:t>
      </w:r>
      <w:r w:rsidR="007E50A7">
        <w:rPr>
          <w:sz w:val="28"/>
          <w:szCs w:val="28"/>
          <w:lang w:eastAsia="uk-UA"/>
        </w:rPr>
        <w:t xml:space="preserve">      </w:t>
      </w:r>
      <w:r w:rsidR="00E95330" w:rsidRPr="007A5015">
        <w:rPr>
          <w:sz w:val="28"/>
          <w:szCs w:val="28"/>
          <w:lang w:eastAsia="uk-UA"/>
        </w:rPr>
        <w:t>№ 76, зареєстровани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у Міністерстві юстиції України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25.08.2005 року за</w:t>
      </w:r>
      <w:r w:rsidR="007E50A7">
        <w:rPr>
          <w:sz w:val="28"/>
          <w:szCs w:val="28"/>
          <w:lang w:eastAsia="uk-UA"/>
        </w:rPr>
        <w:t xml:space="preserve">   </w:t>
      </w:r>
      <w:r w:rsidR="00E95330" w:rsidRPr="007A5015">
        <w:rPr>
          <w:sz w:val="28"/>
          <w:szCs w:val="28"/>
          <w:lang w:eastAsia="uk-UA"/>
        </w:rPr>
        <w:t xml:space="preserve"> №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927/11207,</w:t>
      </w:r>
      <w:r w:rsidR="00A55C54">
        <w:rPr>
          <w:sz w:val="28"/>
          <w:szCs w:val="28"/>
          <w:lang w:eastAsia="uk-UA"/>
        </w:rPr>
        <w:t xml:space="preserve"> </w:t>
      </w:r>
      <w:r w:rsidR="00E95330">
        <w:rPr>
          <w:sz w:val="28"/>
          <w:szCs w:val="28"/>
          <w:lang w:eastAsia="uk-UA"/>
        </w:rPr>
        <w:t xml:space="preserve">керуючись </w:t>
      </w:r>
      <w:r w:rsidR="00E95330"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="00E95330" w:rsidRPr="007A5015">
        <w:rPr>
          <w:sz w:val="28"/>
          <w:szCs w:val="28"/>
        </w:rPr>
        <w:t xml:space="preserve"> Нововолинської міської ради </w:t>
      </w:r>
      <w:r w:rsidR="008A35FF" w:rsidRPr="007A5015">
        <w:rPr>
          <w:sz w:val="28"/>
          <w:szCs w:val="28"/>
        </w:rPr>
        <w:t xml:space="preserve">від </w:t>
      </w:r>
      <w:r w:rsidR="008A35FF">
        <w:rPr>
          <w:sz w:val="28"/>
          <w:szCs w:val="28"/>
        </w:rPr>
        <w:t>12.10.2017 №19/12</w:t>
      </w:r>
      <w:r w:rsidR="008A35FF" w:rsidRPr="007A5015"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>“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</w:t>
      </w:r>
      <w:r w:rsidR="004D680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розміщення об’єктів невиробничої сфери і нежитлових приміщень у житлові в місті Нововолинську</w:t>
      </w:r>
      <w:r w:rsidR="00E95330" w:rsidRPr="007A5015">
        <w:rPr>
          <w:sz w:val="28"/>
          <w:szCs w:val="28"/>
        </w:rPr>
        <w:t xml:space="preserve">” </w:t>
      </w:r>
      <w:r>
        <w:rPr>
          <w:sz w:val="28"/>
          <w:szCs w:val="28"/>
        </w:rPr>
        <w:t>та</w:t>
      </w:r>
      <w:r w:rsidRPr="00F75D87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розглянувши заяву</w:t>
      </w:r>
      <w:r w:rsidRPr="00350912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гр. </w:t>
      </w:r>
      <w:r w:rsidR="003C75B1">
        <w:rPr>
          <w:sz w:val="28"/>
          <w:szCs w:val="28"/>
        </w:rPr>
        <w:t>Крупник Ю.В</w:t>
      </w:r>
      <w:r w:rsidR="00CC6060">
        <w:rPr>
          <w:sz w:val="28"/>
          <w:szCs w:val="28"/>
        </w:rPr>
        <w:t>.</w:t>
      </w:r>
      <w:r w:rsidR="007653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 xml:space="preserve">виконавчий комітет міської ради </w:t>
      </w:r>
      <w:r w:rsidR="00E95330">
        <w:rPr>
          <w:sz w:val="28"/>
          <w:szCs w:val="28"/>
        </w:rPr>
        <w:t xml:space="preserve"> </w:t>
      </w:r>
    </w:p>
    <w:p w:rsidR="00980F7F" w:rsidRPr="00B435DC" w:rsidRDefault="00980F7F" w:rsidP="00B073CD">
      <w:pPr>
        <w:pStyle w:val="a3"/>
        <w:spacing w:before="182"/>
        <w:ind w:right="100" w:firstLine="566"/>
        <w:rPr>
          <w:sz w:val="24"/>
          <w:szCs w:val="24"/>
        </w:rPr>
      </w:pPr>
    </w:p>
    <w:p w:rsidR="00773522" w:rsidRDefault="00126CD3" w:rsidP="00B073CD">
      <w:pPr>
        <w:pStyle w:val="a3"/>
        <w:ind w:left="0" w:right="3"/>
      </w:pPr>
      <w:r>
        <w:t>ВИРІШИВ:</w:t>
      </w:r>
    </w:p>
    <w:p w:rsidR="00CB4024" w:rsidRPr="00CA34E0" w:rsidRDefault="00CB4024">
      <w:pPr>
        <w:pStyle w:val="a3"/>
        <w:ind w:left="636" w:right="617"/>
        <w:jc w:val="center"/>
        <w:rPr>
          <w:sz w:val="24"/>
          <w:szCs w:val="24"/>
        </w:rPr>
      </w:pPr>
    </w:p>
    <w:p w:rsidR="00D3609F" w:rsidRPr="00115223" w:rsidRDefault="00D3609F" w:rsidP="00D3609F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 xml:space="preserve">1. Дозволити гр. </w:t>
      </w:r>
      <w:r w:rsidR="003C75B1">
        <w:rPr>
          <w:sz w:val="28"/>
          <w:szCs w:val="28"/>
        </w:rPr>
        <w:t>Крупник Юлії Василівні</w:t>
      </w:r>
      <w:r w:rsidRPr="00115223">
        <w:rPr>
          <w:sz w:val="28"/>
          <w:szCs w:val="28"/>
        </w:rPr>
        <w:t xml:space="preserve">, як виняток, перевести </w:t>
      </w:r>
      <w:r w:rsidR="00CC6060">
        <w:rPr>
          <w:sz w:val="28"/>
          <w:szCs w:val="28"/>
        </w:rPr>
        <w:t xml:space="preserve">житлові приміщення </w:t>
      </w:r>
      <w:r w:rsidR="003C75B1">
        <w:rPr>
          <w:sz w:val="28"/>
          <w:szCs w:val="28"/>
        </w:rPr>
        <w:t>житлового блоку № 5</w:t>
      </w:r>
      <w:r w:rsidR="00C1657D">
        <w:rPr>
          <w:sz w:val="28"/>
          <w:szCs w:val="28"/>
        </w:rPr>
        <w:t xml:space="preserve"> у житловій секції № 1-А </w:t>
      </w:r>
      <w:r w:rsidR="003C75B1">
        <w:rPr>
          <w:sz w:val="28"/>
          <w:szCs w:val="28"/>
        </w:rPr>
        <w:t xml:space="preserve">та кімнату 174 </w:t>
      </w:r>
      <w:r w:rsidR="004F1CD7">
        <w:rPr>
          <w:sz w:val="28"/>
          <w:szCs w:val="28"/>
        </w:rPr>
        <w:t xml:space="preserve">на </w:t>
      </w:r>
      <w:r w:rsidR="003C75B1">
        <w:rPr>
          <w:sz w:val="28"/>
          <w:szCs w:val="28"/>
        </w:rPr>
        <w:t>вул. Нововолинській, 53</w:t>
      </w:r>
      <w:r w:rsidR="004F1CD7">
        <w:rPr>
          <w:sz w:val="28"/>
          <w:szCs w:val="28"/>
        </w:rPr>
        <w:t xml:space="preserve">, </w:t>
      </w:r>
      <w:r w:rsidRPr="00115223">
        <w:rPr>
          <w:sz w:val="28"/>
          <w:szCs w:val="28"/>
        </w:rPr>
        <w:t xml:space="preserve">що належать </w:t>
      </w:r>
      <w:r w:rsidR="003C75B1">
        <w:rPr>
          <w:sz w:val="28"/>
          <w:szCs w:val="28"/>
        </w:rPr>
        <w:t>їй</w:t>
      </w:r>
      <w:r w:rsidR="00E54D50" w:rsidRPr="00115223">
        <w:rPr>
          <w:sz w:val="28"/>
          <w:szCs w:val="28"/>
        </w:rPr>
        <w:t xml:space="preserve"> на</w:t>
      </w:r>
      <w:r w:rsidR="000826C4">
        <w:rPr>
          <w:sz w:val="28"/>
          <w:szCs w:val="28"/>
        </w:rPr>
        <w:t xml:space="preserve"> </w:t>
      </w:r>
      <w:r w:rsidR="00E54D50" w:rsidRPr="00115223">
        <w:rPr>
          <w:sz w:val="28"/>
          <w:szCs w:val="28"/>
        </w:rPr>
        <w:t xml:space="preserve">праві власності </w:t>
      </w:r>
      <w:r w:rsidR="003C75B1">
        <w:rPr>
          <w:sz w:val="28"/>
          <w:szCs w:val="28"/>
        </w:rPr>
        <w:t>згідно</w:t>
      </w:r>
      <w:r w:rsidR="00E54D50" w:rsidRPr="00115223">
        <w:rPr>
          <w:sz w:val="28"/>
          <w:szCs w:val="28"/>
        </w:rPr>
        <w:t xml:space="preserve"> договору купівлі – продажу від</w:t>
      </w:r>
      <w:r w:rsidR="000826C4">
        <w:rPr>
          <w:sz w:val="28"/>
          <w:szCs w:val="28"/>
        </w:rPr>
        <w:t xml:space="preserve"> </w:t>
      </w:r>
      <w:r w:rsidR="003C75B1">
        <w:rPr>
          <w:sz w:val="28"/>
          <w:szCs w:val="28"/>
        </w:rPr>
        <w:t>06</w:t>
      </w:r>
      <w:r w:rsidR="00CC6060">
        <w:rPr>
          <w:sz w:val="28"/>
          <w:szCs w:val="28"/>
        </w:rPr>
        <w:t>.</w:t>
      </w:r>
      <w:r w:rsidR="003C75B1">
        <w:rPr>
          <w:sz w:val="28"/>
          <w:szCs w:val="28"/>
        </w:rPr>
        <w:t>1</w:t>
      </w:r>
      <w:r w:rsidR="00CC6060">
        <w:rPr>
          <w:sz w:val="28"/>
          <w:szCs w:val="28"/>
        </w:rPr>
        <w:t>2.20</w:t>
      </w:r>
      <w:r w:rsidR="003C75B1">
        <w:rPr>
          <w:sz w:val="28"/>
          <w:szCs w:val="28"/>
        </w:rPr>
        <w:t>17</w:t>
      </w:r>
      <w:r w:rsidR="004F1CD7">
        <w:rPr>
          <w:sz w:val="28"/>
          <w:szCs w:val="28"/>
        </w:rPr>
        <w:t xml:space="preserve"> </w:t>
      </w:r>
      <w:r w:rsidR="00E54D50" w:rsidRPr="00115223">
        <w:rPr>
          <w:sz w:val="28"/>
          <w:szCs w:val="28"/>
        </w:rPr>
        <w:t>р.</w:t>
      </w:r>
      <w:r w:rsidR="003C75B1">
        <w:rPr>
          <w:sz w:val="28"/>
          <w:szCs w:val="28"/>
        </w:rPr>
        <w:t xml:space="preserve"> </w:t>
      </w:r>
      <w:r w:rsidR="003C75B1" w:rsidRPr="00FE5724">
        <w:rPr>
          <w:sz w:val="28"/>
          <w:szCs w:val="28"/>
        </w:rPr>
        <w:t xml:space="preserve">та </w:t>
      </w:r>
      <w:r w:rsidR="00FE5724" w:rsidRPr="00FE5724">
        <w:rPr>
          <w:sz w:val="28"/>
          <w:szCs w:val="28"/>
        </w:rPr>
        <w:t>13</w:t>
      </w:r>
      <w:r w:rsidR="003C75B1" w:rsidRPr="00FE5724">
        <w:rPr>
          <w:sz w:val="28"/>
          <w:szCs w:val="28"/>
        </w:rPr>
        <w:t>.</w:t>
      </w:r>
      <w:r w:rsidR="00FE5724" w:rsidRPr="00FE5724">
        <w:rPr>
          <w:sz w:val="28"/>
          <w:szCs w:val="28"/>
        </w:rPr>
        <w:t>12</w:t>
      </w:r>
      <w:r w:rsidR="003C75B1" w:rsidRPr="00FE5724">
        <w:rPr>
          <w:sz w:val="28"/>
          <w:szCs w:val="28"/>
        </w:rPr>
        <w:t>.202</w:t>
      </w:r>
      <w:r w:rsidR="00FE5724" w:rsidRPr="00FE5724">
        <w:rPr>
          <w:sz w:val="28"/>
          <w:szCs w:val="28"/>
        </w:rPr>
        <w:t>1</w:t>
      </w:r>
      <w:r w:rsidR="003C75B1" w:rsidRPr="00FE5724">
        <w:rPr>
          <w:sz w:val="28"/>
          <w:szCs w:val="28"/>
        </w:rPr>
        <w:t>р.</w:t>
      </w:r>
      <w:r w:rsidRPr="00FE5724">
        <w:rPr>
          <w:sz w:val="28"/>
          <w:szCs w:val="28"/>
        </w:rPr>
        <w:t>,</w:t>
      </w:r>
      <w:r w:rsidRPr="00115223">
        <w:rPr>
          <w:sz w:val="28"/>
          <w:szCs w:val="28"/>
        </w:rPr>
        <w:t xml:space="preserve"> </w:t>
      </w:r>
      <w:r w:rsidR="00CC6060">
        <w:rPr>
          <w:sz w:val="28"/>
          <w:szCs w:val="28"/>
        </w:rPr>
        <w:t xml:space="preserve">шляхом розробки </w:t>
      </w:r>
      <w:r w:rsidR="009F3485">
        <w:rPr>
          <w:sz w:val="28"/>
          <w:szCs w:val="28"/>
        </w:rPr>
        <w:t>п</w:t>
      </w:r>
      <w:r w:rsidR="00250CA3">
        <w:rPr>
          <w:sz w:val="28"/>
          <w:szCs w:val="28"/>
        </w:rPr>
        <w:t>роекту</w:t>
      </w:r>
      <w:r w:rsidRPr="00115223">
        <w:rPr>
          <w:sz w:val="28"/>
          <w:szCs w:val="28"/>
        </w:rPr>
        <w:t xml:space="preserve"> та проведення реконструкції вказаних вбудованих приміщень під </w:t>
      </w:r>
      <w:r w:rsidR="00CC6060">
        <w:rPr>
          <w:sz w:val="28"/>
          <w:szCs w:val="28"/>
        </w:rPr>
        <w:t>медичний кабінет</w:t>
      </w:r>
      <w:r w:rsidRPr="00115223">
        <w:rPr>
          <w:sz w:val="28"/>
          <w:szCs w:val="28"/>
        </w:rPr>
        <w:t xml:space="preserve">, </w:t>
      </w:r>
      <w:r w:rsidR="00CC6060" w:rsidRPr="00115223">
        <w:rPr>
          <w:sz w:val="28"/>
          <w:szCs w:val="28"/>
        </w:rPr>
        <w:t xml:space="preserve">враховуючи згоду </w:t>
      </w:r>
      <w:r w:rsidR="003C75B1">
        <w:rPr>
          <w:sz w:val="28"/>
          <w:szCs w:val="28"/>
        </w:rPr>
        <w:t>власників суміжних приміщень дан</w:t>
      </w:r>
      <w:r w:rsidR="00CC6060" w:rsidRPr="00115223">
        <w:rPr>
          <w:sz w:val="28"/>
          <w:szCs w:val="28"/>
        </w:rPr>
        <w:t>ого будинку</w:t>
      </w:r>
      <w:r w:rsidR="00B073CD">
        <w:rPr>
          <w:sz w:val="28"/>
          <w:szCs w:val="28"/>
        </w:rPr>
        <w:t>.</w:t>
      </w:r>
      <w:r w:rsidR="00CC6060" w:rsidRPr="00115223">
        <w:rPr>
          <w:sz w:val="28"/>
          <w:szCs w:val="28"/>
        </w:rPr>
        <w:t xml:space="preserve"> </w:t>
      </w:r>
    </w:p>
    <w:p w:rsidR="00CA34E0" w:rsidRPr="00115223" w:rsidRDefault="00D3609F" w:rsidP="00CD4852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>2.</w:t>
      </w:r>
      <w:r w:rsidR="00086E39">
        <w:rPr>
          <w:sz w:val="28"/>
          <w:szCs w:val="28"/>
        </w:rPr>
        <w:t> </w:t>
      </w:r>
      <w:r w:rsidR="00126CD3" w:rsidRPr="00115223">
        <w:rPr>
          <w:sz w:val="28"/>
          <w:szCs w:val="28"/>
        </w:rPr>
        <w:t>Після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отримання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рішення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надання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дозволу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переведення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житлових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приміщень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нежитлового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фонду,</w:t>
      </w:r>
      <w:r w:rsidR="00126CD3" w:rsidRPr="00115223">
        <w:rPr>
          <w:spacing w:val="3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замовник зобов’язаний:</w:t>
      </w:r>
    </w:p>
    <w:p w:rsidR="00CD4852" w:rsidRPr="00250CA3" w:rsidRDefault="00250CA3" w:rsidP="00CC3B86">
      <w:pPr>
        <w:tabs>
          <w:tab w:val="left" w:pos="1195"/>
        </w:tabs>
        <w:ind w:right="-2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86E39" w:rsidRPr="00250CA3">
        <w:rPr>
          <w:sz w:val="28"/>
          <w:szCs w:val="28"/>
        </w:rPr>
        <w:t>о</w:t>
      </w:r>
      <w:r w:rsidR="00126CD3" w:rsidRPr="00250CA3">
        <w:rPr>
          <w:sz w:val="28"/>
          <w:szCs w:val="28"/>
        </w:rPr>
        <w:t>тримати</w:t>
      </w:r>
      <w:r w:rsidR="00126CD3" w:rsidRPr="00250CA3">
        <w:rPr>
          <w:spacing w:val="6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</w:t>
      </w:r>
      <w:r w:rsidR="00126CD3" w:rsidRPr="00250CA3">
        <w:rPr>
          <w:spacing w:val="5"/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відділ</w:t>
      </w:r>
      <w:r w:rsidR="00126CD3" w:rsidRPr="00250CA3">
        <w:rPr>
          <w:sz w:val="28"/>
          <w:szCs w:val="28"/>
        </w:rPr>
        <w:t>і</w:t>
      </w:r>
      <w:r w:rsidR="00126CD3" w:rsidRPr="00250CA3">
        <w:rPr>
          <w:spacing w:val="3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містобудування</w:t>
      </w:r>
      <w:r w:rsidR="00126CD3" w:rsidRPr="00250CA3">
        <w:rPr>
          <w:spacing w:val="12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та</w:t>
      </w:r>
      <w:r w:rsidR="00126CD3" w:rsidRPr="00250CA3">
        <w:rPr>
          <w:spacing w:val="8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архітектури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містобудівні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умови</w:t>
      </w:r>
      <w:r w:rsidR="006B371F" w:rsidRPr="00250CA3">
        <w:rPr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та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обмеження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для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проектування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об’єкту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реконструкції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в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установленому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законодавством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порядку</w:t>
      </w:r>
      <w:r w:rsidR="00086E39" w:rsidRPr="00250CA3">
        <w:rPr>
          <w:sz w:val="28"/>
          <w:szCs w:val="28"/>
        </w:rPr>
        <w:t>;</w:t>
      </w:r>
    </w:p>
    <w:p w:rsidR="00115223" w:rsidRPr="00250CA3" w:rsidRDefault="00250CA3" w:rsidP="00CC3B86">
      <w:pPr>
        <w:tabs>
          <w:tab w:val="left" w:pos="0"/>
          <w:tab w:val="left" w:pos="1195"/>
        </w:tabs>
        <w:ind w:right="-21" w:firstLine="567"/>
        <w:jc w:val="both"/>
        <w:rPr>
          <w:sz w:val="28"/>
        </w:rPr>
      </w:pPr>
      <w:r>
        <w:rPr>
          <w:sz w:val="28"/>
        </w:rPr>
        <w:t xml:space="preserve">2) </w:t>
      </w:r>
      <w:r w:rsidR="00086E39" w:rsidRPr="00250CA3">
        <w:rPr>
          <w:sz w:val="28"/>
        </w:rPr>
        <w:t>з</w:t>
      </w:r>
      <w:r w:rsidR="00126CD3" w:rsidRPr="00250CA3">
        <w:rPr>
          <w:sz w:val="28"/>
        </w:rPr>
        <w:t>ареєструвати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інспекції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державного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архітектурно</w:t>
      </w:r>
      <w:r w:rsidR="00126CD3" w:rsidRPr="00250CA3">
        <w:rPr>
          <w:spacing w:val="1"/>
          <w:sz w:val="28"/>
        </w:rPr>
        <w:t xml:space="preserve"> </w:t>
      </w:r>
      <w:r w:rsidRPr="00250CA3">
        <w:rPr>
          <w:sz w:val="28"/>
        </w:rPr>
        <w:t>–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контролю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повідомлення</w:t>
      </w:r>
      <w:r w:rsidR="00126CD3" w:rsidRPr="00250CA3">
        <w:rPr>
          <w:spacing w:val="4"/>
          <w:sz w:val="28"/>
        </w:rPr>
        <w:t xml:space="preserve"> </w:t>
      </w:r>
      <w:r w:rsidR="00126CD3" w:rsidRPr="00250CA3">
        <w:rPr>
          <w:sz w:val="28"/>
        </w:rPr>
        <w:t>про початок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виконання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будівельних</w:t>
      </w:r>
      <w:r w:rsidR="00126CD3" w:rsidRPr="00250CA3">
        <w:rPr>
          <w:spacing w:val="-4"/>
          <w:sz w:val="28"/>
        </w:rPr>
        <w:t xml:space="preserve"> </w:t>
      </w:r>
      <w:r w:rsidR="00126CD3" w:rsidRPr="00250CA3">
        <w:rPr>
          <w:sz w:val="28"/>
        </w:rPr>
        <w:t>робіт</w:t>
      </w:r>
      <w:r w:rsidR="00086E39" w:rsidRPr="00250CA3">
        <w:rPr>
          <w:sz w:val="28"/>
        </w:rPr>
        <w:t>;</w:t>
      </w:r>
      <w:r w:rsidR="00115223" w:rsidRPr="00250CA3">
        <w:rPr>
          <w:sz w:val="28"/>
          <w:szCs w:val="28"/>
        </w:rPr>
        <w:t xml:space="preserve"> </w:t>
      </w:r>
    </w:p>
    <w:p w:rsidR="0063690A" w:rsidRPr="00250CA3" w:rsidRDefault="00086E39" w:rsidP="00250CA3">
      <w:pPr>
        <w:pStyle w:val="a5"/>
        <w:numPr>
          <w:ilvl w:val="0"/>
          <w:numId w:val="7"/>
        </w:numPr>
        <w:tabs>
          <w:tab w:val="left" w:pos="0"/>
          <w:tab w:val="left" w:pos="1195"/>
        </w:tabs>
        <w:ind w:right="-21"/>
        <w:rPr>
          <w:sz w:val="28"/>
        </w:rPr>
      </w:pPr>
      <w:r w:rsidRPr="00250CA3">
        <w:rPr>
          <w:sz w:val="28"/>
          <w:szCs w:val="28"/>
        </w:rPr>
        <w:t>п</w:t>
      </w:r>
      <w:r w:rsidR="00115223" w:rsidRPr="00250CA3">
        <w:rPr>
          <w:sz w:val="28"/>
          <w:szCs w:val="28"/>
        </w:rPr>
        <w:t>ередбачити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замощення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штучною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бетонною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плиткою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тротуарів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на</w:t>
      </w:r>
      <w:r w:rsidR="00115223" w:rsidRPr="00250CA3">
        <w:rPr>
          <w:spacing w:val="-67"/>
          <w:sz w:val="28"/>
          <w:szCs w:val="28"/>
        </w:rPr>
        <w:t xml:space="preserve"> </w:t>
      </w:r>
    </w:p>
    <w:p w:rsidR="00115223" w:rsidRDefault="00115223" w:rsidP="0063690A">
      <w:pPr>
        <w:pStyle w:val="a5"/>
        <w:tabs>
          <w:tab w:val="left" w:pos="0"/>
          <w:tab w:val="left" w:pos="1195"/>
        </w:tabs>
        <w:ind w:left="0" w:right="-21" w:firstLine="0"/>
        <w:rPr>
          <w:sz w:val="28"/>
        </w:rPr>
      </w:pPr>
      <w:r w:rsidRPr="00115223">
        <w:rPr>
          <w:sz w:val="28"/>
          <w:szCs w:val="28"/>
        </w:rPr>
        <w:t>прилеглій до об’єкту території, в габаритах приміщення</w:t>
      </w:r>
      <w:r w:rsidR="00086E39">
        <w:rPr>
          <w:sz w:val="28"/>
        </w:rPr>
        <w:t>;</w:t>
      </w:r>
    </w:p>
    <w:p w:rsidR="00980F7F" w:rsidRPr="00B073CD" w:rsidRDefault="00086E39" w:rsidP="00C1657D">
      <w:pPr>
        <w:pStyle w:val="a5"/>
        <w:numPr>
          <w:ilvl w:val="0"/>
          <w:numId w:val="7"/>
        </w:numPr>
        <w:tabs>
          <w:tab w:val="left" w:pos="142"/>
          <w:tab w:val="left" w:pos="1383"/>
        </w:tabs>
        <w:spacing w:before="3"/>
        <w:ind w:left="0" w:right="-21" w:firstLine="567"/>
        <w:rPr>
          <w:sz w:val="28"/>
        </w:rPr>
      </w:pPr>
      <w:r w:rsidRPr="00B073CD">
        <w:rPr>
          <w:sz w:val="28"/>
        </w:rPr>
        <w:lastRenderedPageBreak/>
        <w:t>з</w:t>
      </w:r>
      <w:r w:rsidR="00126CD3" w:rsidRPr="00B073CD">
        <w:rPr>
          <w:sz w:val="28"/>
        </w:rPr>
        <w:t>акінчений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будівництвом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об’єкт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пред’явити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до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прийняття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в</w:t>
      </w:r>
      <w:r w:rsidR="00126CD3" w:rsidRPr="00B073CD">
        <w:rPr>
          <w:spacing w:val="1"/>
          <w:sz w:val="28"/>
        </w:rPr>
        <w:t xml:space="preserve"> </w:t>
      </w:r>
      <w:r w:rsidR="00250CA3" w:rsidRPr="00B073CD">
        <w:rPr>
          <w:spacing w:val="1"/>
          <w:sz w:val="28"/>
        </w:rPr>
        <w:t>е</w:t>
      </w:r>
      <w:r w:rsidR="00126CD3" w:rsidRPr="00B073CD">
        <w:rPr>
          <w:sz w:val="28"/>
        </w:rPr>
        <w:t>ксплуатацію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згідно</w:t>
      </w:r>
      <w:r w:rsidR="00126CD3" w:rsidRPr="00B073CD">
        <w:rPr>
          <w:spacing w:val="1"/>
          <w:sz w:val="28"/>
        </w:rPr>
        <w:t xml:space="preserve"> </w:t>
      </w:r>
      <w:r w:rsidR="004D6CF6" w:rsidRPr="00B073CD">
        <w:rPr>
          <w:spacing w:val="1"/>
          <w:sz w:val="28"/>
        </w:rPr>
        <w:t xml:space="preserve">з </w:t>
      </w:r>
      <w:r w:rsidR="00126CD3" w:rsidRPr="00B073CD">
        <w:rPr>
          <w:sz w:val="28"/>
        </w:rPr>
        <w:t>чинн</w:t>
      </w:r>
      <w:r w:rsidR="004D6CF6" w:rsidRPr="00B073CD">
        <w:rPr>
          <w:sz w:val="28"/>
        </w:rPr>
        <w:t>им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законодавств</w:t>
      </w:r>
      <w:r w:rsidR="004D6CF6" w:rsidRPr="00B073CD">
        <w:rPr>
          <w:sz w:val="28"/>
        </w:rPr>
        <w:t>ом</w:t>
      </w:r>
      <w:r w:rsidR="00126CD3" w:rsidRPr="00B073CD">
        <w:rPr>
          <w:sz w:val="28"/>
        </w:rPr>
        <w:t>.</w:t>
      </w:r>
    </w:p>
    <w:p w:rsidR="00B073CD" w:rsidRPr="00B073CD" w:rsidRDefault="00B073CD" w:rsidP="00B073CD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</w:rPr>
        <w:t xml:space="preserve">3. </w:t>
      </w:r>
      <w:r w:rsidRPr="00B073CD">
        <w:rPr>
          <w:sz w:val="28"/>
          <w:szCs w:val="28"/>
          <w:lang w:eastAsia="ru-RU"/>
        </w:rPr>
        <w:t>Вважати рішенн</w:t>
      </w:r>
      <w:r>
        <w:rPr>
          <w:sz w:val="28"/>
          <w:szCs w:val="28"/>
          <w:lang w:eastAsia="ru-RU"/>
        </w:rPr>
        <w:t>я</w:t>
      </w:r>
      <w:r w:rsidRPr="00B073CD">
        <w:rPr>
          <w:sz w:val="28"/>
          <w:szCs w:val="28"/>
          <w:lang w:eastAsia="ru-RU"/>
        </w:rPr>
        <w:t xml:space="preserve"> виконавчого комітету міської ради                                      від </w:t>
      </w:r>
      <w:r>
        <w:rPr>
          <w:sz w:val="28"/>
          <w:szCs w:val="28"/>
          <w:lang w:eastAsia="ru-RU"/>
        </w:rPr>
        <w:t>2</w:t>
      </w:r>
      <w:r w:rsidRPr="00B073CD">
        <w:rPr>
          <w:sz w:val="28"/>
          <w:szCs w:val="28"/>
          <w:lang w:eastAsia="ru-RU"/>
        </w:rPr>
        <w:t xml:space="preserve">2 </w:t>
      </w:r>
      <w:r>
        <w:rPr>
          <w:sz w:val="28"/>
          <w:szCs w:val="28"/>
          <w:lang w:eastAsia="ru-RU"/>
        </w:rPr>
        <w:t>лютого</w:t>
      </w:r>
      <w:r w:rsidRPr="00B073CD">
        <w:rPr>
          <w:sz w:val="28"/>
          <w:szCs w:val="28"/>
          <w:lang w:eastAsia="ru-RU"/>
        </w:rPr>
        <w:t xml:space="preserve"> 20</w:t>
      </w:r>
      <w:r>
        <w:rPr>
          <w:sz w:val="28"/>
          <w:szCs w:val="28"/>
          <w:lang w:eastAsia="ru-RU"/>
        </w:rPr>
        <w:t>18</w:t>
      </w:r>
      <w:r w:rsidRPr="00B073CD">
        <w:rPr>
          <w:sz w:val="28"/>
          <w:szCs w:val="28"/>
          <w:lang w:eastAsia="ru-RU"/>
        </w:rPr>
        <w:t xml:space="preserve"> року № </w:t>
      </w:r>
      <w:r>
        <w:rPr>
          <w:sz w:val="28"/>
          <w:szCs w:val="28"/>
          <w:lang w:eastAsia="ru-RU"/>
        </w:rPr>
        <w:t>54 «Про переведення житлових приміщень</w:t>
      </w:r>
      <w:r w:rsidR="00CC3B86">
        <w:rPr>
          <w:sz w:val="28"/>
          <w:szCs w:val="28"/>
          <w:lang w:eastAsia="ru-RU"/>
        </w:rPr>
        <w:t xml:space="preserve"> у нежитлові під розміщення об’єктів невиробничої сфери</w:t>
      </w:r>
      <w:r>
        <w:rPr>
          <w:sz w:val="28"/>
          <w:szCs w:val="28"/>
          <w:lang w:eastAsia="ru-RU"/>
        </w:rPr>
        <w:t>»</w:t>
      </w:r>
      <w:r w:rsidRPr="00B073CD">
        <w:rPr>
          <w:sz w:val="28"/>
          <w:szCs w:val="28"/>
          <w:lang w:eastAsia="ru-RU"/>
        </w:rPr>
        <w:t xml:space="preserve"> таким, що втрати</w:t>
      </w:r>
      <w:r w:rsidR="00CC3B86">
        <w:rPr>
          <w:sz w:val="28"/>
          <w:szCs w:val="28"/>
          <w:lang w:eastAsia="ru-RU"/>
        </w:rPr>
        <w:t>ло</w:t>
      </w:r>
      <w:r w:rsidRPr="00B073CD">
        <w:rPr>
          <w:sz w:val="28"/>
          <w:szCs w:val="28"/>
          <w:lang w:eastAsia="ru-RU"/>
        </w:rPr>
        <w:t xml:space="preserve"> чинність.</w:t>
      </w:r>
    </w:p>
    <w:p w:rsidR="00980F7F" w:rsidRPr="00250CA3" w:rsidRDefault="00B073CD" w:rsidP="00CC3B86">
      <w:pPr>
        <w:tabs>
          <w:tab w:val="left" w:pos="0"/>
        </w:tabs>
        <w:ind w:right="-21" w:firstLine="567"/>
        <w:jc w:val="both"/>
        <w:rPr>
          <w:sz w:val="28"/>
        </w:rPr>
      </w:pPr>
      <w:r>
        <w:rPr>
          <w:sz w:val="28"/>
        </w:rPr>
        <w:t>4</w:t>
      </w:r>
      <w:r w:rsidR="00250CA3">
        <w:rPr>
          <w:sz w:val="28"/>
        </w:rPr>
        <w:t xml:space="preserve">. </w:t>
      </w:r>
      <w:r w:rsidR="00126CD3" w:rsidRPr="00250CA3">
        <w:rPr>
          <w:sz w:val="28"/>
        </w:rPr>
        <w:t>Контроль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виконанням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даного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рішення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покласти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на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заступника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міського</w:t>
      </w:r>
      <w:r w:rsidR="00126CD3" w:rsidRPr="00250CA3">
        <w:rPr>
          <w:spacing w:val="2"/>
          <w:sz w:val="28"/>
        </w:rPr>
        <w:t xml:space="preserve"> </w:t>
      </w:r>
      <w:r w:rsidR="00126CD3" w:rsidRPr="00250CA3">
        <w:rPr>
          <w:sz w:val="28"/>
        </w:rPr>
        <w:t>голови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 питань</w:t>
      </w:r>
      <w:r w:rsidR="00126CD3" w:rsidRPr="00250CA3">
        <w:rPr>
          <w:spacing w:val="-3"/>
          <w:sz w:val="28"/>
        </w:rPr>
        <w:t xml:space="preserve"> </w:t>
      </w:r>
      <w:r w:rsidR="00126CD3" w:rsidRPr="00250CA3">
        <w:rPr>
          <w:sz w:val="28"/>
        </w:rPr>
        <w:t>діяльності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виконавчих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органів</w:t>
      </w:r>
      <w:r w:rsidR="00126CD3" w:rsidRPr="00250CA3">
        <w:rPr>
          <w:spacing w:val="3"/>
          <w:sz w:val="28"/>
        </w:rPr>
        <w:t xml:space="preserve"> </w:t>
      </w:r>
      <w:r w:rsidR="004A7495" w:rsidRPr="00250CA3">
        <w:rPr>
          <w:spacing w:val="3"/>
          <w:sz w:val="28"/>
        </w:rPr>
        <w:t xml:space="preserve">Миколу </w:t>
      </w:r>
      <w:proofErr w:type="spellStart"/>
      <w:r w:rsidR="00126CD3" w:rsidRPr="00250CA3">
        <w:rPr>
          <w:sz w:val="28"/>
        </w:rPr>
        <w:t>Пасевича</w:t>
      </w:r>
      <w:proofErr w:type="spellEnd"/>
      <w:r w:rsidR="00126CD3" w:rsidRPr="00250CA3">
        <w:rPr>
          <w:sz w:val="28"/>
        </w:rPr>
        <w:t>.</w:t>
      </w:r>
    </w:p>
    <w:p w:rsidR="00980F7F" w:rsidRDefault="00980F7F">
      <w:pPr>
        <w:pStyle w:val="a3"/>
        <w:ind w:left="0"/>
        <w:jc w:val="left"/>
      </w:pPr>
    </w:p>
    <w:p w:rsidR="004D6808" w:rsidRPr="004D6808" w:rsidRDefault="004D6808">
      <w:pPr>
        <w:pStyle w:val="a3"/>
        <w:ind w:left="0"/>
        <w:jc w:val="left"/>
      </w:pPr>
    </w:p>
    <w:p w:rsidR="00980F7F" w:rsidRPr="004D6808" w:rsidRDefault="00980F7F" w:rsidP="00CC551E">
      <w:pPr>
        <w:pStyle w:val="a3"/>
        <w:ind w:left="0"/>
        <w:jc w:val="left"/>
      </w:pPr>
    </w:p>
    <w:p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 w:rsidR="004A7495">
        <w:t xml:space="preserve">                                   </w:t>
      </w:r>
      <w:r w:rsidR="00275F4F">
        <w:t xml:space="preserve">     </w:t>
      </w:r>
      <w:r w:rsidR="004A7495">
        <w:t xml:space="preserve">               </w:t>
      </w:r>
      <w:r w:rsidR="004D6808">
        <w:t xml:space="preserve">   </w:t>
      </w:r>
      <w:r w:rsidR="004A7495">
        <w:t xml:space="preserve">                        </w:t>
      </w:r>
      <w:r>
        <w:t>Б</w:t>
      </w:r>
      <w:r w:rsidR="004A7495">
        <w:t>орис</w:t>
      </w:r>
      <w:r>
        <w:rPr>
          <w:spacing w:val="-6"/>
        </w:rPr>
        <w:t xml:space="preserve"> </w:t>
      </w:r>
      <w:r>
        <w:t>К</w:t>
      </w:r>
      <w:r w:rsidR="006B371F">
        <w:t>АРПУС</w:t>
      </w:r>
    </w:p>
    <w:p w:rsidR="00980F7F" w:rsidRPr="004D6808" w:rsidRDefault="00980F7F" w:rsidP="00A55C54">
      <w:pPr>
        <w:pStyle w:val="a3"/>
        <w:ind w:left="0"/>
        <w:jc w:val="left"/>
        <w:rPr>
          <w:sz w:val="24"/>
          <w:szCs w:val="24"/>
        </w:rPr>
      </w:pPr>
    </w:p>
    <w:p w:rsidR="00CA34E0" w:rsidRPr="004D6808" w:rsidRDefault="00CA34E0" w:rsidP="00CC551E">
      <w:pPr>
        <w:pStyle w:val="a3"/>
        <w:ind w:left="0"/>
        <w:jc w:val="left"/>
        <w:rPr>
          <w:sz w:val="24"/>
          <w:szCs w:val="24"/>
        </w:rPr>
      </w:pPr>
    </w:p>
    <w:p w:rsidR="00980F7F" w:rsidRPr="00275F4F" w:rsidRDefault="00C83A59" w:rsidP="00A55C54">
      <w:pPr>
        <w:rPr>
          <w:sz w:val="24"/>
          <w:szCs w:val="24"/>
        </w:rPr>
      </w:pPr>
      <w:r>
        <w:rPr>
          <w:sz w:val="24"/>
          <w:szCs w:val="24"/>
        </w:rPr>
        <w:t>Ірина Киричук</w:t>
      </w:r>
      <w:r w:rsidR="00126CD3" w:rsidRPr="00275F4F">
        <w:rPr>
          <w:spacing w:val="1"/>
          <w:sz w:val="24"/>
          <w:szCs w:val="24"/>
        </w:rPr>
        <w:t xml:space="preserve"> </w:t>
      </w:r>
    </w:p>
    <w:sectPr w:rsidR="00980F7F" w:rsidRPr="00275F4F" w:rsidSect="008A35FF">
      <w:headerReference w:type="default" r:id="rId10"/>
      <w:pgSz w:w="11910" w:h="16840"/>
      <w:pgMar w:top="397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7A0" w:rsidRDefault="004837A0" w:rsidP="008A35FF">
      <w:r>
        <w:separator/>
      </w:r>
    </w:p>
  </w:endnote>
  <w:endnote w:type="continuationSeparator" w:id="0">
    <w:p w:rsidR="004837A0" w:rsidRDefault="004837A0" w:rsidP="008A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7A0" w:rsidRDefault="004837A0" w:rsidP="008A35FF">
      <w:r>
        <w:separator/>
      </w:r>
    </w:p>
  </w:footnote>
  <w:footnote w:type="continuationSeparator" w:id="0">
    <w:p w:rsidR="004837A0" w:rsidRDefault="004837A0" w:rsidP="008A3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683244"/>
      <w:docPartObj>
        <w:docPartGallery w:val="Page Numbers (Top of Page)"/>
        <w:docPartUnique/>
      </w:docPartObj>
    </w:sdtPr>
    <w:sdtEndPr/>
    <w:sdtContent>
      <w:p w:rsidR="008A35FF" w:rsidRDefault="008A35F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750">
          <w:rPr>
            <w:noProof/>
          </w:rPr>
          <w:t>2</w:t>
        </w:r>
        <w:r>
          <w:fldChar w:fldCharType="end"/>
        </w:r>
      </w:p>
    </w:sdtContent>
  </w:sdt>
  <w:p w:rsidR="008A35FF" w:rsidRDefault="008A35F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5E31"/>
    <w:multiLevelType w:val="hybridMultilevel"/>
    <w:tmpl w:val="332A291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B3094"/>
    <w:multiLevelType w:val="multilevel"/>
    <w:tmpl w:val="B032E3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42E81152"/>
    <w:multiLevelType w:val="hybridMultilevel"/>
    <w:tmpl w:val="5866B6DA"/>
    <w:lvl w:ilvl="0" w:tplc="8330507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AC0D5E"/>
    <w:multiLevelType w:val="hybridMultilevel"/>
    <w:tmpl w:val="268AD7B8"/>
    <w:lvl w:ilvl="0" w:tplc="1018EC9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2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abstractNum w:abstractNumId="5">
    <w:nsid w:val="780B1177"/>
    <w:multiLevelType w:val="hybridMultilevel"/>
    <w:tmpl w:val="3DA6636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D5345"/>
    <w:multiLevelType w:val="hybridMultilevel"/>
    <w:tmpl w:val="70446796"/>
    <w:lvl w:ilvl="0" w:tplc="43E6385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7F"/>
    <w:rsid w:val="00021BCA"/>
    <w:rsid w:val="00032187"/>
    <w:rsid w:val="000826C4"/>
    <w:rsid w:val="00086E39"/>
    <w:rsid w:val="00094AA8"/>
    <w:rsid w:val="000A5E89"/>
    <w:rsid w:val="000A60DB"/>
    <w:rsid w:val="000C1106"/>
    <w:rsid w:val="000D1E7E"/>
    <w:rsid w:val="000E1DC0"/>
    <w:rsid w:val="000E5EE6"/>
    <w:rsid w:val="000E6383"/>
    <w:rsid w:val="000F69DA"/>
    <w:rsid w:val="00111B3C"/>
    <w:rsid w:val="00113C74"/>
    <w:rsid w:val="00115223"/>
    <w:rsid w:val="00126CD3"/>
    <w:rsid w:val="00126DA7"/>
    <w:rsid w:val="0013129E"/>
    <w:rsid w:val="00157308"/>
    <w:rsid w:val="001E1BD3"/>
    <w:rsid w:val="001E28D0"/>
    <w:rsid w:val="00213DC9"/>
    <w:rsid w:val="00215D29"/>
    <w:rsid w:val="002463ED"/>
    <w:rsid w:val="00250CA3"/>
    <w:rsid w:val="00252505"/>
    <w:rsid w:val="00275F4F"/>
    <w:rsid w:val="002B1B0D"/>
    <w:rsid w:val="002B3403"/>
    <w:rsid w:val="002C38C4"/>
    <w:rsid w:val="00302EA9"/>
    <w:rsid w:val="0030524B"/>
    <w:rsid w:val="00320897"/>
    <w:rsid w:val="00382CEC"/>
    <w:rsid w:val="00383154"/>
    <w:rsid w:val="00386D32"/>
    <w:rsid w:val="003B41C1"/>
    <w:rsid w:val="003C75B1"/>
    <w:rsid w:val="003F6031"/>
    <w:rsid w:val="00434B1F"/>
    <w:rsid w:val="00446EB5"/>
    <w:rsid w:val="004837A0"/>
    <w:rsid w:val="0049552D"/>
    <w:rsid w:val="004A7495"/>
    <w:rsid w:val="004B3893"/>
    <w:rsid w:val="004D6808"/>
    <w:rsid w:val="004D6CF6"/>
    <w:rsid w:val="004F1CD7"/>
    <w:rsid w:val="00501ADC"/>
    <w:rsid w:val="00512E2A"/>
    <w:rsid w:val="00544519"/>
    <w:rsid w:val="005B205E"/>
    <w:rsid w:val="005F438B"/>
    <w:rsid w:val="00623E1D"/>
    <w:rsid w:val="006333E9"/>
    <w:rsid w:val="0063690A"/>
    <w:rsid w:val="006B371F"/>
    <w:rsid w:val="006C741E"/>
    <w:rsid w:val="006F43F5"/>
    <w:rsid w:val="00707C9B"/>
    <w:rsid w:val="0076531F"/>
    <w:rsid w:val="00770B04"/>
    <w:rsid w:val="00773522"/>
    <w:rsid w:val="0077658E"/>
    <w:rsid w:val="00785F9D"/>
    <w:rsid w:val="007D1214"/>
    <w:rsid w:val="007D153A"/>
    <w:rsid w:val="007E50A7"/>
    <w:rsid w:val="007F3551"/>
    <w:rsid w:val="007F65AD"/>
    <w:rsid w:val="00801545"/>
    <w:rsid w:val="008143CE"/>
    <w:rsid w:val="008559EC"/>
    <w:rsid w:val="008A35FF"/>
    <w:rsid w:val="008B6457"/>
    <w:rsid w:val="008C32E1"/>
    <w:rsid w:val="008E4EA1"/>
    <w:rsid w:val="00907C28"/>
    <w:rsid w:val="00980F7F"/>
    <w:rsid w:val="00985859"/>
    <w:rsid w:val="009A06D0"/>
    <w:rsid w:val="009C0ED6"/>
    <w:rsid w:val="009F3485"/>
    <w:rsid w:val="00A022E2"/>
    <w:rsid w:val="00A36C86"/>
    <w:rsid w:val="00A55C54"/>
    <w:rsid w:val="00A917FF"/>
    <w:rsid w:val="00AD3E02"/>
    <w:rsid w:val="00AE193A"/>
    <w:rsid w:val="00B0420F"/>
    <w:rsid w:val="00B073CD"/>
    <w:rsid w:val="00B242A4"/>
    <w:rsid w:val="00B2753F"/>
    <w:rsid w:val="00B435DC"/>
    <w:rsid w:val="00B51BBA"/>
    <w:rsid w:val="00C01913"/>
    <w:rsid w:val="00C0583A"/>
    <w:rsid w:val="00C1657D"/>
    <w:rsid w:val="00C317D1"/>
    <w:rsid w:val="00C31B99"/>
    <w:rsid w:val="00C44667"/>
    <w:rsid w:val="00C56D89"/>
    <w:rsid w:val="00C63750"/>
    <w:rsid w:val="00C83A59"/>
    <w:rsid w:val="00CA34E0"/>
    <w:rsid w:val="00CB4024"/>
    <w:rsid w:val="00CC17BB"/>
    <w:rsid w:val="00CC2142"/>
    <w:rsid w:val="00CC3B86"/>
    <w:rsid w:val="00CC551E"/>
    <w:rsid w:val="00CC6060"/>
    <w:rsid w:val="00CD4852"/>
    <w:rsid w:val="00D151D2"/>
    <w:rsid w:val="00D22CBC"/>
    <w:rsid w:val="00D3609F"/>
    <w:rsid w:val="00D677CD"/>
    <w:rsid w:val="00D805F0"/>
    <w:rsid w:val="00D83E40"/>
    <w:rsid w:val="00DB4D39"/>
    <w:rsid w:val="00DF7A3E"/>
    <w:rsid w:val="00E5228F"/>
    <w:rsid w:val="00E54D50"/>
    <w:rsid w:val="00E93DA1"/>
    <w:rsid w:val="00E95330"/>
    <w:rsid w:val="00EB0EBF"/>
    <w:rsid w:val="00ED1EB5"/>
    <w:rsid w:val="00ED2F8A"/>
    <w:rsid w:val="00F11D93"/>
    <w:rsid w:val="00F1467E"/>
    <w:rsid w:val="00F23A23"/>
    <w:rsid w:val="00F41BA4"/>
    <w:rsid w:val="00F75D87"/>
    <w:rsid w:val="00FA4182"/>
    <w:rsid w:val="00FA65E8"/>
    <w:rsid w:val="00FE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0BA65-8C57-4899-8DD2-3CE4E69A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1852</Words>
  <Characters>1057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User96</cp:lastModifiedBy>
  <cp:revision>6</cp:revision>
  <cp:lastPrinted>2023-12-07T08:45:00Z</cp:lastPrinted>
  <dcterms:created xsi:type="dcterms:W3CDTF">2023-12-14T08:52:00Z</dcterms:created>
  <dcterms:modified xsi:type="dcterms:W3CDTF">2023-12-20T14:30:00Z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