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75F4" w:rsidRDefault="007317AC" w:rsidP="002B75F4">
      <w:pPr>
        <w:tabs>
          <w:tab w:val="left" w:pos="10206"/>
        </w:tabs>
        <w:spacing w:after="0" w:line="240" w:lineRule="auto"/>
        <w:ind w:left="7088"/>
        <w:contextualSpacing/>
        <w:rPr>
          <w:rFonts w:ascii="Times New Roman" w:eastAsia="Noto Sans CJK SC Regular" w:hAnsi="Times New Roman" w:cs="Times New Roman"/>
          <w:kern w:val="1"/>
          <w:sz w:val="28"/>
          <w:szCs w:val="32"/>
          <w:lang w:eastAsia="ru-RU" w:bidi="hi-IN"/>
        </w:rPr>
      </w:pPr>
      <w:r w:rsidRPr="007317AC">
        <w:rPr>
          <w:rFonts w:ascii="Times New Roman" w:eastAsia="Noto Sans CJK SC Regular" w:hAnsi="Times New Roman" w:cs="Times New Roman"/>
          <w:kern w:val="1"/>
          <w:sz w:val="28"/>
          <w:szCs w:val="32"/>
          <w:lang w:val="ru-RU" w:eastAsia="ru-RU" w:bidi="hi-IN"/>
        </w:rPr>
        <w:t>ЗАТВЕРДЖЕНО</w:t>
      </w:r>
      <w:r w:rsidRPr="007317AC">
        <w:rPr>
          <w:rFonts w:ascii="Times New Roman" w:eastAsia="Noto Sans CJK SC Regular" w:hAnsi="Times New Roman" w:cs="Times New Roman"/>
          <w:kern w:val="1"/>
          <w:sz w:val="28"/>
          <w:szCs w:val="32"/>
          <w:lang w:eastAsia="ru-RU" w:bidi="hi-IN"/>
        </w:rPr>
        <w:br/>
        <w:t>Рішення міської ради</w:t>
      </w:r>
    </w:p>
    <w:p w:rsidR="007317AC" w:rsidRPr="007317AC" w:rsidRDefault="007317AC" w:rsidP="002B75F4">
      <w:pPr>
        <w:tabs>
          <w:tab w:val="left" w:pos="10206"/>
        </w:tabs>
        <w:spacing w:after="0" w:line="240" w:lineRule="auto"/>
        <w:ind w:left="7088"/>
        <w:contextualSpacing/>
        <w:rPr>
          <w:rFonts w:ascii="Times New Roman" w:eastAsia="Noto Sans CJK SC Regular" w:hAnsi="Times New Roman" w:cs="Times New Roman"/>
          <w:kern w:val="1"/>
          <w:sz w:val="28"/>
          <w:szCs w:val="32"/>
          <w:lang w:eastAsia="ru-RU" w:bidi="hi-IN"/>
        </w:rPr>
      </w:pPr>
      <w:r>
        <w:rPr>
          <w:rFonts w:ascii="Times New Roman" w:eastAsia="Times New Roman" w:hAnsi="Times New Roman" w:cs="Times New Roman"/>
          <w:sz w:val="28"/>
          <w:szCs w:val="28"/>
          <w:lang w:eastAsia="ru-RU"/>
        </w:rPr>
        <w:t>15</w:t>
      </w:r>
      <w:r w:rsidRPr="007317AC">
        <w:rPr>
          <w:rFonts w:ascii="Times New Roman" w:eastAsia="Times New Roman" w:hAnsi="Times New Roman" w:cs="Times New Roman"/>
          <w:sz w:val="28"/>
          <w:szCs w:val="28"/>
          <w:lang w:eastAsia="ru-RU"/>
        </w:rPr>
        <w:t>.02.</w:t>
      </w:r>
      <w:r>
        <w:rPr>
          <w:rFonts w:ascii="Times New Roman" w:eastAsia="Times New Roman" w:hAnsi="Times New Roman" w:cs="Times New Roman"/>
          <w:sz w:val="28"/>
          <w:szCs w:val="28"/>
          <w:lang w:eastAsia="ru-RU"/>
        </w:rPr>
        <w:t xml:space="preserve">2023 </w:t>
      </w:r>
      <w:r w:rsidRPr="007317AC">
        <w:rPr>
          <w:rFonts w:ascii="Times New Roman" w:eastAsia="Times New Roman" w:hAnsi="Times New Roman" w:cs="Times New Roman"/>
          <w:sz w:val="28"/>
          <w:szCs w:val="28"/>
          <w:lang w:eastAsia="ru-RU"/>
        </w:rPr>
        <w:t xml:space="preserve">  №</w:t>
      </w:r>
    </w:p>
    <w:p w:rsidR="007317AC" w:rsidRDefault="007317AC" w:rsidP="007317AC">
      <w:pPr>
        <w:spacing w:after="200" w:line="276" w:lineRule="auto"/>
        <w:rPr>
          <w:rFonts w:ascii="Times New Roman" w:eastAsia="Calibri" w:hAnsi="Times New Roman" w:cs="Times New Roman"/>
          <w:b/>
          <w:sz w:val="28"/>
          <w:szCs w:val="28"/>
          <w:lang w:val="de-DE"/>
        </w:rPr>
      </w:pPr>
    </w:p>
    <w:p w:rsidR="002B75F4" w:rsidRDefault="002B75F4" w:rsidP="00046849">
      <w:pPr>
        <w:spacing w:after="200" w:line="276" w:lineRule="auto"/>
        <w:jc w:val="center"/>
        <w:rPr>
          <w:rFonts w:ascii="Times New Roman" w:eastAsia="Calibri" w:hAnsi="Times New Roman" w:cs="Times New Roman"/>
          <w:b/>
          <w:sz w:val="28"/>
          <w:szCs w:val="28"/>
          <w:lang w:val="de-DE"/>
        </w:rPr>
      </w:pPr>
    </w:p>
    <w:p w:rsidR="002B75F4" w:rsidRPr="003F6D39" w:rsidRDefault="002B75F4" w:rsidP="002B7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sz w:val="28"/>
          <w:szCs w:val="28"/>
          <w:lang w:val="de-DE"/>
        </w:rPr>
      </w:pPr>
      <w:proofErr w:type="spellStart"/>
      <w:r w:rsidRPr="003F6D39">
        <w:rPr>
          <w:rFonts w:ascii="Times New Roman" w:eastAsia="Calibri" w:hAnsi="Times New Roman" w:cs="Times New Roman"/>
          <w:b/>
          <w:sz w:val="28"/>
          <w:szCs w:val="28"/>
          <w:lang w:val="de-DE"/>
        </w:rPr>
        <w:t>Угода</w:t>
      </w:r>
      <w:proofErr w:type="spellEnd"/>
      <w:r w:rsidRPr="003F6D39">
        <w:rPr>
          <w:rFonts w:ascii="Times New Roman" w:eastAsia="Calibri" w:hAnsi="Times New Roman" w:cs="Times New Roman"/>
          <w:b/>
          <w:sz w:val="28"/>
          <w:szCs w:val="28"/>
          <w:lang w:val="de-DE"/>
        </w:rPr>
        <w:t xml:space="preserve"> </w:t>
      </w:r>
      <w:proofErr w:type="spellStart"/>
      <w:r w:rsidRPr="003F6D39">
        <w:rPr>
          <w:rFonts w:ascii="Times New Roman" w:eastAsia="Calibri" w:hAnsi="Times New Roman" w:cs="Times New Roman"/>
          <w:b/>
          <w:sz w:val="28"/>
          <w:szCs w:val="28"/>
          <w:lang w:val="de-DE"/>
        </w:rPr>
        <w:t>заради</w:t>
      </w:r>
      <w:proofErr w:type="spellEnd"/>
      <w:r w:rsidRPr="003F6D39">
        <w:rPr>
          <w:rFonts w:ascii="Times New Roman" w:eastAsia="Calibri" w:hAnsi="Times New Roman" w:cs="Times New Roman"/>
          <w:b/>
          <w:sz w:val="28"/>
          <w:szCs w:val="28"/>
          <w:lang w:val="de-DE"/>
        </w:rPr>
        <w:t xml:space="preserve"> </w:t>
      </w:r>
      <w:proofErr w:type="spellStart"/>
      <w:r w:rsidRPr="003F6D39">
        <w:rPr>
          <w:rFonts w:ascii="Times New Roman" w:eastAsia="Calibri" w:hAnsi="Times New Roman" w:cs="Times New Roman"/>
          <w:b/>
          <w:sz w:val="28"/>
          <w:szCs w:val="28"/>
          <w:lang w:val="de-DE"/>
        </w:rPr>
        <w:t>солідарності</w:t>
      </w:r>
      <w:proofErr w:type="spellEnd"/>
      <w:r w:rsidRPr="003F6D39">
        <w:rPr>
          <w:rFonts w:ascii="Times New Roman" w:eastAsia="Calibri" w:hAnsi="Times New Roman" w:cs="Times New Roman"/>
          <w:b/>
          <w:sz w:val="28"/>
          <w:szCs w:val="28"/>
          <w:lang w:val="de-DE"/>
        </w:rPr>
        <w:t xml:space="preserve"> </w:t>
      </w:r>
      <w:proofErr w:type="spellStart"/>
      <w:r w:rsidRPr="003F6D39">
        <w:rPr>
          <w:rFonts w:ascii="Times New Roman" w:eastAsia="Calibri" w:hAnsi="Times New Roman" w:cs="Times New Roman"/>
          <w:b/>
          <w:sz w:val="28"/>
          <w:szCs w:val="28"/>
          <w:lang w:val="de-DE"/>
        </w:rPr>
        <w:t>та</w:t>
      </w:r>
      <w:proofErr w:type="spellEnd"/>
      <w:r w:rsidRPr="003F6D39">
        <w:rPr>
          <w:rFonts w:ascii="Times New Roman" w:eastAsia="Calibri" w:hAnsi="Times New Roman" w:cs="Times New Roman"/>
          <w:b/>
          <w:sz w:val="28"/>
          <w:szCs w:val="28"/>
          <w:lang w:val="de-DE"/>
        </w:rPr>
        <w:t xml:space="preserve"> </w:t>
      </w:r>
      <w:proofErr w:type="spellStart"/>
      <w:r w:rsidRPr="003F6D39">
        <w:rPr>
          <w:rFonts w:ascii="Times New Roman" w:eastAsia="Calibri" w:hAnsi="Times New Roman" w:cs="Times New Roman"/>
          <w:b/>
          <w:sz w:val="28"/>
          <w:szCs w:val="28"/>
          <w:lang w:val="de-DE"/>
        </w:rPr>
        <w:t>майбутнього</w:t>
      </w:r>
      <w:proofErr w:type="spellEnd"/>
      <w:r w:rsidRPr="003F6D39">
        <w:rPr>
          <w:rFonts w:ascii="Times New Roman" w:eastAsia="Calibri" w:hAnsi="Times New Roman" w:cs="Times New Roman"/>
          <w:b/>
          <w:sz w:val="28"/>
          <w:szCs w:val="28"/>
          <w:lang w:val="de-DE"/>
        </w:rPr>
        <w:t xml:space="preserve"> </w:t>
      </w:r>
      <w:proofErr w:type="spellStart"/>
      <w:r w:rsidRPr="003F6D39">
        <w:rPr>
          <w:rFonts w:ascii="Times New Roman" w:eastAsia="Calibri" w:hAnsi="Times New Roman" w:cs="Times New Roman"/>
          <w:b/>
          <w:sz w:val="28"/>
          <w:szCs w:val="28"/>
          <w:lang w:val="de-DE"/>
        </w:rPr>
        <w:t>між</w:t>
      </w:r>
      <w:proofErr w:type="spellEnd"/>
      <w:r w:rsidRPr="003F6D39">
        <w:rPr>
          <w:rFonts w:ascii="Times New Roman" w:eastAsia="Calibri" w:hAnsi="Times New Roman" w:cs="Times New Roman"/>
          <w:b/>
          <w:sz w:val="28"/>
          <w:szCs w:val="28"/>
          <w:lang w:val="de-DE"/>
        </w:rPr>
        <w:t xml:space="preserve"> </w:t>
      </w:r>
      <w:proofErr w:type="spellStart"/>
      <w:r w:rsidRPr="003F6D39">
        <w:rPr>
          <w:rFonts w:ascii="Times New Roman" w:eastAsia="Calibri" w:hAnsi="Times New Roman" w:cs="Times New Roman"/>
          <w:b/>
          <w:sz w:val="28"/>
          <w:szCs w:val="28"/>
          <w:lang w:val="de-DE"/>
        </w:rPr>
        <w:t>містом</w:t>
      </w:r>
      <w:proofErr w:type="spellEnd"/>
      <w:r w:rsidRPr="003F6D39">
        <w:rPr>
          <w:rFonts w:ascii="Times New Roman" w:eastAsia="Calibri" w:hAnsi="Times New Roman" w:cs="Times New Roman"/>
          <w:b/>
          <w:sz w:val="28"/>
          <w:szCs w:val="28"/>
          <w:lang w:val="de-DE"/>
        </w:rPr>
        <w:t xml:space="preserve"> </w:t>
      </w:r>
      <w:proofErr w:type="spellStart"/>
      <w:r w:rsidRPr="003F6D39">
        <w:rPr>
          <w:rFonts w:ascii="Times New Roman" w:eastAsia="Calibri" w:hAnsi="Times New Roman" w:cs="Times New Roman"/>
          <w:b/>
          <w:sz w:val="28"/>
          <w:szCs w:val="28"/>
          <w:lang w:val="de-DE"/>
        </w:rPr>
        <w:t>Ноймюнстер</w:t>
      </w:r>
      <w:proofErr w:type="spellEnd"/>
      <w:r w:rsidRPr="003F6D39">
        <w:rPr>
          <w:rFonts w:ascii="Times New Roman" w:eastAsia="Calibri" w:hAnsi="Times New Roman" w:cs="Times New Roman"/>
          <w:b/>
          <w:sz w:val="28"/>
          <w:szCs w:val="28"/>
          <w:lang w:val="de-DE"/>
        </w:rPr>
        <w:t xml:space="preserve"> </w:t>
      </w:r>
      <w:proofErr w:type="spellStart"/>
      <w:r w:rsidRPr="003F6D39">
        <w:rPr>
          <w:rFonts w:ascii="Times New Roman" w:eastAsia="Calibri" w:hAnsi="Times New Roman" w:cs="Times New Roman"/>
          <w:b/>
          <w:sz w:val="28"/>
          <w:szCs w:val="28"/>
          <w:lang w:val="de-DE"/>
        </w:rPr>
        <w:t>та</w:t>
      </w:r>
      <w:proofErr w:type="spellEnd"/>
      <w:r w:rsidRPr="003F6D39">
        <w:rPr>
          <w:rFonts w:ascii="Times New Roman" w:eastAsia="Calibri" w:hAnsi="Times New Roman" w:cs="Times New Roman"/>
          <w:b/>
          <w:sz w:val="28"/>
          <w:szCs w:val="28"/>
          <w:lang w:val="de-DE"/>
        </w:rPr>
        <w:t xml:space="preserve"> </w:t>
      </w:r>
      <w:proofErr w:type="spellStart"/>
      <w:r w:rsidRPr="003F6D39">
        <w:rPr>
          <w:rFonts w:ascii="Times New Roman" w:eastAsia="Calibri" w:hAnsi="Times New Roman" w:cs="Times New Roman"/>
          <w:b/>
          <w:sz w:val="28"/>
          <w:szCs w:val="28"/>
          <w:lang w:val="de-DE"/>
        </w:rPr>
        <w:t>Нововолинськ</w:t>
      </w:r>
      <w:proofErr w:type="spellEnd"/>
    </w:p>
    <w:p w:rsidR="002B75F4" w:rsidRPr="003F6D39" w:rsidRDefault="002B75F4" w:rsidP="002B75F4">
      <w:pPr>
        <w:spacing w:after="200" w:line="276" w:lineRule="auto"/>
        <w:jc w:val="both"/>
        <w:rPr>
          <w:rFonts w:ascii="Times New Roman" w:eastAsia="Calibri" w:hAnsi="Times New Roman" w:cs="Times New Roman"/>
          <w:sz w:val="28"/>
          <w:szCs w:val="28"/>
          <w:lang w:val="de-DE"/>
        </w:rPr>
      </w:pPr>
    </w:p>
    <w:p w:rsidR="002B75F4" w:rsidRPr="003F6D39" w:rsidRDefault="002B75F4" w:rsidP="002B7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val="de-DE" w:eastAsia="de-DE"/>
        </w:rPr>
      </w:pPr>
      <w:proofErr w:type="spellStart"/>
      <w:r w:rsidRPr="003F6D39">
        <w:rPr>
          <w:rFonts w:ascii="Times New Roman" w:eastAsia="Times New Roman" w:hAnsi="Times New Roman" w:cs="Times New Roman"/>
          <w:sz w:val="28"/>
          <w:szCs w:val="28"/>
          <w:lang w:eastAsia="de-DE"/>
        </w:rPr>
        <w:t>Ноймюнстер</w:t>
      </w:r>
      <w:proofErr w:type="spellEnd"/>
      <w:r w:rsidRPr="003F6D39">
        <w:rPr>
          <w:rFonts w:ascii="Times New Roman" w:eastAsia="Times New Roman" w:hAnsi="Times New Roman" w:cs="Times New Roman"/>
          <w:sz w:val="28"/>
          <w:szCs w:val="28"/>
          <w:lang w:eastAsia="de-DE"/>
        </w:rPr>
        <w:t xml:space="preserve"> (Федеральна Республіка Німеччини) і Нововолинськ (Україна) </w:t>
      </w:r>
      <w:proofErr w:type="spellStart"/>
      <w:r w:rsidRPr="003F6D39">
        <w:rPr>
          <w:rFonts w:ascii="Times New Roman" w:eastAsia="Times New Roman" w:hAnsi="Times New Roman" w:cs="Times New Roman"/>
          <w:sz w:val="28"/>
          <w:szCs w:val="28"/>
          <w:lang w:eastAsia="de-DE"/>
        </w:rPr>
        <w:t>являются</w:t>
      </w:r>
      <w:proofErr w:type="spellEnd"/>
      <w:r w:rsidRPr="003F6D39">
        <w:rPr>
          <w:rFonts w:ascii="Times New Roman" w:eastAsia="Times New Roman" w:hAnsi="Times New Roman" w:cs="Times New Roman"/>
          <w:sz w:val="28"/>
          <w:szCs w:val="28"/>
          <w:lang w:eastAsia="de-DE"/>
        </w:rPr>
        <w:t xml:space="preserve"> центрами з вигідним географічним розташуванням. </w:t>
      </w:r>
      <w:proofErr w:type="spellStart"/>
      <w:r w:rsidRPr="003F6D39">
        <w:rPr>
          <w:rFonts w:ascii="Times New Roman" w:eastAsia="Times New Roman" w:hAnsi="Times New Roman" w:cs="Times New Roman"/>
          <w:sz w:val="28"/>
          <w:szCs w:val="28"/>
          <w:lang w:eastAsia="de-DE"/>
        </w:rPr>
        <w:t>Ноймюнстер</w:t>
      </w:r>
      <w:proofErr w:type="spellEnd"/>
      <w:r w:rsidRPr="003F6D39">
        <w:rPr>
          <w:rFonts w:ascii="Times New Roman" w:eastAsia="Times New Roman" w:hAnsi="Times New Roman" w:cs="Times New Roman"/>
          <w:sz w:val="28"/>
          <w:szCs w:val="28"/>
          <w:lang w:eastAsia="de-DE"/>
        </w:rPr>
        <w:t xml:space="preserve"> знаходиться в самому серці землі Шлезвіг-Гольштейн, Нововолинськ, розташований поблизу Польщі та є воротами України до Європейського Союзу.</w:t>
      </w:r>
    </w:p>
    <w:p w:rsidR="002B75F4" w:rsidRPr="003F6D39" w:rsidRDefault="002B75F4" w:rsidP="002B7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de-DE" w:eastAsia="de-DE"/>
        </w:rPr>
      </w:pPr>
    </w:p>
    <w:p w:rsidR="002B75F4" w:rsidRPr="003F6D39" w:rsidRDefault="002B75F4" w:rsidP="002B7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cs="Times New Roman"/>
          <w:sz w:val="28"/>
          <w:szCs w:val="28"/>
          <w:lang w:val="de-DE"/>
        </w:rPr>
      </w:pPr>
      <w:proofErr w:type="spellStart"/>
      <w:r w:rsidRPr="003F6D39">
        <w:rPr>
          <w:rFonts w:ascii="Times New Roman" w:eastAsia="Times New Roman" w:hAnsi="Times New Roman" w:cs="Times New Roman"/>
          <w:sz w:val="28"/>
          <w:szCs w:val="28"/>
          <w:lang w:val="de-DE" w:eastAsia="de-DE"/>
        </w:rPr>
        <w:t>Міста</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Calibri" w:hAnsi="Times New Roman" w:cs="Times New Roman"/>
          <w:sz w:val="28"/>
          <w:szCs w:val="28"/>
          <w:lang w:val="de-DE"/>
        </w:rPr>
        <w:t>Ноймюнстер</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та</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Нововолинськ</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Times New Roman" w:hAnsi="Times New Roman" w:cs="Times New Roman"/>
          <w:sz w:val="28"/>
          <w:szCs w:val="28"/>
          <w:lang w:val="de-DE" w:eastAsia="de-DE"/>
        </w:rPr>
        <w:t>разом</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сповідують</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європейські</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цінності</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демократії</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свободи</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та</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верховенства</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права</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Вони</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виступають</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за</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дотримання</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прав</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людини</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та</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принципів</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міжнародного</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права</w:t>
      </w:r>
      <w:proofErr w:type="spellEnd"/>
      <w:r w:rsidRPr="003F6D39">
        <w:rPr>
          <w:rFonts w:ascii="Times New Roman" w:eastAsia="Times New Roman" w:hAnsi="Times New Roman" w:cs="Times New Roman"/>
          <w:sz w:val="28"/>
          <w:szCs w:val="28"/>
          <w:lang w:val="de-DE" w:eastAsia="de-DE"/>
        </w:rPr>
        <w:t xml:space="preserve">, а </w:t>
      </w:r>
      <w:proofErr w:type="spellStart"/>
      <w:r w:rsidRPr="003F6D39">
        <w:rPr>
          <w:rFonts w:ascii="Times New Roman" w:eastAsia="Times New Roman" w:hAnsi="Times New Roman" w:cs="Times New Roman"/>
          <w:sz w:val="28"/>
          <w:szCs w:val="28"/>
          <w:lang w:val="de-DE" w:eastAsia="de-DE"/>
        </w:rPr>
        <w:t>також</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активно</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діють</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задля</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мирного</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співіснування</w:t>
      </w:r>
      <w:proofErr w:type="spellEnd"/>
      <w:r w:rsidRPr="003F6D39">
        <w:rPr>
          <w:rFonts w:ascii="Times New Roman" w:eastAsia="Times New Roman" w:hAnsi="Times New Roman" w:cs="Times New Roman"/>
          <w:sz w:val="28"/>
          <w:szCs w:val="28"/>
          <w:lang w:val="de-DE" w:eastAsia="de-DE"/>
        </w:rPr>
        <w:t xml:space="preserve"> у </w:t>
      </w:r>
      <w:proofErr w:type="spellStart"/>
      <w:r w:rsidRPr="003F6D39">
        <w:rPr>
          <w:rFonts w:ascii="Times New Roman" w:eastAsia="Times New Roman" w:hAnsi="Times New Roman" w:cs="Times New Roman"/>
          <w:sz w:val="28"/>
          <w:szCs w:val="28"/>
          <w:lang w:val="de-DE" w:eastAsia="de-DE"/>
        </w:rPr>
        <w:t>Європі</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та</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Європейському</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Союзі</w:t>
      </w:r>
      <w:proofErr w:type="spellEnd"/>
      <w:r w:rsidRPr="003F6D39">
        <w:rPr>
          <w:rFonts w:ascii="Times New Roman" w:eastAsia="Times New Roman" w:hAnsi="Times New Roman" w:cs="Times New Roman"/>
          <w:sz w:val="28"/>
          <w:szCs w:val="28"/>
          <w:lang w:val="de-DE" w:eastAsia="de-DE"/>
        </w:rPr>
        <w:t>.</w:t>
      </w:r>
    </w:p>
    <w:p w:rsidR="002B75F4" w:rsidRPr="003F6D39" w:rsidRDefault="002B75F4" w:rsidP="002B75F4">
      <w:pPr>
        <w:spacing w:before="100" w:beforeAutospacing="1" w:after="100" w:afterAutospacing="1" w:line="240" w:lineRule="auto"/>
        <w:ind w:firstLine="567"/>
        <w:jc w:val="both"/>
        <w:rPr>
          <w:rFonts w:ascii="Times New Roman" w:eastAsia="Times New Roman" w:hAnsi="Times New Roman" w:cs="Times New Roman"/>
          <w:sz w:val="28"/>
          <w:szCs w:val="28"/>
          <w:lang w:val="de-DE" w:eastAsia="de-DE"/>
        </w:rPr>
      </w:pPr>
      <w:r w:rsidRPr="003F6D39">
        <w:rPr>
          <w:rFonts w:ascii="Times New Roman" w:eastAsia="Times New Roman" w:hAnsi="Times New Roman" w:cs="Times New Roman"/>
          <w:sz w:val="28"/>
          <w:szCs w:val="28"/>
          <w:lang w:val="de-DE" w:eastAsia="de-DE"/>
        </w:rPr>
        <w:t xml:space="preserve">З </w:t>
      </w:r>
      <w:proofErr w:type="spellStart"/>
      <w:r w:rsidRPr="003F6D39">
        <w:rPr>
          <w:rFonts w:ascii="Times New Roman" w:eastAsia="Times New Roman" w:hAnsi="Times New Roman" w:cs="Times New Roman"/>
          <w:sz w:val="28"/>
          <w:szCs w:val="28"/>
          <w:lang w:val="de-DE" w:eastAsia="de-DE"/>
        </w:rPr>
        <w:t>огляду</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на</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значення</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обох</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міст</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для</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розвитку</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їх</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регіонів</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та</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їх</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країн</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Київ</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та</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Гамбург</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хочуть</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заснувати</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стратегічне</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партнерство</w:t>
      </w:r>
      <w:proofErr w:type="spellEnd"/>
      <w:r w:rsidRPr="003F6D39">
        <w:rPr>
          <w:rFonts w:ascii="Times New Roman" w:eastAsia="Times New Roman" w:hAnsi="Times New Roman" w:cs="Times New Roman"/>
          <w:sz w:val="28"/>
          <w:szCs w:val="28"/>
          <w:lang w:val="de-DE" w:eastAsia="de-DE"/>
        </w:rPr>
        <w:t xml:space="preserve"> і </w:t>
      </w:r>
      <w:proofErr w:type="spellStart"/>
      <w:r w:rsidRPr="003F6D39">
        <w:rPr>
          <w:rFonts w:ascii="Times New Roman" w:eastAsia="Times New Roman" w:hAnsi="Times New Roman" w:cs="Times New Roman"/>
          <w:sz w:val="28"/>
          <w:szCs w:val="28"/>
          <w:lang w:val="de-DE" w:eastAsia="de-DE"/>
        </w:rPr>
        <w:t>задля</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цього</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узгоджують</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Угоду</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заради</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солідарності</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та</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майбутнього</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щоб</w:t>
      </w:r>
      <w:proofErr w:type="spellEnd"/>
    </w:p>
    <w:p w:rsidR="002B75F4" w:rsidRPr="002B75F4" w:rsidRDefault="002B75F4" w:rsidP="002B75F4">
      <w:pPr>
        <w:numPr>
          <w:ilvl w:val="0"/>
          <w:numId w:val="2"/>
        </w:numPr>
        <w:tabs>
          <w:tab w:val="num" w:pos="720"/>
        </w:tabs>
        <w:spacing w:before="100" w:beforeAutospacing="1" w:after="120" w:line="240" w:lineRule="auto"/>
        <w:ind w:left="720"/>
        <w:jc w:val="both"/>
        <w:rPr>
          <w:rFonts w:ascii="Times New Roman" w:eastAsia="Times New Roman" w:hAnsi="Times New Roman" w:cs="Times New Roman"/>
          <w:sz w:val="28"/>
          <w:szCs w:val="28"/>
          <w:lang w:val="de-DE" w:eastAsia="de-DE"/>
        </w:rPr>
      </w:pPr>
      <w:proofErr w:type="spellStart"/>
      <w:r w:rsidRPr="003F6D39">
        <w:rPr>
          <w:rFonts w:ascii="Times New Roman" w:eastAsia="Times New Roman" w:hAnsi="Times New Roman" w:cs="Times New Roman"/>
          <w:sz w:val="28"/>
          <w:szCs w:val="28"/>
          <w:lang w:val="de-DE" w:eastAsia="de-DE"/>
        </w:rPr>
        <w:t>солідарно</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підтримувати</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одне</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одного</w:t>
      </w:r>
      <w:proofErr w:type="spellEnd"/>
      <w:r w:rsidRPr="003F6D39">
        <w:rPr>
          <w:rFonts w:ascii="Times New Roman" w:eastAsia="Times New Roman" w:hAnsi="Times New Roman" w:cs="Times New Roman"/>
          <w:sz w:val="28"/>
          <w:szCs w:val="28"/>
          <w:lang w:val="de-DE" w:eastAsia="de-DE"/>
        </w:rPr>
        <w:t xml:space="preserve"> у </w:t>
      </w:r>
      <w:proofErr w:type="spellStart"/>
      <w:r w:rsidRPr="003F6D39">
        <w:rPr>
          <w:rFonts w:ascii="Times New Roman" w:eastAsia="Times New Roman" w:hAnsi="Times New Roman" w:cs="Times New Roman"/>
          <w:sz w:val="28"/>
          <w:szCs w:val="28"/>
          <w:lang w:val="de-DE" w:eastAsia="de-DE"/>
        </w:rPr>
        <w:t>кризових</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ситуаціях</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та</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надавати</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допомогу</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особливо</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гуманітарного</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та</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технічного</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характеру</w:t>
      </w:r>
      <w:proofErr w:type="spellEnd"/>
      <w:r w:rsidRPr="003F6D39">
        <w:rPr>
          <w:rFonts w:ascii="Times New Roman" w:eastAsia="Times New Roman" w:hAnsi="Times New Roman" w:cs="Times New Roman"/>
          <w:sz w:val="28"/>
          <w:szCs w:val="28"/>
          <w:lang w:val="de-DE" w:eastAsia="de-DE"/>
        </w:rPr>
        <w:t xml:space="preserve"> з </w:t>
      </w:r>
      <w:proofErr w:type="spellStart"/>
      <w:r w:rsidRPr="003F6D39">
        <w:rPr>
          <w:rFonts w:ascii="Times New Roman" w:eastAsia="Times New Roman" w:hAnsi="Times New Roman" w:cs="Times New Roman"/>
          <w:sz w:val="28"/>
          <w:szCs w:val="28"/>
          <w:lang w:val="de-DE" w:eastAsia="de-DE"/>
        </w:rPr>
        <w:t>метою</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подолання</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криз</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та</w:t>
      </w:r>
      <w:proofErr w:type="spellEnd"/>
    </w:p>
    <w:p w:rsidR="002B75F4" w:rsidRPr="003F6D39" w:rsidRDefault="002B75F4" w:rsidP="002B75F4">
      <w:pPr>
        <w:numPr>
          <w:ilvl w:val="0"/>
          <w:numId w:val="2"/>
        </w:numPr>
        <w:tabs>
          <w:tab w:val="num" w:pos="720"/>
        </w:tabs>
        <w:spacing w:before="100" w:beforeAutospacing="1" w:after="120" w:line="240" w:lineRule="auto"/>
        <w:ind w:left="720"/>
        <w:jc w:val="both"/>
        <w:rPr>
          <w:rFonts w:ascii="Times New Roman" w:eastAsia="Times New Roman" w:hAnsi="Times New Roman" w:cs="Times New Roman"/>
          <w:sz w:val="28"/>
          <w:szCs w:val="28"/>
          <w:lang w:val="de-DE" w:eastAsia="de-DE"/>
        </w:rPr>
      </w:pPr>
      <w:proofErr w:type="spellStart"/>
      <w:r w:rsidRPr="003F6D39">
        <w:rPr>
          <w:rFonts w:ascii="Times New Roman" w:eastAsia="Times New Roman" w:hAnsi="Times New Roman" w:cs="Times New Roman"/>
          <w:sz w:val="28"/>
          <w:szCs w:val="28"/>
          <w:lang w:val="de-DE" w:eastAsia="de-DE"/>
        </w:rPr>
        <w:t>співпрацювати</w:t>
      </w:r>
      <w:proofErr w:type="spellEnd"/>
      <w:r w:rsidRPr="003F6D39">
        <w:rPr>
          <w:rFonts w:ascii="Times New Roman" w:eastAsia="Times New Roman" w:hAnsi="Times New Roman" w:cs="Times New Roman"/>
          <w:sz w:val="28"/>
          <w:szCs w:val="28"/>
          <w:lang w:val="de-DE" w:eastAsia="de-DE"/>
        </w:rPr>
        <w:t xml:space="preserve"> у </w:t>
      </w:r>
      <w:proofErr w:type="spellStart"/>
      <w:r w:rsidRPr="003F6D39">
        <w:rPr>
          <w:rFonts w:ascii="Times New Roman" w:eastAsia="Times New Roman" w:hAnsi="Times New Roman" w:cs="Times New Roman"/>
          <w:sz w:val="28"/>
          <w:szCs w:val="28"/>
          <w:lang w:val="de-DE" w:eastAsia="de-DE"/>
        </w:rPr>
        <w:t>сфері</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розвитку</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власних</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міст</w:t>
      </w:r>
      <w:proofErr w:type="spellEnd"/>
      <w:r w:rsidRPr="003F6D39">
        <w:rPr>
          <w:rFonts w:ascii="Times New Roman" w:eastAsia="Times New Roman" w:hAnsi="Times New Roman" w:cs="Times New Roman"/>
          <w:sz w:val="28"/>
          <w:szCs w:val="28"/>
          <w:lang w:val="de-DE" w:eastAsia="de-DE"/>
        </w:rPr>
        <w:t xml:space="preserve">, а </w:t>
      </w:r>
      <w:proofErr w:type="spellStart"/>
      <w:r w:rsidRPr="003F6D39">
        <w:rPr>
          <w:rFonts w:ascii="Times New Roman" w:eastAsia="Times New Roman" w:hAnsi="Times New Roman" w:cs="Times New Roman"/>
          <w:sz w:val="28"/>
          <w:szCs w:val="28"/>
          <w:lang w:val="de-DE" w:eastAsia="de-DE"/>
        </w:rPr>
        <w:t>особливо</w:t>
      </w:r>
      <w:proofErr w:type="spellEnd"/>
      <w:r w:rsidRPr="003F6D39">
        <w:rPr>
          <w:rFonts w:ascii="Times New Roman" w:eastAsia="Times New Roman" w:hAnsi="Times New Roman" w:cs="Times New Roman"/>
          <w:sz w:val="28"/>
          <w:szCs w:val="28"/>
          <w:lang w:val="de-DE" w:eastAsia="de-DE"/>
        </w:rPr>
        <w:t xml:space="preserve"> у </w:t>
      </w:r>
      <w:proofErr w:type="spellStart"/>
      <w:r w:rsidRPr="003F6D39">
        <w:rPr>
          <w:rFonts w:ascii="Times New Roman" w:eastAsia="Times New Roman" w:hAnsi="Times New Roman" w:cs="Times New Roman"/>
          <w:sz w:val="28"/>
          <w:szCs w:val="28"/>
          <w:lang w:val="de-DE" w:eastAsia="de-DE"/>
        </w:rPr>
        <w:t>питаннях</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захисту</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клімату</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дигіталізації</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мобільності</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сучасного</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управління</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та</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сприяння</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економіці</w:t>
      </w:r>
      <w:proofErr w:type="spellEnd"/>
      <w:r w:rsidRPr="003F6D39">
        <w:rPr>
          <w:rFonts w:ascii="Times New Roman" w:eastAsia="Times New Roman" w:hAnsi="Times New Roman" w:cs="Times New Roman"/>
          <w:sz w:val="28"/>
          <w:szCs w:val="28"/>
          <w:lang w:val="de-DE" w:eastAsia="de-DE"/>
        </w:rPr>
        <w:t>.</w:t>
      </w:r>
    </w:p>
    <w:p w:rsidR="002B75F4" w:rsidRDefault="002B75F4" w:rsidP="002B75F4">
      <w:pPr>
        <w:spacing w:after="200" w:line="276" w:lineRule="auto"/>
        <w:ind w:firstLine="567"/>
        <w:jc w:val="both"/>
        <w:rPr>
          <w:rFonts w:ascii="Times New Roman" w:eastAsia="Calibri" w:hAnsi="Times New Roman" w:cs="Times New Roman"/>
          <w:sz w:val="28"/>
          <w:szCs w:val="28"/>
          <w:lang w:val="de-DE"/>
        </w:rPr>
      </w:pPr>
      <w:r w:rsidRPr="003F6D39">
        <w:rPr>
          <w:rFonts w:ascii="Times New Roman" w:eastAsia="Calibri" w:hAnsi="Times New Roman" w:cs="Times New Roman"/>
          <w:sz w:val="28"/>
          <w:szCs w:val="28"/>
          <w:lang w:val="de-DE"/>
        </w:rPr>
        <w:t xml:space="preserve">З </w:t>
      </w:r>
      <w:proofErr w:type="spellStart"/>
      <w:r w:rsidRPr="003F6D39">
        <w:rPr>
          <w:rFonts w:ascii="Times New Roman" w:eastAsia="Calibri" w:hAnsi="Times New Roman" w:cs="Times New Roman"/>
          <w:sz w:val="28"/>
          <w:szCs w:val="28"/>
          <w:lang w:val="de-DE"/>
        </w:rPr>
        <w:t>огляду</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на</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гуманітарну</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катастрофу</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внаслідок</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нападу</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Росії</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на</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Україну</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починаючи</w:t>
      </w:r>
      <w:proofErr w:type="spellEnd"/>
      <w:r w:rsidRPr="003F6D39">
        <w:rPr>
          <w:rFonts w:ascii="Times New Roman" w:eastAsia="Calibri" w:hAnsi="Times New Roman" w:cs="Times New Roman"/>
          <w:sz w:val="28"/>
          <w:szCs w:val="28"/>
          <w:lang w:val="de-DE"/>
        </w:rPr>
        <w:t xml:space="preserve"> з 24 </w:t>
      </w:r>
      <w:proofErr w:type="spellStart"/>
      <w:r w:rsidRPr="003F6D39">
        <w:rPr>
          <w:rFonts w:ascii="Times New Roman" w:eastAsia="Calibri" w:hAnsi="Times New Roman" w:cs="Times New Roman"/>
          <w:sz w:val="28"/>
          <w:szCs w:val="28"/>
          <w:lang w:val="de-DE"/>
        </w:rPr>
        <w:t>лютого</w:t>
      </w:r>
      <w:proofErr w:type="spellEnd"/>
      <w:r w:rsidRPr="003F6D39">
        <w:rPr>
          <w:rFonts w:ascii="Times New Roman" w:eastAsia="Calibri" w:hAnsi="Times New Roman" w:cs="Times New Roman"/>
          <w:sz w:val="28"/>
          <w:szCs w:val="28"/>
          <w:lang w:val="de-DE"/>
        </w:rPr>
        <w:t xml:space="preserve"> 2022 </w:t>
      </w:r>
      <w:proofErr w:type="spellStart"/>
      <w:r w:rsidRPr="003F6D39">
        <w:rPr>
          <w:rFonts w:ascii="Times New Roman" w:eastAsia="Calibri" w:hAnsi="Times New Roman" w:cs="Times New Roman"/>
          <w:sz w:val="28"/>
          <w:szCs w:val="28"/>
          <w:lang w:val="de-DE"/>
        </w:rPr>
        <w:t>року</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всупереч</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міжнародному</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праву</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на</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першому</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плані</w:t>
      </w:r>
      <w:proofErr w:type="spellEnd"/>
      <w:r w:rsidRPr="003F6D39">
        <w:rPr>
          <w:rFonts w:ascii="Times New Roman" w:eastAsia="Calibri" w:hAnsi="Times New Roman" w:cs="Times New Roman"/>
          <w:sz w:val="28"/>
          <w:szCs w:val="28"/>
          <w:lang w:val="de-DE"/>
        </w:rPr>
        <w:t xml:space="preserve"> з </w:t>
      </w:r>
      <w:proofErr w:type="spellStart"/>
      <w:r w:rsidRPr="003F6D39">
        <w:rPr>
          <w:rFonts w:ascii="Times New Roman" w:eastAsia="Calibri" w:hAnsi="Times New Roman" w:cs="Times New Roman"/>
          <w:sz w:val="28"/>
          <w:szCs w:val="28"/>
          <w:lang w:val="de-DE"/>
        </w:rPr>
        <w:t>метою</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реалізації</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Угоди</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наразі</w:t>
      </w:r>
      <w:proofErr w:type="spellEnd"/>
      <w:r w:rsidRPr="003F6D39">
        <w:rPr>
          <w:rFonts w:ascii="Times New Roman" w:eastAsia="Calibri" w:hAnsi="Times New Roman" w:cs="Times New Roman"/>
          <w:sz w:val="28"/>
          <w:szCs w:val="28"/>
          <w:lang w:val="de-DE"/>
        </w:rPr>
        <w:t xml:space="preserve"> є </w:t>
      </w:r>
      <w:proofErr w:type="spellStart"/>
      <w:r w:rsidRPr="003F6D39">
        <w:rPr>
          <w:rFonts w:ascii="Times New Roman" w:eastAsia="Calibri" w:hAnsi="Times New Roman" w:cs="Times New Roman"/>
          <w:sz w:val="28"/>
          <w:szCs w:val="28"/>
          <w:lang w:val="de-DE"/>
        </w:rPr>
        <w:t>підтримка</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містом</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Ноймюнстер</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міста</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Нововолинськ</w:t>
      </w:r>
      <w:proofErr w:type="spellEnd"/>
      <w:r w:rsidRPr="003F6D39">
        <w:rPr>
          <w:rFonts w:ascii="Times New Roman" w:eastAsia="Calibri" w:hAnsi="Times New Roman" w:cs="Times New Roman"/>
          <w:sz w:val="28"/>
          <w:szCs w:val="28"/>
          <w:lang w:val="de-DE"/>
        </w:rPr>
        <w:t>.</w:t>
      </w:r>
    </w:p>
    <w:p w:rsidR="002B75F4" w:rsidRDefault="002B75F4" w:rsidP="002B75F4">
      <w:pPr>
        <w:spacing w:after="200" w:line="276" w:lineRule="auto"/>
        <w:ind w:firstLine="567"/>
        <w:jc w:val="both"/>
        <w:rPr>
          <w:rFonts w:ascii="Times New Roman" w:eastAsia="Calibri" w:hAnsi="Times New Roman" w:cs="Times New Roman"/>
          <w:sz w:val="28"/>
          <w:szCs w:val="28"/>
          <w:lang w:val="de-DE"/>
        </w:rPr>
      </w:pPr>
      <w:proofErr w:type="spellStart"/>
      <w:r w:rsidRPr="003F6D39">
        <w:rPr>
          <w:rFonts w:ascii="Times New Roman" w:eastAsia="Calibri" w:hAnsi="Times New Roman" w:cs="Times New Roman"/>
          <w:sz w:val="28"/>
          <w:szCs w:val="28"/>
          <w:lang w:val="de-DE"/>
        </w:rPr>
        <w:t>Ноймюнстер</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посилить</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свої</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зусилля</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щодо</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гуманітраної</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допомоги</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Україні</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та</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при</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цьому</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цілеспрямовано</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зосередиться</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на</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особливих</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потребах</w:t>
      </w:r>
      <w:proofErr w:type="spellEnd"/>
      <w:r w:rsidRPr="003F6D39">
        <w:rPr>
          <w:rFonts w:ascii="Times New Roman" w:eastAsia="Calibri" w:hAnsi="Times New Roman" w:cs="Times New Roman"/>
          <w:color w:val="FF0000"/>
          <w:sz w:val="28"/>
          <w:szCs w:val="28"/>
          <w:lang w:val="de-DE"/>
        </w:rPr>
        <w:t xml:space="preserve"> </w:t>
      </w:r>
      <w:proofErr w:type="spellStart"/>
      <w:r w:rsidRPr="003F6D39">
        <w:rPr>
          <w:rFonts w:ascii="Times New Roman" w:eastAsia="Calibri" w:hAnsi="Times New Roman" w:cs="Times New Roman"/>
          <w:sz w:val="28"/>
          <w:szCs w:val="28"/>
          <w:lang w:val="de-DE"/>
        </w:rPr>
        <w:t>Нововолинська</w:t>
      </w:r>
      <w:proofErr w:type="spellEnd"/>
      <w:r w:rsidRPr="003F6D39">
        <w:rPr>
          <w:rFonts w:ascii="Times New Roman" w:eastAsia="Calibri" w:hAnsi="Times New Roman" w:cs="Times New Roman"/>
          <w:sz w:val="28"/>
          <w:szCs w:val="28"/>
          <w:lang w:val="de-DE"/>
        </w:rPr>
        <w:t xml:space="preserve">. З </w:t>
      </w:r>
      <w:proofErr w:type="spellStart"/>
      <w:r w:rsidRPr="003F6D39">
        <w:rPr>
          <w:rFonts w:ascii="Times New Roman" w:eastAsia="Calibri" w:hAnsi="Times New Roman" w:cs="Times New Roman"/>
          <w:sz w:val="28"/>
          <w:szCs w:val="28"/>
          <w:lang w:val="de-DE"/>
        </w:rPr>
        <w:t>цією</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метою</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представники</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та</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представниці</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міських</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установ</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будуть</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знаходитися</w:t>
      </w:r>
      <w:proofErr w:type="spellEnd"/>
      <w:r w:rsidRPr="003F6D39">
        <w:rPr>
          <w:rFonts w:ascii="Times New Roman" w:eastAsia="Calibri" w:hAnsi="Times New Roman" w:cs="Times New Roman"/>
          <w:sz w:val="28"/>
          <w:szCs w:val="28"/>
          <w:lang w:val="de-DE"/>
        </w:rPr>
        <w:t xml:space="preserve"> у </w:t>
      </w:r>
      <w:proofErr w:type="spellStart"/>
      <w:r w:rsidRPr="003F6D39">
        <w:rPr>
          <w:rFonts w:ascii="Times New Roman" w:eastAsia="Calibri" w:hAnsi="Times New Roman" w:cs="Times New Roman"/>
          <w:sz w:val="28"/>
          <w:szCs w:val="28"/>
          <w:lang w:val="de-DE"/>
        </w:rPr>
        <w:t>контакті</w:t>
      </w:r>
      <w:proofErr w:type="spellEnd"/>
      <w:r w:rsidRPr="003F6D39">
        <w:rPr>
          <w:rFonts w:ascii="Times New Roman" w:eastAsia="Calibri" w:hAnsi="Times New Roman" w:cs="Times New Roman"/>
          <w:sz w:val="28"/>
          <w:szCs w:val="28"/>
          <w:lang w:val="de-DE"/>
        </w:rPr>
        <w:t>.</w:t>
      </w:r>
    </w:p>
    <w:p w:rsidR="002B75F4" w:rsidRPr="003F6D39" w:rsidRDefault="002B75F4" w:rsidP="002B75F4">
      <w:pPr>
        <w:spacing w:after="200" w:line="276" w:lineRule="auto"/>
        <w:ind w:firstLine="567"/>
        <w:jc w:val="both"/>
        <w:rPr>
          <w:rFonts w:ascii="Times New Roman" w:eastAsia="Calibri" w:hAnsi="Times New Roman" w:cs="Times New Roman"/>
          <w:sz w:val="28"/>
          <w:szCs w:val="28"/>
          <w:lang w:val="de-DE"/>
        </w:rPr>
      </w:pPr>
      <w:proofErr w:type="spellStart"/>
      <w:r w:rsidRPr="003F6D39">
        <w:rPr>
          <w:rFonts w:ascii="Times New Roman" w:eastAsia="Calibri" w:hAnsi="Times New Roman" w:cs="Times New Roman"/>
          <w:sz w:val="28"/>
          <w:szCs w:val="28"/>
          <w:lang w:val="de-DE"/>
        </w:rPr>
        <w:t>Обидва</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міста</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хочуть</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сформувати</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свої</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соціальні</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відносини</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поза</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часом</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актуальної</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кризи</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щоб</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зробити</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внесок</w:t>
      </w:r>
      <w:proofErr w:type="spellEnd"/>
      <w:r w:rsidRPr="003F6D39">
        <w:rPr>
          <w:rFonts w:ascii="Times New Roman" w:eastAsia="Calibri" w:hAnsi="Times New Roman" w:cs="Times New Roman"/>
          <w:sz w:val="28"/>
          <w:szCs w:val="28"/>
          <w:lang w:val="de-DE"/>
        </w:rPr>
        <w:t xml:space="preserve"> у </w:t>
      </w:r>
      <w:proofErr w:type="spellStart"/>
      <w:r w:rsidRPr="003F6D39">
        <w:rPr>
          <w:rFonts w:ascii="Times New Roman" w:eastAsia="Calibri" w:hAnsi="Times New Roman" w:cs="Times New Roman"/>
          <w:sz w:val="28"/>
          <w:szCs w:val="28"/>
          <w:lang w:val="de-DE"/>
        </w:rPr>
        <w:t>європейську</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інтеграцію</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Ключову</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роль</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цьому</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відіграє</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програма</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по</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обміну</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молоддю</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яка</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стартувала</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влітку</w:t>
      </w:r>
      <w:proofErr w:type="spellEnd"/>
      <w:r w:rsidRPr="003F6D39">
        <w:rPr>
          <w:rFonts w:ascii="Times New Roman" w:eastAsia="Calibri" w:hAnsi="Times New Roman" w:cs="Times New Roman"/>
          <w:sz w:val="28"/>
          <w:szCs w:val="28"/>
          <w:lang w:val="de-DE"/>
        </w:rPr>
        <w:t xml:space="preserve"> 2022 </w:t>
      </w:r>
      <w:proofErr w:type="spellStart"/>
      <w:r w:rsidRPr="003F6D39">
        <w:rPr>
          <w:rFonts w:ascii="Times New Roman" w:eastAsia="Calibri" w:hAnsi="Times New Roman" w:cs="Times New Roman"/>
          <w:sz w:val="28"/>
          <w:szCs w:val="28"/>
          <w:lang w:val="de-DE"/>
        </w:rPr>
        <w:t>року</w:t>
      </w:r>
      <w:proofErr w:type="spellEnd"/>
      <w:r w:rsidRPr="003F6D39">
        <w:rPr>
          <w:rFonts w:ascii="Times New Roman" w:eastAsia="Calibri" w:hAnsi="Times New Roman" w:cs="Times New Roman"/>
          <w:sz w:val="28"/>
          <w:szCs w:val="28"/>
          <w:lang w:val="de-DE"/>
        </w:rPr>
        <w:t>.</w:t>
      </w:r>
    </w:p>
    <w:p w:rsidR="002B75F4" w:rsidRPr="003F6D39" w:rsidRDefault="002B75F4" w:rsidP="002B75F4">
      <w:pPr>
        <w:spacing w:after="200" w:line="276" w:lineRule="auto"/>
        <w:ind w:firstLine="567"/>
        <w:jc w:val="both"/>
        <w:rPr>
          <w:rFonts w:ascii="Times New Roman" w:eastAsia="Calibri" w:hAnsi="Times New Roman" w:cs="Times New Roman"/>
          <w:sz w:val="28"/>
          <w:szCs w:val="28"/>
          <w:lang w:val="de-DE"/>
        </w:rPr>
      </w:pPr>
      <w:proofErr w:type="spellStart"/>
      <w:r w:rsidRPr="003F6D39">
        <w:rPr>
          <w:rFonts w:ascii="Times New Roman" w:eastAsia="Calibri" w:hAnsi="Times New Roman" w:cs="Times New Roman"/>
          <w:sz w:val="28"/>
          <w:szCs w:val="28"/>
          <w:lang w:val="de-DE"/>
        </w:rPr>
        <w:t>Мери</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закликають</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мешканок</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та</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мешканців</w:t>
      </w:r>
      <w:proofErr w:type="spellEnd"/>
      <w:r w:rsidRPr="003F6D39">
        <w:rPr>
          <w:rFonts w:ascii="Times New Roman" w:eastAsia="Calibri" w:hAnsi="Times New Roman" w:cs="Times New Roman"/>
          <w:sz w:val="28"/>
          <w:szCs w:val="28"/>
          <w:lang w:val="de-DE"/>
        </w:rPr>
        <w:t xml:space="preserve">, а </w:t>
      </w:r>
      <w:proofErr w:type="spellStart"/>
      <w:r w:rsidRPr="003F6D39">
        <w:rPr>
          <w:rFonts w:ascii="Times New Roman" w:eastAsia="Calibri" w:hAnsi="Times New Roman" w:cs="Times New Roman"/>
          <w:sz w:val="28"/>
          <w:szCs w:val="28"/>
          <w:lang w:val="de-DE"/>
        </w:rPr>
        <w:t>також</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організації</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громадянського</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суспільства</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своїх</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міст</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підтримати</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цю</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Угоду</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як</w:t>
      </w:r>
      <w:proofErr w:type="spellEnd"/>
      <w:r w:rsidRPr="003F6D39">
        <w:rPr>
          <w:rFonts w:ascii="Times New Roman" w:eastAsia="Calibri" w:hAnsi="Times New Roman" w:cs="Times New Roman"/>
          <w:sz w:val="28"/>
          <w:szCs w:val="28"/>
          <w:lang w:val="de-DE"/>
        </w:rPr>
        <w:t xml:space="preserve"> у </w:t>
      </w:r>
      <w:proofErr w:type="spellStart"/>
      <w:r w:rsidRPr="003F6D39">
        <w:rPr>
          <w:rFonts w:ascii="Times New Roman" w:eastAsia="Calibri" w:hAnsi="Times New Roman" w:cs="Times New Roman"/>
          <w:sz w:val="28"/>
          <w:szCs w:val="28"/>
          <w:lang w:val="de-DE"/>
        </w:rPr>
        <w:t>час</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гострої</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кризи</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так</w:t>
      </w:r>
      <w:proofErr w:type="spellEnd"/>
      <w:r w:rsidRPr="003F6D39">
        <w:rPr>
          <w:rFonts w:ascii="Times New Roman" w:eastAsia="Calibri" w:hAnsi="Times New Roman" w:cs="Times New Roman"/>
          <w:sz w:val="28"/>
          <w:szCs w:val="28"/>
          <w:lang w:val="de-DE"/>
        </w:rPr>
        <w:t xml:space="preserve"> і у </w:t>
      </w:r>
      <w:proofErr w:type="spellStart"/>
      <w:r w:rsidRPr="003F6D39">
        <w:rPr>
          <w:rFonts w:ascii="Times New Roman" w:eastAsia="Calibri" w:hAnsi="Times New Roman" w:cs="Times New Roman"/>
          <w:sz w:val="28"/>
          <w:szCs w:val="28"/>
          <w:lang w:val="de-DE"/>
        </w:rPr>
        <w:t>день</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коли</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зможе</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розпочатися</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відбудова</w:t>
      </w:r>
      <w:proofErr w:type="spellEnd"/>
      <w:r w:rsidRPr="003F6D39">
        <w:rPr>
          <w:rFonts w:ascii="Times New Roman" w:eastAsia="Calibri" w:hAnsi="Times New Roman" w:cs="Times New Roman"/>
          <w:sz w:val="28"/>
          <w:szCs w:val="28"/>
          <w:lang w:val="de-DE"/>
        </w:rPr>
        <w:t xml:space="preserve"> в </w:t>
      </w:r>
      <w:proofErr w:type="spellStart"/>
      <w:r w:rsidRPr="003F6D39">
        <w:rPr>
          <w:rFonts w:ascii="Times New Roman" w:eastAsia="Calibri" w:hAnsi="Times New Roman" w:cs="Times New Roman"/>
          <w:sz w:val="28"/>
          <w:szCs w:val="28"/>
          <w:lang w:val="de-DE"/>
        </w:rPr>
        <w:t>Україні</w:t>
      </w:r>
      <w:proofErr w:type="spellEnd"/>
      <w:r w:rsidRPr="003F6D39">
        <w:rPr>
          <w:rFonts w:ascii="Times New Roman" w:eastAsia="Calibri" w:hAnsi="Times New Roman" w:cs="Times New Roman"/>
          <w:sz w:val="28"/>
          <w:szCs w:val="28"/>
          <w:lang w:val="de-DE"/>
        </w:rPr>
        <w:t>.</w:t>
      </w:r>
    </w:p>
    <w:p w:rsidR="002B75F4" w:rsidRDefault="002B75F4" w:rsidP="002B7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cs="Times New Roman"/>
          <w:sz w:val="28"/>
          <w:szCs w:val="28"/>
          <w:lang w:val="de-DE"/>
        </w:rPr>
      </w:pPr>
    </w:p>
    <w:p w:rsidR="002B75F4" w:rsidRPr="003F6D39" w:rsidRDefault="002B75F4" w:rsidP="002B7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cs="Times New Roman"/>
          <w:sz w:val="28"/>
          <w:szCs w:val="28"/>
          <w:lang w:val="de-DE"/>
        </w:rPr>
      </w:pPr>
      <w:proofErr w:type="spellStart"/>
      <w:r w:rsidRPr="003F6D39">
        <w:rPr>
          <w:rFonts w:ascii="Times New Roman" w:eastAsia="Calibri" w:hAnsi="Times New Roman" w:cs="Times New Roman"/>
          <w:sz w:val="28"/>
          <w:szCs w:val="28"/>
          <w:lang w:val="de-DE"/>
        </w:rPr>
        <w:t>Ця</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угода</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не</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передбачає</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жодних</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взаємних</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фінансових</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претензій</w:t>
      </w:r>
      <w:proofErr w:type="spellEnd"/>
      <w:r w:rsidRPr="003F6D39">
        <w:rPr>
          <w:rFonts w:ascii="Times New Roman" w:eastAsia="Calibri" w:hAnsi="Times New Roman" w:cs="Times New Roman"/>
          <w:sz w:val="28"/>
          <w:szCs w:val="28"/>
          <w:lang w:val="de-DE"/>
        </w:rPr>
        <w:t>.</w:t>
      </w:r>
    </w:p>
    <w:p w:rsidR="002B75F4" w:rsidRPr="003F6D39" w:rsidRDefault="002B75F4" w:rsidP="002B7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de-DE" w:eastAsia="de-DE"/>
        </w:rPr>
      </w:pPr>
    </w:p>
    <w:p w:rsidR="002B75F4" w:rsidRDefault="002B75F4" w:rsidP="002B7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val="de-DE" w:eastAsia="de-DE"/>
        </w:rPr>
      </w:pPr>
      <w:proofErr w:type="spellStart"/>
      <w:r w:rsidRPr="003F6D39">
        <w:rPr>
          <w:rFonts w:ascii="Times New Roman" w:eastAsia="Times New Roman" w:hAnsi="Times New Roman" w:cs="Times New Roman"/>
          <w:sz w:val="28"/>
          <w:szCs w:val="28"/>
          <w:lang w:val="de-DE" w:eastAsia="de-DE"/>
        </w:rPr>
        <w:t>Ця</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угода</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укладена</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українською</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та</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німецькою</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мовами</w:t>
      </w:r>
      <w:proofErr w:type="spellEnd"/>
      <w:r w:rsidRPr="003F6D39">
        <w:rPr>
          <w:rFonts w:ascii="Times New Roman" w:eastAsia="Times New Roman" w:hAnsi="Times New Roman" w:cs="Times New Roman"/>
          <w:sz w:val="28"/>
          <w:szCs w:val="28"/>
          <w:lang w:val="de-DE" w:eastAsia="de-DE"/>
        </w:rPr>
        <w:t xml:space="preserve"> у </w:t>
      </w:r>
      <w:proofErr w:type="spellStart"/>
      <w:r w:rsidRPr="003F6D39">
        <w:rPr>
          <w:rFonts w:ascii="Times New Roman" w:eastAsia="Times New Roman" w:hAnsi="Times New Roman" w:cs="Times New Roman"/>
          <w:sz w:val="28"/>
          <w:szCs w:val="28"/>
          <w:lang w:val="de-DE" w:eastAsia="de-DE"/>
        </w:rPr>
        <w:t>двох</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екземплярах</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Всі</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екземпляри</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підписані</w:t>
      </w:r>
      <w:proofErr w:type="spellEnd"/>
      <w:r w:rsidRPr="003F6D39">
        <w:rPr>
          <w:rFonts w:ascii="Times New Roman" w:eastAsia="Times New Roman" w:hAnsi="Times New Roman" w:cs="Times New Roman"/>
          <w:sz w:val="28"/>
          <w:szCs w:val="28"/>
          <w:lang w:val="de-DE" w:eastAsia="de-DE"/>
        </w:rPr>
        <w:t xml:space="preserve"> </w:t>
      </w:r>
      <w:r w:rsidRPr="003F6D39">
        <w:rPr>
          <w:rFonts w:ascii="Times New Roman" w:eastAsia="Times New Roman" w:hAnsi="Times New Roman" w:cs="Times New Roman"/>
          <w:color w:val="FF0000"/>
          <w:sz w:val="28"/>
          <w:szCs w:val="28"/>
          <w:lang w:val="de-DE" w:eastAsia="de-DE"/>
        </w:rPr>
        <w:t>[</w:t>
      </w:r>
      <w:proofErr w:type="spellStart"/>
      <w:r w:rsidRPr="003F6D39">
        <w:rPr>
          <w:rFonts w:ascii="Times New Roman" w:eastAsia="Times New Roman" w:hAnsi="Times New Roman" w:cs="Times New Roman"/>
          <w:color w:val="FF0000"/>
          <w:sz w:val="28"/>
          <w:szCs w:val="28"/>
          <w:lang w:val="de-DE" w:eastAsia="de-DE"/>
        </w:rPr>
        <w:t>дата</w:t>
      </w:r>
      <w:proofErr w:type="spellEnd"/>
      <w:r w:rsidRPr="003F6D39">
        <w:rPr>
          <w:rFonts w:ascii="Times New Roman" w:eastAsia="Times New Roman" w:hAnsi="Times New Roman" w:cs="Times New Roman"/>
          <w:color w:val="FF0000"/>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року</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Обидва</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міста</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отримують</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по</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одному</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екземпляру</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кожною</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мовою</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Всі</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екземпляри</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вважаються</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однаково</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справжніми</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та</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чинними</w:t>
      </w:r>
      <w:proofErr w:type="spellEnd"/>
      <w:r w:rsidRPr="003F6D39">
        <w:rPr>
          <w:rFonts w:ascii="Times New Roman" w:eastAsia="Times New Roman" w:hAnsi="Times New Roman" w:cs="Times New Roman"/>
          <w:sz w:val="28"/>
          <w:szCs w:val="28"/>
          <w:lang w:val="de-DE" w:eastAsia="de-DE"/>
        </w:rPr>
        <w:t>.</w:t>
      </w:r>
    </w:p>
    <w:p w:rsidR="002B75F4" w:rsidRDefault="002B75F4" w:rsidP="002B7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de-DE" w:eastAsia="de-DE"/>
        </w:rPr>
      </w:pPr>
    </w:p>
    <w:p w:rsidR="002B75F4" w:rsidRDefault="002B75F4" w:rsidP="002B7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de-DE" w:eastAsia="de-DE"/>
        </w:rPr>
      </w:pPr>
    </w:p>
    <w:p w:rsidR="002B75F4" w:rsidRDefault="002B75F4" w:rsidP="002B7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de-DE"/>
        </w:rPr>
      </w:pPr>
    </w:p>
    <w:p w:rsidR="002B75F4" w:rsidRDefault="002B75F4" w:rsidP="002B7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de-DE"/>
        </w:rPr>
      </w:pPr>
    </w:p>
    <w:p w:rsidR="002B75F4" w:rsidRDefault="002B75F4" w:rsidP="002B7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de-DE"/>
        </w:rPr>
      </w:pPr>
    </w:p>
    <w:p w:rsidR="002B75F4" w:rsidRDefault="002B75F4" w:rsidP="002B7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de-DE"/>
        </w:rPr>
      </w:pPr>
      <w:r>
        <w:rPr>
          <w:rFonts w:ascii="Times New Roman" w:eastAsia="Times New Roman" w:hAnsi="Times New Roman" w:cs="Times New Roman"/>
          <w:sz w:val="28"/>
          <w:szCs w:val="28"/>
          <w:lang w:eastAsia="de-DE"/>
        </w:rPr>
        <w:t>________________________                                                   _______________________</w:t>
      </w:r>
    </w:p>
    <w:p w:rsidR="002B75F4" w:rsidRDefault="002B75F4" w:rsidP="002B7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de-DE"/>
        </w:rPr>
      </w:pPr>
    </w:p>
    <w:p w:rsidR="002B75F4" w:rsidRDefault="002B75F4" w:rsidP="002B7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de-DE"/>
        </w:rPr>
      </w:pPr>
      <w:r>
        <w:rPr>
          <w:rFonts w:ascii="Times New Roman" w:eastAsia="Times New Roman" w:hAnsi="Times New Roman" w:cs="Times New Roman"/>
          <w:sz w:val="28"/>
          <w:szCs w:val="28"/>
          <w:lang w:eastAsia="de-DE"/>
        </w:rPr>
        <w:t xml:space="preserve">Міський голова Нововолинської                                    Мер міста </w:t>
      </w:r>
      <w:proofErr w:type="spellStart"/>
      <w:r>
        <w:rPr>
          <w:rFonts w:ascii="Times New Roman" w:eastAsia="Times New Roman" w:hAnsi="Times New Roman" w:cs="Times New Roman"/>
          <w:sz w:val="28"/>
          <w:szCs w:val="28"/>
          <w:lang w:eastAsia="de-DE"/>
        </w:rPr>
        <w:t>Ноймюнстер</w:t>
      </w:r>
      <w:proofErr w:type="spellEnd"/>
      <w:r>
        <w:rPr>
          <w:rFonts w:ascii="Times New Roman" w:eastAsia="Times New Roman" w:hAnsi="Times New Roman" w:cs="Times New Roman"/>
          <w:sz w:val="28"/>
          <w:szCs w:val="28"/>
          <w:lang w:eastAsia="de-DE"/>
        </w:rPr>
        <w:t xml:space="preserve"> </w:t>
      </w:r>
    </w:p>
    <w:p w:rsidR="002B75F4" w:rsidRDefault="002B75F4" w:rsidP="002B7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de-DE"/>
        </w:rPr>
      </w:pPr>
      <w:r>
        <w:rPr>
          <w:rFonts w:ascii="Times New Roman" w:eastAsia="Times New Roman" w:hAnsi="Times New Roman" w:cs="Times New Roman"/>
          <w:sz w:val="28"/>
          <w:szCs w:val="28"/>
          <w:lang w:eastAsia="de-DE"/>
        </w:rPr>
        <w:t>міської територіальної громади</w:t>
      </w:r>
    </w:p>
    <w:p w:rsidR="002B75F4" w:rsidRDefault="002B75F4" w:rsidP="002B7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de-DE"/>
        </w:rPr>
      </w:pPr>
    </w:p>
    <w:p w:rsidR="002B75F4" w:rsidRPr="003F6D39" w:rsidRDefault="002B75F4" w:rsidP="002B7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ru-RU" w:eastAsia="de-DE"/>
        </w:rPr>
      </w:pPr>
      <w:r>
        <w:rPr>
          <w:rFonts w:ascii="Times New Roman" w:eastAsia="Times New Roman" w:hAnsi="Times New Roman" w:cs="Times New Roman"/>
          <w:sz w:val="28"/>
          <w:szCs w:val="28"/>
          <w:lang w:val="ru-RU" w:eastAsia="de-DE"/>
        </w:rPr>
        <w:t xml:space="preserve">Борис КАРПУС                                                                </w:t>
      </w:r>
      <w:proofErr w:type="spellStart"/>
      <w:r>
        <w:rPr>
          <w:rFonts w:ascii="Times New Roman" w:eastAsia="Times New Roman" w:hAnsi="Times New Roman" w:cs="Times New Roman"/>
          <w:sz w:val="28"/>
          <w:szCs w:val="28"/>
          <w:lang w:val="ru-RU" w:eastAsia="de-DE"/>
        </w:rPr>
        <w:t>Тобіас</w:t>
      </w:r>
      <w:proofErr w:type="spellEnd"/>
      <w:r>
        <w:rPr>
          <w:rFonts w:ascii="Times New Roman" w:eastAsia="Times New Roman" w:hAnsi="Times New Roman" w:cs="Times New Roman"/>
          <w:sz w:val="28"/>
          <w:szCs w:val="28"/>
          <w:lang w:val="ru-RU" w:eastAsia="de-DE"/>
        </w:rPr>
        <w:t xml:space="preserve"> </w:t>
      </w:r>
      <w:proofErr w:type="spellStart"/>
      <w:r>
        <w:rPr>
          <w:rFonts w:ascii="Times New Roman" w:eastAsia="Times New Roman" w:hAnsi="Times New Roman" w:cs="Times New Roman"/>
          <w:sz w:val="28"/>
          <w:szCs w:val="28"/>
          <w:lang w:val="ru-RU" w:eastAsia="de-DE"/>
        </w:rPr>
        <w:t>Бергманн</w:t>
      </w:r>
      <w:proofErr w:type="spellEnd"/>
    </w:p>
    <w:p w:rsidR="002B75F4" w:rsidRPr="002B75F4" w:rsidRDefault="002B75F4" w:rsidP="002B75F4">
      <w:pPr>
        <w:spacing w:after="200" w:line="276" w:lineRule="auto"/>
        <w:jc w:val="both"/>
        <w:rPr>
          <w:rFonts w:ascii="Times New Roman" w:eastAsia="Calibri" w:hAnsi="Times New Roman" w:cs="Times New Roman"/>
          <w:b/>
          <w:sz w:val="28"/>
          <w:szCs w:val="28"/>
          <w:lang w:val="ru-RU"/>
        </w:rPr>
      </w:pPr>
    </w:p>
    <w:p w:rsidR="002B75F4" w:rsidRDefault="002B75F4" w:rsidP="00046849">
      <w:pPr>
        <w:spacing w:after="200" w:line="276" w:lineRule="auto"/>
        <w:jc w:val="center"/>
        <w:rPr>
          <w:rFonts w:ascii="Times New Roman" w:eastAsia="Calibri" w:hAnsi="Times New Roman" w:cs="Times New Roman"/>
          <w:b/>
          <w:sz w:val="28"/>
          <w:szCs w:val="28"/>
          <w:lang w:val="de-DE"/>
        </w:rPr>
      </w:pPr>
    </w:p>
    <w:p w:rsidR="002B75F4" w:rsidRDefault="002B75F4" w:rsidP="00046849">
      <w:pPr>
        <w:spacing w:after="200" w:line="276" w:lineRule="auto"/>
        <w:jc w:val="center"/>
        <w:rPr>
          <w:rFonts w:ascii="Times New Roman" w:eastAsia="Calibri" w:hAnsi="Times New Roman" w:cs="Times New Roman"/>
          <w:b/>
          <w:sz w:val="28"/>
          <w:szCs w:val="28"/>
          <w:lang w:val="de-DE"/>
        </w:rPr>
      </w:pPr>
    </w:p>
    <w:p w:rsidR="002B75F4" w:rsidRDefault="002B75F4" w:rsidP="00046849">
      <w:pPr>
        <w:spacing w:after="200" w:line="276" w:lineRule="auto"/>
        <w:jc w:val="center"/>
        <w:rPr>
          <w:rFonts w:ascii="Times New Roman" w:eastAsia="Calibri" w:hAnsi="Times New Roman" w:cs="Times New Roman"/>
          <w:b/>
          <w:sz w:val="28"/>
          <w:szCs w:val="28"/>
          <w:lang w:val="de-DE"/>
        </w:rPr>
      </w:pPr>
    </w:p>
    <w:p w:rsidR="005B0DCE" w:rsidRDefault="005B0DCE" w:rsidP="00046849">
      <w:pPr>
        <w:spacing w:after="200" w:line="276" w:lineRule="auto"/>
        <w:jc w:val="center"/>
        <w:rPr>
          <w:rFonts w:ascii="Times New Roman" w:eastAsia="Calibri" w:hAnsi="Times New Roman" w:cs="Times New Roman"/>
          <w:b/>
          <w:sz w:val="28"/>
          <w:szCs w:val="28"/>
          <w:lang w:val="de-DE"/>
        </w:rPr>
      </w:pPr>
    </w:p>
    <w:p w:rsidR="005B0DCE" w:rsidRDefault="005B0DCE" w:rsidP="00046849">
      <w:pPr>
        <w:spacing w:after="200" w:line="276" w:lineRule="auto"/>
        <w:jc w:val="center"/>
        <w:rPr>
          <w:rFonts w:ascii="Times New Roman" w:eastAsia="Calibri" w:hAnsi="Times New Roman" w:cs="Times New Roman"/>
          <w:b/>
          <w:sz w:val="28"/>
          <w:szCs w:val="28"/>
          <w:lang w:val="de-DE"/>
        </w:rPr>
      </w:pPr>
    </w:p>
    <w:p w:rsidR="005B0DCE" w:rsidRDefault="005B0DCE" w:rsidP="00046849">
      <w:pPr>
        <w:spacing w:after="200" w:line="276" w:lineRule="auto"/>
        <w:jc w:val="center"/>
        <w:rPr>
          <w:rFonts w:ascii="Times New Roman" w:eastAsia="Calibri" w:hAnsi="Times New Roman" w:cs="Times New Roman"/>
          <w:b/>
          <w:sz w:val="28"/>
          <w:szCs w:val="28"/>
          <w:lang w:val="de-DE"/>
        </w:rPr>
      </w:pPr>
    </w:p>
    <w:p w:rsidR="005B0DCE" w:rsidRDefault="005B0DCE" w:rsidP="00046849">
      <w:pPr>
        <w:spacing w:after="200" w:line="276" w:lineRule="auto"/>
        <w:jc w:val="center"/>
        <w:rPr>
          <w:rFonts w:ascii="Times New Roman" w:eastAsia="Calibri" w:hAnsi="Times New Roman" w:cs="Times New Roman"/>
          <w:b/>
          <w:sz w:val="28"/>
          <w:szCs w:val="28"/>
          <w:lang w:val="de-DE"/>
        </w:rPr>
      </w:pPr>
    </w:p>
    <w:p w:rsidR="005B0DCE" w:rsidRDefault="005B0DCE" w:rsidP="00046849">
      <w:pPr>
        <w:spacing w:after="200" w:line="276" w:lineRule="auto"/>
        <w:jc w:val="center"/>
        <w:rPr>
          <w:rFonts w:ascii="Times New Roman" w:eastAsia="Calibri" w:hAnsi="Times New Roman" w:cs="Times New Roman"/>
          <w:b/>
          <w:sz w:val="28"/>
          <w:szCs w:val="28"/>
          <w:lang w:val="de-DE"/>
        </w:rPr>
      </w:pPr>
    </w:p>
    <w:p w:rsidR="005B0DCE" w:rsidRDefault="005B0DCE" w:rsidP="00046849">
      <w:pPr>
        <w:spacing w:after="200" w:line="276" w:lineRule="auto"/>
        <w:jc w:val="center"/>
        <w:rPr>
          <w:rFonts w:ascii="Times New Roman" w:eastAsia="Calibri" w:hAnsi="Times New Roman" w:cs="Times New Roman"/>
          <w:b/>
          <w:sz w:val="28"/>
          <w:szCs w:val="28"/>
          <w:lang w:val="de-DE"/>
        </w:rPr>
      </w:pPr>
    </w:p>
    <w:p w:rsidR="005B0DCE" w:rsidRDefault="005B0DCE" w:rsidP="00046849">
      <w:pPr>
        <w:spacing w:after="200" w:line="276" w:lineRule="auto"/>
        <w:jc w:val="center"/>
        <w:rPr>
          <w:rFonts w:ascii="Times New Roman" w:eastAsia="Calibri" w:hAnsi="Times New Roman" w:cs="Times New Roman"/>
          <w:b/>
          <w:sz w:val="28"/>
          <w:szCs w:val="28"/>
          <w:lang w:val="de-DE"/>
        </w:rPr>
      </w:pPr>
    </w:p>
    <w:p w:rsidR="005B0DCE" w:rsidRDefault="005B0DCE" w:rsidP="00046849">
      <w:pPr>
        <w:spacing w:after="200" w:line="276" w:lineRule="auto"/>
        <w:jc w:val="center"/>
        <w:rPr>
          <w:rFonts w:ascii="Times New Roman" w:eastAsia="Calibri" w:hAnsi="Times New Roman" w:cs="Times New Roman"/>
          <w:b/>
          <w:sz w:val="28"/>
          <w:szCs w:val="28"/>
          <w:lang w:val="de-DE"/>
        </w:rPr>
      </w:pPr>
    </w:p>
    <w:p w:rsidR="005B0DCE" w:rsidRDefault="005B0DCE" w:rsidP="00046849">
      <w:pPr>
        <w:spacing w:after="200" w:line="276" w:lineRule="auto"/>
        <w:jc w:val="center"/>
        <w:rPr>
          <w:rFonts w:ascii="Times New Roman" w:eastAsia="Calibri" w:hAnsi="Times New Roman" w:cs="Times New Roman"/>
          <w:b/>
          <w:sz w:val="28"/>
          <w:szCs w:val="28"/>
          <w:lang w:val="de-DE"/>
        </w:rPr>
      </w:pPr>
    </w:p>
    <w:p w:rsidR="005B0DCE" w:rsidRDefault="005B0DCE" w:rsidP="00046849">
      <w:pPr>
        <w:spacing w:after="200" w:line="276" w:lineRule="auto"/>
        <w:jc w:val="center"/>
        <w:rPr>
          <w:rFonts w:ascii="Times New Roman" w:eastAsia="Calibri" w:hAnsi="Times New Roman" w:cs="Times New Roman"/>
          <w:b/>
          <w:sz w:val="28"/>
          <w:szCs w:val="28"/>
          <w:lang w:val="de-DE"/>
        </w:rPr>
      </w:pPr>
    </w:p>
    <w:p w:rsidR="005B0DCE" w:rsidRDefault="005B0DCE" w:rsidP="00046849">
      <w:pPr>
        <w:spacing w:after="200" w:line="276" w:lineRule="auto"/>
        <w:jc w:val="center"/>
        <w:rPr>
          <w:rFonts w:ascii="Times New Roman" w:eastAsia="Calibri" w:hAnsi="Times New Roman" w:cs="Times New Roman"/>
          <w:b/>
          <w:sz w:val="28"/>
          <w:szCs w:val="28"/>
          <w:lang w:val="de-DE"/>
        </w:rPr>
      </w:pPr>
    </w:p>
    <w:p w:rsidR="005B0DCE" w:rsidRDefault="005B0DCE" w:rsidP="00046849">
      <w:pPr>
        <w:spacing w:after="200" w:line="276" w:lineRule="auto"/>
        <w:jc w:val="center"/>
        <w:rPr>
          <w:rFonts w:ascii="Times New Roman" w:eastAsia="Calibri" w:hAnsi="Times New Roman" w:cs="Times New Roman"/>
          <w:b/>
          <w:sz w:val="28"/>
          <w:szCs w:val="28"/>
          <w:lang w:val="de-DE"/>
        </w:rPr>
      </w:pPr>
    </w:p>
    <w:p w:rsidR="005B0DCE" w:rsidRDefault="005B0DCE" w:rsidP="00046849">
      <w:pPr>
        <w:spacing w:after="200" w:line="276" w:lineRule="auto"/>
        <w:jc w:val="center"/>
        <w:rPr>
          <w:rFonts w:ascii="Times New Roman" w:eastAsia="Calibri" w:hAnsi="Times New Roman" w:cs="Times New Roman"/>
          <w:b/>
          <w:sz w:val="28"/>
          <w:szCs w:val="28"/>
          <w:lang w:val="de-DE"/>
        </w:rPr>
      </w:pPr>
    </w:p>
    <w:p w:rsidR="005B0DCE" w:rsidRDefault="005B0DCE" w:rsidP="00046849">
      <w:pPr>
        <w:spacing w:after="200" w:line="276" w:lineRule="auto"/>
        <w:jc w:val="center"/>
        <w:rPr>
          <w:rFonts w:ascii="Times New Roman" w:eastAsia="Calibri" w:hAnsi="Times New Roman" w:cs="Times New Roman"/>
          <w:b/>
          <w:sz w:val="28"/>
          <w:szCs w:val="28"/>
          <w:lang w:val="de-DE"/>
        </w:rPr>
      </w:pPr>
      <w:bookmarkStart w:id="0" w:name="_GoBack"/>
      <w:bookmarkEnd w:id="0"/>
    </w:p>
    <w:p w:rsidR="003F6D39" w:rsidRPr="003F6D39" w:rsidRDefault="003F6D39" w:rsidP="00046849">
      <w:pPr>
        <w:spacing w:after="200" w:line="276" w:lineRule="auto"/>
        <w:jc w:val="center"/>
        <w:rPr>
          <w:rFonts w:ascii="Times New Roman" w:eastAsia="Calibri" w:hAnsi="Times New Roman" w:cs="Times New Roman"/>
          <w:b/>
          <w:sz w:val="28"/>
          <w:szCs w:val="28"/>
          <w:lang w:val="de-DE"/>
        </w:rPr>
      </w:pPr>
      <w:r w:rsidRPr="003F6D39">
        <w:rPr>
          <w:rFonts w:ascii="Times New Roman" w:eastAsia="Calibri" w:hAnsi="Times New Roman" w:cs="Times New Roman"/>
          <w:b/>
          <w:sz w:val="28"/>
          <w:szCs w:val="28"/>
          <w:lang w:val="de-DE"/>
        </w:rPr>
        <w:t xml:space="preserve">Pakt für Solidarität und Zukunft zwischen den Städten Neumünster und </w:t>
      </w:r>
      <w:proofErr w:type="spellStart"/>
      <w:r w:rsidRPr="003F6D39">
        <w:rPr>
          <w:rFonts w:ascii="Times New Roman" w:eastAsia="Calibri" w:hAnsi="Times New Roman" w:cs="Times New Roman"/>
          <w:b/>
          <w:sz w:val="28"/>
          <w:szCs w:val="28"/>
          <w:lang w:val="de-DE"/>
        </w:rPr>
        <w:t>Novovolynsk</w:t>
      </w:r>
      <w:proofErr w:type="spellEnd"/>
    </w:p>
    <w:p w:rsidR="003F6D39" w:rsidRPr="003F6D39" w:rsidRDefault="003F6D39" w:rsidP="00046849">
      <w:pPr>
        <w:spacing w:after="200" w:line="276" w:lineRule="auto"/>
        <w:ind w:firstLine="567"/>
        <w:jc w:val="both"/>
        <w:rPr>
          <w:rFonts w:ascii="Times New Roman" w:eastAsia="Calibri" w:hAnsi="Times New Roman" w:cs="Times New Roman"/>
          <w:sz w:val="28"/>
          <w:szCs w:val="28"/>
          <w:lang w:val="de-DE"/>
        </w:rPr>
      </w:pPr>
      <w:r w:rsidRPr="003F6D39">
        <w:rPr>
          <w:rFonts w:ascii="Times New Roman" w:eastAsia="Calibri" w:hAnsi="Times New Roman" w:cs="Times New Roman"/>
          <w:sz w:val="28"/>
          <w:szCs w:val="28"/>
          <w:lang w:val="de-DE"/>
        </w:rPr>
        <w:t xml:space="preserve">Neumünster (Bundesrepublik Deutschland) und </w:t>
      </w:r>
      <w:proofErr w:type="spellStart"/>
      <w:r w:rsidRPr="003F6D39">
        <w:rPr>
          <w:rFonts w:ascii="Times New Roman" w:eastAsia="Calibri" w:hAnsi="Times New Roman" w:cs="Times New Roman"/>
          <w:sz w:val="28"/>
          <w:szCs w:val="28"/>
          <w:lang w:val="de-DE"/>
        </w:rPr>
        <w:t>Novovolynsk</w:t>
      </w:r>
      <w:proofErr w:type="spellEnd"/>
      <w:r w:rsidRPr="003F6D39">
        <w:rPr>
          <w:rFonts w:ascii="Times New Roman" w:eastAsia="Calibri" w:hAnsi="Times New Roman" w:cs="Times New Roman"/>
          <w:sz w:val="28"/>
          <w:szCs w:val="28"/>
          <w:lang w:val="de-DE"/>
        </w:rPr>
        <w:t xml:space="preserve"> (Ukraine) sind beides Oberzentren mit einer geografisch günstigen Lage. Neumünster liegt im Herzen von Schleswig-Holstein, </w:t>
      </w:r>
      <w:proofErr w:type="spellStart"/>
      <w:r w:rsidRPr="003F6D39">
        <w:rPr>
          <w:rFonts w:ascii="Times New Roman" w:eastAsia="Calibri" w:hAnsi="Times New Roman" w:cs="Times New Roman"/>
          <w:sz w:val="28"/>
          <w:szCs w:val="28"/>
          <w:lang w:val="de-DE"/>
        </w:rPr>
        <w:t>Novovolynsk</w:t>
      </w:r>
      <w:proofErr w:type="spellEnd"/>
      <w:r w:rsidRPr="003F6D39">
        <w:rPr>
          <w:rFonts w:ascii="Times New Roman" w:eastAsia="Calibri" w:hAnsi="Times New Roman" w:cs="Times New Roman"/>
          <w:sz w:val="28"/>
          <w:szCs w:val="28"/>
          <w:lang w:val="de-DE"/>
        </w:rPr>
        <w:t xml:space="preserve"> ist mit seiner Lage in der Nähe zu Polen das Tor der Ukraine zu der Europäischen Union. </w:t>
      </w:r>
    </w:p>
    <w:p w:rsidR="003F6D39" w:rsidRPr="003F6D39" w:rsidRDefault="003F6D39" w:rsidP="00046849">
      <w:pPr>
        <w:spacing w:after="200" w:line="276" w:lineRule="auto"/>
        <w:ind w:firstLine="567"/>
        <w:jc w:val="both"/>
        <w:rPr>
          <w:rFonts w:ascii="Times New Roman" w:eastAsia="Calibri" w:hAnsi="Times New Roman" w:cs="Times New Roman"/>
          <w:sz w:val="28"/>
          <w:szCs w:val="28"/>
          <w:lang w:val="de-DE"/>
        </w:rPr>
      </w:pPr>
      <w:r w:rsidRPr="003F6D39">
        <w:rPr>
          <w:rFonts w:ascii="Times New Roman" w:eastAsia="Calibri" w:hAnsi="Times New Roman" w:cs="Times New Roman"/>
          <w:sz w:val="28"/>
          <w:szCs w:val="28"/>
          <w:lang w:val="de-DE"/>
        </w:rPr>
        <w:t xml:space="preserve">Die Städte Neumünster und </w:t>
      </w:r>
      <w:proofErr w:type="spellStart"/>
      <w:r w:rsidRPr="003F6D39">
        <w:rPr>
          <w:rFonts w:ascii="Times New Roman" w:eastAsia="Calibri" w:hAnsi="Times New Roman" w:cs="Times New Roman"/>
          <w:sz w:val="28"/>
          <w:szCs w:val="28"/>
          <w:lang w:val="de-DE"/>
        </w:rPr>
        <w:t>Novovolynsk</w:t>
      </w:r>
      <w:proofErr w:type="spellEnd"/>
      <w:r w:rsidRPr="003F6D39">
        <w:rPr>
          <w:rFonts w:ascii="Times New Roman" w:eastAsia="Calibri" w:hAnsi="Times New Roman" w:cs="Times New Roman"/>
          <w:sz w:val="28"/>
          <w:szCs w:val="28"/>
          <w:lang w:val="de-DE"/>
        </w:rPr>
        <w:t xml:space="preserve"> bekennen sich gemeinsam zu den europäischen Werten der Demokratie, Freiheit und Rechtsstaatlichkeit. Sie treten für die Wahrung der Menschenrechte und des Völkerrechts ein und engagieren sich für das friedliche Zusammenleben in Europa und für die Europäische Union.</w:t>
      </w:r>
    </w:p>
    <w:p w:rsidR="003F6D39" w:rsidRPr="003F6D39" w:rsidRDefault="003F6D39" w:rsidP="00046849">
      <w:pPr>
        <w:spacing w:after="200" w:line="276" w:lineRule="auto"/>
        <w:ind w:firstLine="567"/>
        <w:jc w:val="both"/>
        <w:rPr>
          <w:rFonts w:ascii="Times New Roman" w:eastAsia="Calibri" w:hAnsi="Times New Roman" w:cs="Times New Roman"/>
          <w:sz w:val="28"/>
          <w:szCs w:val="28"/>
          <w:lang w:val="de-DE"/>
        </w:rPr>
      </w:pPr>
      <w:r w:rsidRPr="003F6D39">
        <w:rPr>
          <w:rFonts w:ascii="Times New Roman" w:eastAsia="Calibri" w:hAnsi="Times New Roman" w:cs="Times New Roman"/>
          <w:sz w:val="28"/>
          <w:szCs w:val="28"/>
          <w:lang w:val="de-DE"/>
        </w:rPr>
        <w:t xml:space="preserve">Im Hinblick auf die Bedeutung von Kommunen bei der Entwicklung ihrer Gesellschaften wollen Neumünster und </w:t>
      </w:r>
      <w:proofErr w:type="spellStart"/>
      <w:r w:rsidRPr="003F6D39">
        <w:rPr>
          <w:rFonts w:ascii="Times New Roman" w:eastAsia="Calibri" w:hAnsi="Times New Roman" w:cs="Times New Roman"/>
          <w:sz w:val="28"/>
          <w:szCs w:val="28"/>
          <w:lang w:val="de-DE"/>
        </w:rPr>
        <w:t>Novovolynsk</w:t>
      </w:r>
      <w:proofErr w:type="spellEnd"/>
      <w:r w:rsidRPr="003F6D39">
        <w:rPr>
          <w:rFonts w:ascii="Times New Roman" w:eastAsia="Calibri" w:hAnsi="Times New Roman" w:cs="Times New Roman"/>
          <w:sz w:val="28"/>
          <w:szCs w:val="28"/>
          <w:lang w:val="de-DE"/>
        </w:rPr>
        <w:t xml:space="preserve"> eine strategische Partnerschaft gründen und vereinbaren hierzu den "Pakt für Solidarität und Zukunft“, um</w:t>
      </w:r>
    </w:p>
    <w:p w:rsidR="003F6D39" w:rsidRPr="002B75F4" w:rsidRDefault="003F6D39" w:rsidP="002B75F4">
      <w:pPr>
        <w:numPr>
          <w:ilvl w:val="0"/>
          <w:numId w:val="1"/>
        </w:numPr>
        <w:spacing w:after="200" w:line="276" w:lineRule="auto"/>
        <w:contextualSpacing/>
        <w:jc w:val="both"/>
        <w:rPr>
          <w:rFonts w:ascii="Times New Roman" w:eastAsia="Calibri" w:hAnsi="Times New Roman" w:cs="Times New Roman"/>
          <w:sz w:val="28"/>
          <w:szCs w:val="28"/>
          <w:lang w:val="de-DE"/>
        </w:rPr>
      </w:pPr>
      <w:r w:rsidRPr="003F6D39">
        <w:rPr>
          <w:rFonts w:ascii="Times New Roman" w:eastAsia="Calibri" w:hAnsi="Times New Roman" w:cs="Times New Roman"/>
          <w:sz w:val="28"/>
          <w:szCs w:val="28"/>
          <w:lang w:val="de-DE"/>
        </w:rPr>
        <w:t>sich in Krisensituationen solidarisch zu unterstützen und zur Bewältigung von Krisen insbesondere humanitäre Hilfe und technische Unterstützung zu leisten u</w:t>
      </w:r>
      <w:r w:rsidRPr="002B75F4">
        <w:rPr>
          <w:rFonts w:ascii="Times New Roman" w:eastAsia="Calibri" w:hAnsi="Times New Roman" w:cs="Times New Roman"/>
          <w:sz w:val="28"/>
          <w:szCs w:val="28"/>
          <w:lang w:val="de-DE"/>
        </w:rPr>
        <w:t>nd</w:t>
      </w:r>
    </w:p>
    <w:p w:rsidR="002B75F4" w:rsidRDefault="002B75F4" w:rsidP="002B75F4">
      <w:pPr>
        <w:spacing w:after="200" w:line="276" w:lineRule="auto"/>
        <w:ind w:left="720"/>
        <w:contextualSpacing/>
        <w:jc w:val="both"/>
        <w:rPr>
          <w:rFonts w:ascii="Times New Roman" w:eastAsia="Calibri" w:hAnsi="Times New Roman" w:cs="Times New Roman"/>
          <w:sz w:val="28"/>
          <w:szCs w:val="28"/>
          <w:lang w:val="de-DE"/>
        </w:rPr>
      </w:pPr>
    </w:p>
    <w:p w:rsidR="002B75F4" w:rsidRDefault="002B75F4" w:rsidP="002B75F4">
      <w:pPr>
        <w:spacing w:after="200" w:line="276" w:lineRule="auto"/>
        <w:ind w:left="720"/>
        <w:contextualSpacing/>
        <w:jc w:val="both"/>
        <w:rPr>
          <w:rFonts w:ascii="Times New Roman" w:eastAsia="Calibri" w:hAnsi="Times New Roman" w:cs="Times New Roman"/>
          <w:sz w:val="28"/>
          <w:szCs w:val="28"/>
          <w:lang w:val="de-DE"/>
        </w:rPr>
      </w:pPr>
    </w:p>
    <w:p w:rsidR="002B75F4" w:rsidRDefault="002B75F4" w:rsidP="002B75F4">
      <w:pPr>
        <w:spacing w:after="200" w:line="276" w:lineRule="auto"/>
        <w:ind w:left="720"/>
        <w:contextualSpacing/>
        <w:jc w:val="both"/>
        <w:rPr>
          <w:rFonts w:ascii="Times New Roman" w:eastAsia="Calibri" w:hAnsi="Times New Roman" w:cs="Times New Roman"/>
          <w:sz w:val="28"/>
          <w:szCs w:val="28"/>
          <w:lang w:val="de-DE"/>
        </w:rPr>
      </w:pPr>
    </w:p>
    <w:p w:rsidR="003F6D39" w:rsidRPr="003F6D39" w:rsidRDefault="003F6D39" w:rsidP="003F6D39">
      <w:pPr>
        <w:numPr>
          <w:ilvl w:val="0"/>
          <w:numId w:val="1"/>
        </w:numPr>
        <w:spacing w:after="200" w:line="276" w:lineRule="auto"/>
        <w:contextualSpacing/>
        <w:jc w:val="both"/>
        <w:rPr>
          <w:rFonts w:ascii="Times New Roman" w:eastAsia="Calibri" w:hAnsi="Times New Roman" w:cs="Times New Roman"/>
          <w:sz w:val="28"/>
          <w:szCs w:val="28"/>
          <w:lang w:val="de-DE"/>
        </w:rPr>
      </w:pPr>
      <w:r w:rsidRPr="003F6D39">
        <w:rPr>
          <w:rFonts w:ascii="Times New Roman" w:eastAsia="Calibri" w:hAnsi="Times New Roman" w:cs="Times New Roman"/>
          <w:sz w:val="28"/>
          <w:szCs w:val="28"/>
          <w:lang w:val="de-DE"/>
        </w:rPr>
        <w:t xml:space="preserve">bei der Entwicklung ihrer Städte insbesondere im Bereich des Klimaschutzes, der Digitalisierung, der Mobilität, der modernen Verwaltung sowie der Förderung der Wirtschaft zusammenzuarbeiten. </w:t>
      </w:r>
    </w:p>
    <w:p w:rsidR="003F6D39" w:rsidRPr="003F6D39" w:rsidRDefault="003F6D39" w:rsidP="00046849">
      <w:pPr>
        <w:spacing w:after="200" w:line="276" w:lineRule="auto"/>
        <w:ind w:firstLine="567"/>
        <w:jc w:val="both"/>
        <w:rPr>
          <w:rFonts w:ascii="Times New Roman" w:eastAsia="Calibri" w:hAnsi="Times New Roman" w:cs="Times New Roman"/>
          <w:sz w:val="28"/>
          <w:szCs w:val="28"/>
          <w:lang w:val="de-DE"/>
        </w:rPr>
      </w:pPr>
      <w:r w:rsidRPr="003F6D39">
        <w:rPr>
          <w:rFonts w:ascii="Times New Roman" w:eastAsia="Calibri" w:hAnsi="Times New Roman" w:cs="Times New Roman"/>
          <w:sz w:val="28"/>
          <w:szCs w:val="28"/>
          <w:lang w:val="de-DE"/>
        </w:rPr>
        <w:t xml:space="preserve">Angesichts der humanitären Katastrophe in Folge der völkerrechtswidrigen Angriffe Russlands auf die Ukraine seit dem 24. Februar 2022 steht zur Umsetzung dieses Paktes zunächst die Unterstützung </w:t>
      </w:r>
      <w:proofErr w:type="spellStart"/>
      <w:r w:rsidRPr="003F6D39">
        <w:rPr>
          <w:rFonts w:ascii="Times New Roman" w:eastAsia="Calibri" w:hAnsi="Times New Roman" w:cs="Times New Roman"/>
          <w:sz w:val="28"/>
          <w:szCs w:val="28"/>
          <w:lang w:val="de-DE"/>
        </w:rPr>
        <w:t>Novovolynsk</w:t>
      </w:r>
      <w:proofErr w:type="spellEnd"/>
      <w:r w:rsidRPr="003F6D39">
        <w:rPr>
          <w:rFonts w:ascii="Times New Roman" w:eastAsia="Calibri" w:hAnsi="Times New Roman" w:cs="Times New Roman"/>
          <w:sz w:val="28"/>
          <w:szCs w:val="28"/>
          <w:lang w:val="de-DE"/>
        </w:rPr>
        <w:t xml:space="preserve"> durch Neumünster im Vordergrund. </w:t>
      </w:r>
    </w:p>
    <w:p w:rsidR="003F6D39" w:rsidRPr="003F6D39" w:rsidRDefault="003F6D39" w:rsidP="00046849">
      <w:pPr>
        <w:spacing w:after="200" w:line="276" w:lineRule="auto"/>
        <w:ind w:firstLine="567"/>
        <w:jc w:val="both"/>
        <w:rPr>
          <w:rFonts w:ascii="Times New Roman" w:eastAsia="Calibri" w:hAnsi="Times New Roman" w:cs="Times New Roman"/>
          <w:sz w:val="28"/>
          <w:szCs w:val="28"/>
          <w:lang w:val="de-DE"/>
        </w:rPr>
      </w:pPr>
      <w:bookmarkStart w:id="1" w:name="_Hlk118380400"/>
      <w:r w:rsidRPr="003F6D39">
        <w:rPr>
          <w:rFonts w:ascii="Times New Roman" w:eastAsia="Calibri" w:hAnsi="Times New Roman" w:cs="Times New Roman"/>
          <w:sz w:val="28"/>
          <w:szCs w:val="28"/>
          <w:lang w:val="de-DE"/>
        </w:rPr>
        <w:t xml:space="preserve">Neumünster wird seine humanitären Hilfsbemühungen für die Ukraine verstärken und dabei gezielt auf die besonderen Bedarfe der Stadt </w:t>
      </w:r>
      <w:proofErr w:type="spellStart"/>
      <w:r w:rsidRPr="003F6D39">
        <w:rPr>
          <w:rFonts w:ascii="Times New Roman" w:eastAsia="Calibri" w:hAnsi="Times New Roman" w:cs="Times New Roman"/>
          <w:sz w:val="28"/>
          <w:szCs w:val="28"/>
          <w:lang w:val="de-DE"/>
        </w:rPr>
        <w:t>Novovolynsk</w:t>
      </w:r>
      <w:proofErr w:type="spellEnd"/>
      <w:r w:rsidRPr="003F6D39">
        <w:rPr>
          <w:rFonts w:ascii="Times New Roman" w:eastAsia="Calibri" w:hAnsi="Times New Roman" w:cs="Times New Roman"/>
          <w:sz w:val="28"/>
          <w:szCs w:val="28"/>
          <w:lang w:val="de-DE"/>
        </w:rPr>
        <w:t xml:space="preserve"> eingehen. Hierzu werden Vertreterinnen und Vertreter der städtischen Institutionen weiter in den Austausch bleiben.</w:t>
      </w:r>
    </w:p>
    <w:bookmarkEnd w:id="1"/>
    <w:p w:rsidR="007317AC" w:rsidRDefault="003F6D39" w:rsidP="00046849">
      <w:pPr>
        <w:spacing w:after="200" w:line="276" w:lineRule="auto"/>
        <w:ind w:firstLine="567"/>
        <w:jc w:val="both"/>
        <w:rPr>
          <w:rFonts w:ascii="Times New Roman" w:eastAsia="Calibri" w:hAnsi="Times New Roman" w:cs="Times New Roman"/>
          <w:sz w:val="28"/>
          <w:szCs w:val="28"/>
          <w:lang w:val="de-DE"/>
        </w:rPr>
      </w:pPr>
      <w:r w:rsidRPr="003F6D39">
        <w:rPr>
          <w:rFonts w:ascii="Times New Roman" w:eastAsia="Calibri" w:hAnsi="Times New Roman" w:cs="Times New Roman"/>
          <w:sz w:val="28"/>
          <w:szCs w:val="28"/>
          <w:lang w:val="de-DE"/>
        </w:rPr>
        <w:t>Beide Städte wollen über die Zeit der aktuellen Krise hinaus ihre gesellschaftlichen Beziehungen stärken, um einen Beitrag zur europäischen Integration zu leisten. Dabei wird insbesondere der bereits im Sommer 2022 begonnen Jugendaustausch eine zentrale Rolle spielen.</w:t>
      </w:r>
    </w:p>
    <w:p w:rsidR="007317AC" w:rsidRDefault="003F6D39" w:rsidP="002B75F4">
      <w:pPr>
        <w:spacing w:after="200" w:line="276" w:lineRule="auto"/>
        <w:ind w:firstLine="567"/>
        <w:jc w:val="both"/>
        <w:rPr>
          <w:rFonts w:ascii="Times New Roman" w:eastAsia="Calibri" w:hAnsi="Times New Roman" w:cs="Times New Roman"/>
          <w:sz w:val="28"/>
          <w:szCs w:val="28"/>
          <w:lang w:val="de-DE"/>
        </w:rPr>
      </w:pPr>
      <w:r w:rsidRPr="003F6D39">
        <w:rPr>
          <w:rFonts w:ascii="Times New Roman" w:eastAsia="Calibri" w:hAnsi="Times New Roman" w:cs="Times New Roman"/>
          <w:sz w:val="28"/>
          <w:szCs w:val="28"/>
          <w:lang w:val="de-DE"/>
        </w:rPr>
        <w:t xml:space="preserve">Die Bürgermeister appellieren an die Bürgerinnen und Bürger und die Institutionen der Zivilgesellschaft ihrer Städte, diesen Pakt zu unterstützen - für die </w:t>
      </w:r>
      <w:r w:rsidRPr="003F6D39">
        <w:rPr>
          <w:rFonts w:ascii="Times New Roman" w:eastAsia="Calibri" w:hAnsi="Times New Roman" w:cs="Times New Roman"/>
          <w:sz w:val="28"/>
          <w:szCs w:val="28"/>
          <w:lang w:val="de-DE"/>
        </w:rPr>
        <w:lastRenderedPageBreak/>
        <w:t>Zeit der akuten Krise und für den Tag, an dem der Wiederaufbau in der Ukraine beginnen kann.</w:t>
      </w:r>
    </w:p>
    <w:p w:rsidR="003F6D39" w:rsidRDefault="003F6D39" w:rsidP="00046849">
      <w:pPr>
        <w:spacing w:after="200" w:line="276" w:lineRule="auto"/>
        <w:ind w:firstLine="567"/>
        <w:jc w:val="both"/>
        <w:rPr>
          <w:rFonts w:ascii="Times New Roman" w:eastAsia="Calibri" w:hAnsi="Times New Roman" w:cs="Times New Roman"/>
          <w:sz w:val="28"/>
          <w:szCs w:val="28"/>
          <w:lang w:val="de-DE"/>
        </w:rPr>
      </w:pPr>
      <w:r w:rsidRPr="003F6D39">
        <w:rPr>
          <w:rFonts w:ascii="Times New Roman" w:eastAsia="Calibri" w:hAnsi="Times New Roman" w:cs="Times New Roman"/>
          <w:sz w:val="28"/>
          <w:szCs w:val="28"/>
          <w:lang w:val="de-DE"/>
        </w:rPr>
        <w:t>Aus diesem Pakt ergeben sich keine gegenseitigen finanziellen Ansprüche.</w:t>
      </w:r>
    </w:p>
    <w:p w:rsidR="003F6D39" w:rsidRDefault="003F6D39" w:rsidP="00046849">
      <w:pPr>
        <w:spacing w:after="200" w:line="276" w:lineRule="auto"/>
        <w:ind w:firstLine="567"/>
        <w:jc w:val="both"/>
        <w:rPr>
          <w:rFonts w:ascii="Times New Roman" w:eastAsia="Calibri" w:hAnsi="Times New Roman" w:cs="Times New Roman"/>
          <w:sz w:val="28"/>
          <w:szCs w:val="28"/>
          <w:lang w:val="de-DE"/>
        </w:rPr>
      </w:pPr>
      <w:r w:rsidRPr="003F6D39">
        <w:rPr>
          <w:rFonts w:ascii="Times New Roman" w:eastAsia="Calibri" w:hAnsi="Times New Roman" w:cs="Times New Roman"/>
          <w:sz w:val="28"/>
          <w:szCs w:val="28"/>
          <w:lang w:val="de-DE"/>
        </w:rPr>
        <w:t xml:space="preserve">Diese Vereinbarung wird auf Ukrainisch und Deutsch jeweils in doppelter Ausfertigung erstellt. Alle Fassungen werden am </w:t>
      </w:r>
      <w:r w:rsidRPr="003F6D39">
        <w:rPr>
          <w:rFonts w:ascii="Times New Roman" w:eastAsia="Calibri" w:hAnsi="Times New Roman" w:cs="Times New Roman"/>
          <w:color w:val="FF0000"/>
          <w:sz w:val="28"/>
          <w:szCs w:val="28"/>
          <w:lang w:val="de-DE"/>
        </w:rPr>
        <w:t xml:space="preserve">[Datum] </w:t>
      </w:r>
      <w:r w:rsidRPr="003F6D39">
        <w:rPr>
          <w:rFonts w:ascii="Times New Roman" w:eastAsia="Calibri" w:hAnsi="Times New Roman" w:cs="Times New Roman"/>
          <w:sz w:val="28"/>
          <w:szCs w:val="28"/>
          <w:lang w:val="de-DE"/>
        </w:rPr>
        <w:t>unterzeichnet. Beide Städte erhalten jeweils eine Ausfertigung von jeder Sprachfassung. Alle Fassungen werden gleichermaßen als echt und gültig angesehen.</w:t>
      </w:r>
    </w:p>
    <w:p w:rsidR="007317AC" w:rsidRDefault="007317AC" w:rsidP="003F6D39">
      <w:pPr>
        <w:spacing w:after="200" w:line="276" w:lineRule="auto"/>
        <w:jc w:val="both"/>
        <w:rPr>
          <w:rFonts w:ascii="Times New Roman" w:eastAsia="Calibri" w:hAnsi="Times New Roman" w:cs="Times New Roman"/>
          <w:sz w:val="28"/>
          <w:szCs w:val="28"/>
          <w:lang w:val="de-DE"/>
        </w:rPr>
      </w:pPr>
    </w:p>
    <w:p w:rsidR="007317AC" w:rsidRDefault="007317AC" w:rsidP="003F6D39">
      <w:pPr>
        <w:spacing w:after="200" w:line="276" w:lineRule="auto"/>
        <w:jc w:val="both"/>
        <w:rPr>
          <w:rFonts w:ascii="Times New Roman" w:eastAsia="Calibri" w:hAnsi="Times New Roman" w:cs="Times New Roman"/>
          <w:sz w:val="28"/>
          <w:szCs w:val="28"/>
          <w:lang w:val="de-DE"/>
        </w:rPr>
      </w:pPr>
    </w:p>
    <w:p w:rsidR="007317AC" w:rsidRDefault="007317AC" w:rsidP="003F6D39">
      <w:pPr>
        <w:spacing w:after="200"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_____________________                                                     ________________________</w:t>
      </w:r>
    </w:p>
    <w:p w:rsidR="00046849" w:rsidRDefault="00046849" w:rsidP="00046849">
      <w:pPr>
        <w:spacing w:after="0" w:line="240" w:lineRule="auto"/>
        <w:jc w:val="both"/>
        <w:rPr>
          <w:rFonts w:ascii="Times New Roman" w:eastAsia="Calibri" w:hAnsi="Times New Roman" w:cs="Times New Roman"/>
          <w:sz w:val="28"/>
          <w:szCs w:val="28"/>
        </w:rPr>
      </w:pPr>
      <w:proofErr w:type="spellStart"/>
      <w:r w:rsidRPr="00046849">
        <w:rPr>
          <w:rFonts w:ascii="Times New Roman" w:eastAsia="Calibri" w:hAnsi="Times New Roman" w:cs="Times New Roman"/>
          <w:sz w:val="28"/>
          <w:szCs w:val="28"/>
        </w:rPr>
        <w:t>Bürgermeister</w:t>
      </w:r>
      <w:proofErr w:type="spellEnd"/>
      <w:r w:rsidRPr="00046849">
        <w:rPr>
          <w:rFonts w:ascii="Times New Roman" w:eastAsia="Calibri" w:hAnsi="Times New Roman" w:cs="Times New Roman"/>
          <w:sz w:val="28"/>
          <w:szCs w:val="28"/>
        </w:rPr>
        <w:t xml:space="preserve"> </w:t>
      </w:r>
      <w:proofErr w:type="spellStart"/>
      <w:r w:rsidRPr="00046849">
        <w:rPr>
          <w:rFonts w:ascii="Times New Roman" w:eastAsia="Calibri" w:hAnsi="Times New Roman" w:cs="Times New Roman"/>
          <w:sz w:val="28"/>
          <w:szCs w:val="28"/>
        </w:rPr>
        <w:t>der</w:t>
      </w:r>
      <w:proofErr w:type="spellEnd"/>
      <w:r w:rsidRPr="00046849">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proofErr w:type="spellStart"/>
      <w:r w:rsidRPr="00046849">
        <w:rPr>
          <w:rFonts w:ascii="Times New Roman" w:eastAsia="Calibri" w:hAnsi="Times New Roman" w:cs="Times New Roman"/>
          <w:sz w:val="28"/>
          <w:szCs w:val="28"/>
        </w:rPr>
        <w:t>Bürgermeister</w:t>
      </w:r>
      <w:proofErr w:type="spellEnd"/>
      <w:r w:rsidRPr="00046849">
        <w:rPr>
          <w:rFonts w:ascii="Times New Roman" w:eastAsia="Calibri" w:hAnsi="Times New Roman" w:cs="Times New Roman"/>
          <w:sz w:val="28"/>
          <w:szCs w:val="28"/>
        </w:rPr>
        <w:t xml:space="preserve"> </w:t>
      </w:r>
      <w:r>
        <w:rPr>
          <w:rFonts w:ascii="Times New Roman" w:eastAsia="Calibri" w:hAnsi="Times New Roman" w:cs="Times New Roman"/>
          <w:sz w:val="28"/>
          <w:szCs w:val="28"/>
          <w:lang w:val="en-US"/>
        </w:rPr>
        <w:t xml:space="preserve">von </w:t>
      </w:r>
      <w:proofErr w:type="spellStart"/>
      <w:r w:rsidRPr="00046849">
        <w:rPr>
          <w:rFonts w:ascii="Times New Roman" w:eastAsia="Calibri" w:hAnsi="Times New Roman" w:cs="Times New Roman"/>
          <w:sz w:val="28"/>
          <w:szCs w:val="28"/>
        </w:rPr>
        <w:t>Neumünster</w:t>
      </w:r>
      <w:proofErr w:type="spellEnd"/>
    </w:p>
    <w:p w:rsidR="00046849" w:rsidRDefault="00046849" w:rsidP="00046849">
      <w:pPr>
        <w:spacing w:after="0" w:line="240" w:lineRule="auto"/>
        <w:jc w:val="both"/>
        <w:rPr>
          <w:rFonts w:ascii="Times New Roman" w:eastAsia="Calibri" w:hAnsi="Times New Roman" w:cs="Times New Roman"/>
          <w:sz w:val="28"/>
          <w:szCs w:val="28"/>
        </w:rPr>
      </w:pPr>
      <w:proofErr w:type="spellStart"/>
      <w:r>
        <w:rPr>
          <w:rFonts w:ascii="Times New Roman" w:eastAsia="Calibri" w:hAnsi="Times New Roman" w:cs="Times New Roman"/>
          <w:sz w:val="28"/>
          <w:szCs w:val="28"/>
        </w:rPr>
        <w:t>Gebietsgemeinschaft</w:t>
      </w:r>
      <w:proofErr w:type="spellEnd"/>
      <w:r>
        <w:rPr>
          <w:rFonts w:ascii="Times New Roman" w:eastAsia="Calibri" w:hAnsi="Times New Roman" w:cs="Times New Roman"/>
          <w:sz w:val="28"/>
          <w:szCs w:val="28"/>
        </w:rPr>
        <w:t xml:space="preserve"> </w:t>
      </w:r>
      <w:proofErr w:type="spellStart"/>
      <w:r w:rsidR="002B75F4">
        <w:rPr>
          <w:rFonts w:ascii="Times New Roman" w:eastAsia="Calibri" w:hAnsi="Times New Roman" w:cs="Times New Roman"/>
          <w:sz w:val="28"/>
          <w:szCs w:val="28"/>
        </w:rPr>
        <w:t>No</w:t>
      </w:r>
      <w:proofErr w:type="spellEnd"/>
      <w:r w:rsidR="002B75F4">
        <w:rPr>
          <w:rFonts w:ascii="Times New Roman" w:eastAsia="Calibri" w:hAnsi="Times New Roman" w:cs="Times New Roman"/>
          <w:sz w:val="28"/>
          <w:szCs w:val="28"/>
          <w:lang w:val="en-US"/>
        </w:rPr>
        <w:t>v</w:t>
      </w:r>
      <w:proofErr w:type="spellStart"/>
      <w:r w:rsidR="002B75F4">
        <w:rPr>
          <w:rFonts w:ascii="Times New Roman" w:eastAsia="Calibri" w:hAnsi="Times New Roman" w:cs="Times New Roman"/>
          <w:sz w:val="28"/>
          <w:szCs w:val="28"/>
        </w:rPr>
        <w:t>ov</w:t>
      </w:r>
      <w:r>
        <w:rPr>
          <w:rFonts w:ascii="Times New Roman" w:eastAsia="Calibri" w:hAnsi="Times New Roman" w:cs="Times New Roman"/>
          <w:sz w:val="28"/>
          <w:szCs w:val="28"/>
        </w:rPr>
        <w:t>ol</w:t>
      </w:r>
      <w:proofErr w:type="spellEnd"/>
      <w:r>
        <w:rPr>
          <w:rFonts w:ascii="Times New Roman" w:eastAsia="Calibri" w:hAnsi="Times New Roman" w:cs="Times New Roman"/>
          <w:sz w:val="28"/>
          <w:szCs w:val="28"/>
          <w:lang w:val="en-US"/>
        </w:rPr>
        <w:t>y</w:t>
      </w:r>
      <w:proofErr w:type="spellStart"/>
      <w:r w:rsidRPr="00046849">
        <w:rPr>
          <w:rFonts w:ascii="Times New Roman" w:eastAsia="Calibri" w:hAnsi="Times New Roman" w:cs="Times New Roman"/>
          <w:sz w:val="28"/>
          <w:szCs w:val="28"/>
        </w:rPr>
        <w:t>nsk</w:t>
      </w:r>
      <w:proofErr w:type="spellEnd"/>
    </w:p>
    <w:p w:rsidR="00046849" w:rsidRDefault="00046849" w:rsidP="00046849">
      <w:pPr>
        <w:spacing w:after="0" w:line="240" w:lineRule="auto"/>
        <w:jc w:val="both"/>
        <w:rPr>
          <w:rFonts w:ascii="Times New Roman" w:eastAsia="Calibri" w:hAnsi="Times New Roman" w:cs="Times New Roman"/>
          <w:sz w:val="28"/>
          <w:szCs w:val="28"/>
        </w:rPr>
      </w:pPr>
    </w:p>
    <w:p w:rsidR="00046849" w:rsidRPr="003F6D39" w:rsidRDefault="00046849" w:rsidP="00046849">
      <w:pPr>
        <w:spacing w:after="0" w:line="240" w:lineRule="auto"/>
        <w:jc w:val="both"/>
        <w:rPr>
          <w:rFonts w:ascii="Times New Roman" w:eastAsia="Calibri" w:hAnsi="Times New Roman" w:cs="Times New Roman"/>
          <w:sz w:val="28"/>
          <w:szCs w:val="28"/>
          <w:lang w:val="en-US"/>
        </w:rPr>
      </w:pPr>
      <w:proofErr w:type="spellStart"/>
      <w:r>
        <w:rPr>
          <w:rFonts w:ascii="Times New Roman" w:eastAsia="Calibri" w:hAnsi="Times New Roman" w:cs="Times New Roman"/>
          <w:sz w:val="28"/>
          <w:szCs w:val="28"/>
        </w:rPr>
        <w:t>Borys</w:t>
      </w:r>
      <w:proofErr w:type="spellEnd"/>
      <w:r>
        <w:rPr>
          <w:rFonts w:ascii="Times New Roman" w:eastAsia="Calibri" w:hAnsi="Times New Roman" w:cs="Times New Roman"/>
          <w:sz w:val="28"/>
          <w:szCs w:val="28"/>
        </w:rPr>
        <w:t xml:space="preserve"> KARPUS                                                             </w:t>
      </w:r>
      <w:proofErr w:type="spellStart"/>
      <w:r>
        <w:rPr>
          <w:rFonts w:ascii="Times New Roman" w:eastAsia="Calibri" w:hAnsi="Times New Roman" w:cs="Times New Roman"/>
          <w:sz w:val="28"/>
          <w:szCs w:val="28"/>
        </w:rPr>
        <w:t>Tobias</w:t>
      </w:r>
      <w:proofErr w:type="spellEnd"/>
      <w:r>
        <w:rPr>
          <w:rFonts w:ascii="Times New Roman" w:eastAsia="Calibri" w:hAnsi="Times New Roman" w:cs="Times New Roman"/>
          <w:sz w:val="28"/>
          <w:szCs w:val="28"/>
        </w:rPr>
        <w:t xml:space="preserve"> BERGMANN</w:t>
      </w:r>
      <w:r>
        <w:rPr>
          <w:rFonts w:ascii="Times New Roman" w:eastAsia="Calibri" w:hAnsi="Times New Roman" w:cs="Times New Roman"/>
          <w:sz w:val="28"/>
          <w:szCs w:val="28"/>
          <w:lang w:val="en-US"/>
        </w:rPr>
        <w:t xml:space="preserve">                                                               </w:t>
      </w:r>
    </w:p>
    <w:p w:rsidR="003F6D39" w:rsidRPr="003F6D39" w:rsidRDefault="003F6D39" w:rsidP="003F6D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lang w:val="de-DE"/>
        </w:rPr>
      </w:pPr>
    </w:p>
    <w:p w:rsidR="003F6D39" w:rsidRPr="003F6D39" w:rsidRDefault="003F6D39" w:rsidP="003F6D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sz w:val="28"/>
          <w:szCs w:val="28"/>
          <w:lang w:val="de-DE"/>
        </w:rPr>
      </w:pPr>
    </w:p>
    <w:p w:rsidR="007317AC" w:rsidRDefault="007317AC" w:rsidP="003F6D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sz w:val="28"/>
          <w:szCs w:val="28"/>
          <w:lang w:val="de-DE"/>
        </w:rPr>
      </w:pPr>
    </w:p>
    <w:p w:rsidR="00486CA2" w:rsidRDefault="00486CA2" w:rsidP="003F6D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sz w:val="28"/>
          <w:szCs w:val="28"/>
          <w:lang w:val="de-DE"/>
        </w:rPr>
      </w:pPr>
    </w:p>
    <w:p w:rsidR="00486CA2" w:rsidRDefault="00486CA2" w:rsidP="003F6D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sz w:val="28"/>
          <w:szCs w:val="28"/>
          <w:lang w:val="de-DE"/>
        </w:rPr>
      </w:pPr>
    </w:p>
    <w:p w:rsidR="00894081" w:rsidRDefault="00894081"/>
    <w:sectPr w:rsidR="00894081" w:rsidSect="007317AC">
      <w:pgSz w:w="11906" w:h="16838"/>
      <w:pgMar w:top="227" w:right="567"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CJK SC Regular">
    <w:altName w:val="Times New Roman"/>
    <w:charset w:val="01"/>
    <w:family w:val="auto"/>
    <w:pitch w:val="variable"/>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2146F"/>
    <w:multiLevelType w:val="hybridMultilevel"/>
    <w:tmpl w:val="15DE250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745F4198"/>
    <w:multiLevelType w:val="multilevel"/>
    <w:tmpl w:val="3A42826E"/>
    <w:lvl w:ilvl="0">
      <w:start w:val="1"/>
      <w:numFmt w:val="decimal"/>
      <w:lvlText w:val="%1."/>
      <w:lvlJc w:val="left"/>
      <w:pPr>
        <w:tabs>
          <w:tab w:val="num" w:pos="644"/>
        </w:tabs>
        <w:ind w:left="644"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D46"/>
    <w:rsid w:val="00046849"/>
    <w:rsid w:val="00285571"/>
    <w:rsid w:val="002B75F4"/>
    <w:rsid w:val="003F6D39"/>
    <w:rsid w:val="00486CA2"/>
    <w:rsid w:val="005B0DCE"/>
    <w:rsid w:val="00610D46"/>
    <w:rsid w:val="007317AC"/>
    <w:rsid w:val="00894081"/>
    <w:rsid w:val="00EF028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98696"/>
  <w15:chartTrackingRefBased/>
  <w15:docId w15:val="{7EFDDD80-3D5B-4823-BD1D-D024F1317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75F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2B75F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327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Pages>
  <Words>3634</Words>
  <Characters>2072</Characters>
  <Application>Microsoft Office Word</Application>
  <DocSecurity>0</DocSecurity>
  <Lines>17</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User97</dc:creator>
  <cp:keywords/>
  <dc:description/>
  <cp:lastModifiedBy>User10</cp:lastModifiedBy>
  <cp:revision>9</cp:revision>
  <cp:lastPrinted>2023-02-13T06:29:00Z</cp:lastPrinted>
  <dcterms:created xsi:type="dcterms:W3CDTF">2023-02-09T10:42:00Z</dcterms:created>
  <dcterms:modified xsi:type="dcterms:W3CDTF">2023-02-13T06:29:00Z</dcterms:modified>
</cp:coreProperties>
</file>