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AD" w:rsidRPr="007067DA" w:rsidRDefault="003379F2" w:rsidP="006015AD">
      <w:pPr>
        <w:autoSpaceDE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5AD" w:rsidRPr="0069167F" w:rsidRDefault="006015AD" w:rsidP="006015A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6015AD" w:rsidRPr="0069167F" w:rsidRDefault="006015AD" w:rsidP="006015A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5AD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AD" w:rsidRPr="007067DA" w:rsidRDefault="006015AD" w:rsidP="006015AD">
      <w:pPr>
        <w:autoSpaceDE/>
        <w:jc w:val="center"/>
        <w:rPr>
          <w:b/>
          <w:snapToGrid w:val="0"/>
          <w:spacing w:val="8"/>
          <w:sz w:val="16"/>
          <w:szCs w:val="16"/>
        </w:rPr>
      </w:pPr>
    </w:p>
    <w:p w:rsidR="006015AD" w:rsidRPr="007067DA" w:rsidRDefault="006015AD" w:rsidP="006015AD">
      <w:pPr>
        <w:keepNext/>
        <w:autoSpaceDE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6015AD" w:rsidRDefault="006015AD" w:rsidP="006015AD">
      <w:pPr>
        <w:autoSpaceDE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6015AD" w:rsidRPr="00D02890" w:rsidRDefault="006015AD" w:rsidP="006015AD">
      <w:pPr>
        <w:autoSpaceDE/>
        <w:spacing w:line="276" w:lineRule="auto"/>
        <w:jc w:val="center"/>
        <w:rPr>
          <w:b/>
          <w:sz w:val="22"/>
          <w:szCs w:val="22"/>
        </w:rPr>
      </w:pPr>
    </w:p>
    <w:p w:rsidR="006015AD" w:rsidRPr="00D02890" w:rsidRDefault="006015AD" w:rsidP="006015AD">
      <w:pPr>
        <w:autoSpaceDE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</w:t>
      </w:r>
      <w:r w:rsidR="003379F2">
        <w:rPr>
          <w:b/>
          <w:sz w:val="32"/>
          <w:szCs w:val="32"/>
        </w:rPr>
        <w:t>ПРОЄКТ</w:t>
      </w:r>
      <w:r>
        <w:rPr>
          <w:b/>
          <w:sz w:val="32"/>
          <w:szCs w:val="32"/>
        </w:rPr>
        <w:t xml:space="preserve">      </w:t>
      </w:r>
    </w:p>
    <w:p w:rsidR="006015AD" w:rsidRDefault="006015AD" w:rsidP="006015AD">
      <w:pPr>
        <w:ind w:right="567"/>
        <w:rPr>
          <w:sz w:val="28"/>
          <w:szCs w:val="28"/>
        </w:rPr>
      </w:pPr>
      <w:r w:rsidRPr="003379F2">
        <w:rPr>
          <w:sz w:val="28"/>
          <w:szCs w:val="28"/>
        </w:rPr>
        <w:t>15</w:t>
      </w:r>
      <w:r w:rsidRPr="003379F2">
        <w:rPr>
          <w:sz w:val="28"/>
          <w:szCs w:val="28"/>
          <w:lang w:val="ru-RU"/>
        </w:rPr>
        <w:t xml:space="preserve"> лютого </w:t>
      </w:r>
      <w:r w:rsidRPr="003379F2">
        <w:rPr>
          <w:sz w:val="28"/>
          <w:szCs w:val="28"/>
        </w:rPr>
        <w:t>2023 року</w:t>
      </w:r>
      <w:r w:rsidRPr="00AB4CF9">
        <w:rPr>
          <w:sz w:val="28"/>
          <w:szCs w:val="28"/>
        </w:rPr>
        <w:t xml:space="preserve"> </w:t>
      </w:r>
      <w:r w:rsidR="003379F2">
        <w:rPr>
          <w:sz w:val="28"/>
          <w:szCs w:val="28"/>
        </w:rPr>
        <w:t xml:space="preserve">                 м. Нововолинськ                  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015AD" w:rsidRDefault="006015AD" w:rsidP="006015AD">
      <w:pPr>
        <w:ind w:right="567"/>
        <w:rPr>
          <w:sz w:val="28"/>
          <w:szCs w:val="28"/>
        </w:rPr>
      </w:pP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Про структуру територіального центру</w:t>
      </w:r>
    </w:p>
    <w:p w:rsidR="006015AD" w:rsidRDefault="008450BE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с</w:t>
      </w:r>
      <w:r w:rsidR="006015AD">
        <w:rPr>
          <w:sz w:val="28"/>
          <w:szCs w:val="28"/>
        </w:rPr>
        <w:t>оціального обслуговування</w:t>
      </w: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(надання соціальних послуг) </w:t>
      </w:r>
    </w:p>
    <w:p w:rsidR="006015AD" w:rsidRDefault="003379F2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в</w:t>
      </w:r>
      <w:r w:rsidR="006015AD">
        <w:rPr>
          <w:sz w:val="28"/>
          <w:szCs w:val="28"/>
        </w:rPr>
        <w:t>иконавчого комітету Нововолинської</w:t>
      </w:r>
    </w:p>
    <w:p w:rsidR="006015AD" w:rsidRDefault="006015AD" w:rsidP="006015AD">
      <w:pPr>
        <w:ind w:right="567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6015AD" w:rsidRDefault="006015AD" w:rsidP="006015AD">
      <w:pPr>
        <w:ind w:right="567"/>
        <w:rPr>
          <w:sz w:val="28"/>
          <w:szCs w:val="28"/>
        </w:rPr>
      </w:pPr>
    </w:p>
    <w:p w:rsidR="006015AD" w:rsidRDefault="006015AD" w:rsidP="005F7B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п. 5 ст. 26, ст.. 54 Закону України «Про місцеве самоврядування в Україні», наказу Міністерства соціальної політики України від 12.07.2016 року № 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послуг)», міська рада</w:t>
      </w:r>
    </w:p>
    <w:p w:rsidR="006015AD" w:rsidRDefault="006015AD" w:rsidP="005F7BFC">
      <w:pPr>
        <w:rPr>
          <w:sz w:val="28"/>
          <w:szCs w:val="28"/>
        </w:rPr>
      </w:pPr>
    </w:p>
    <w:p w:rsidR="006015AD" w:rsidRDefault="005F7BFC" w:rsidP="005F7BFC">
      <w:pPr>
        <w:rPr>
          <w:sz w:val="28"/>
          <w:szCs w:val="28"/>
        </w:rPr>
      </w:pPr>
      <w:r>
        <w:rPr>
          <w:sz w:val="28"/>
          <w:szCs w:val="28"/>
        </w:rPr>
        <w:t>ВИРІШИЛ</w:t>
      </w:r>
      <w:r w:rsidR="006015AD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6015AD" w:rsidRDefault="006015AD" w:rsidP="005F7BFC">
      <w:pPr>
        <w:jc w:val="center"/>
        <w:rPr>
          <w:sz w:val="28"/>
          <w:szCs w:val="28"/>
        </w:rPr>
      </w:pPr>
    </w:p>
    <w:p w:rsidR="006015AD" w:rsidRPr="005F7BFC" w:rsidRDefault="006015AD" w:rsidP="005F7BFC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F7BFC">
        <w:rPr>
          <w:sz w:val="28"/>
          <w:szCs w:val="28"/>
        </w:rPr>
        <w:t>Затвердити структуру територіального центру соціального</w:t>
      </w:r>
      <w:r w:rsidR="005F7BFC" w:rsidRPr="005F7BFC">
        <w:rPr>
          <w:sz w:val="28"/>
          <w:szCs w:val="28"/>
        </w:rPr>
        <w:t xml:space="preserve"> </w:t>
      </w:r>
      <w:r w:rsidRPr="005F7BFC">
        <w:rPr>
          <w:sz w:val="28"/>
          <w:szCs w:val="28"/>
        </w:rPr>
        <w:t xml:space="preserve">обслуговування </w:t>
      </w:r>
      <w:r w:rsidR="008A1BDB">
        <w:rPr>
          <w:sz w:val="28"/>
          <w:szCs w:val="28"/>
        </w:rPr>
        <w:t>(надання соціальних послуг</w:t>
      </w:r>
      <w:r w:rsidR="008A1BDB" w:rsidRPr="0028258F">
        <w:rPr>
          <w:sz w:val="28"/>
          <w:szCs w:val="28"/>
        </w:rPr>
        <w:t xml:space="preserve">) </w:t>
      </w:r>
      <w:r w:rsidRPr="005F7BFC">
        <w:rPr>
          <w:sz w:val="28"/>
          <w:szCs w:val="28"/>
        </w:rPr>
        <w:t>виконавчого комітету Нововолинської міської ради (додається).</w:t>
      </w:r>
    </w:p>
    <w:p w:rsidR="006015AD" w:rsidRDefault="006015AD" w:rsidP="005F7B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</w:t>
      </w:r>
      <w:r w:rsidR="008A1BDB">
        <w:rPr>
          <w:sz w:val="28"/>
          <w:szCs w:val="28"/>
        </w:rPr>
        <w:t>ли</w:t>
      </w:r>
      <w:r>
        <w:rPr>
          <w:sz w:val="28"/>
          <w:szCs w:val="28"/>
        </w:rPr>
        <w:t xml:space="preserve"> чинність:</w:t>
      </w:r>
    </w:p>
    <w:p w:rsidR="006015AD" w:rsidRDefault="006015AD" w:rsidP="009932E3">
      <w:pPr>
        <w:pStyle w:val="a5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9932E3">
        <w:rPr>
          <w:sz w:val="28"/>
          <w:szCs w:val="28"/>
        </w:rPr>
        <w:t>Структур</w:t>
      </w:r>
      <w:r w:rsidR="008A1BDB">
        <w:rPr>
          <w:sz w:val="28"/>
          <w:szCs w:val="28"/>
        </w:rPr>
        <w:t>а</w:t>
      </w:r>
      <w:r w:rsidRPr="009932E3">
        <w:rPr>
          <w:sz w:val="28"/>
          <w:szCs w:val="28"/>
        </w:rPr>
        <w:t xml:space="preserve"> і штати територіального центру соціального обслуговування </w:t>
      </w:r>
      <w:r w:rsidR="008A1BDB">
        <w:rPr>
          <w:sz w:val="28"/>
          <w:szCs w:val="28"/>
        </w:rPr>
        <w:t>(надання соціальних послуг</w:t>
      </w:r>
      <w:r w:rsidR="008A1BDB" w:rsidRPr="0028258F">
        <w:rPr>
          <w:sz w:val="28"/>
          <w:szCs w:val="28"/>
        </w:rPr>
        <w:t xml:space="preserve">) </w:t>
      </w:r>
      <w:r w:rsidRPr="009932E3">
        <w:rPr>
          <w:sz w:val="28"/>
          <w:szCs w:val="28"/>
        </w:rPr>
        <w:t>виконавчого комітету Нововолинської міської ради, затверджен</w:t>
      </w:r>
      <w:r w:rsidR="008A1BDB">
        <w:rPr>
          <w:sz w:val="28"/>
          <w:szCs w:val="28"/>
        </w:rPr>
        <w:t>а</w:t>
      </w:r>
      <w:r w:rsidRPr="009932E3">
        <w:rPr>
          <w:sz w:val="28"/>
          <w:szCs w:val="28"/>
        </w:rPr>
        <w:t xml:space="preserve"> рішенням міської ради від 23.12.2020 р. № 2/39 «Про структуру територіального центру соціального обслуговування (надання соціальних послуг) виконавчого комітету Нововолинської міської ради».</w:t>
      </w:r>
    </w:p>
    <w:p w:rsidR="008A1BDB" w:rsidRDefault="008A1BDB" w:rsidP="008A1BD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>
        <w:rPr>
          <w:sz w:val="28"/>
          <w:szCs w:val="28"/>
        </w:rPr>
        <w:t xml:space="preserve">Ніну </w:t>
      </w:r>
      <w:proofErr w:type="spellStart"/>
      <w:r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8A1BDB" w:rsidRPr="009932E3" w:rsidRDefault="008A1BDB" w:rsidP="008A1BDB">
      <w:pPr>
        <w:pStyle w:val="a5"/>
        <w:ind w:left="284"/>
        <w:jc w:val="both"/>
        <w:rPr>
          <w:sz w:val="28"/>
          <w:szCs w:val="28"/>
        </w:rPr>
      </w:pPr>
    </w:p>
    <w:p w:rsidR="00031AF3" w:rsidRDefault="00031AF3" w:rsidP="005F7BFC">
      <w:pPr>
        <w:rPr>
          <w:sz w:val="28"/>
          <w:szCs w:val="28"/>
        </w:rPr>
      </w:pPr>
    </w:p>
    <w:p w:rsidR="00031AF3" w:rsidRDefault="00031AF3" w:rsidP="005F7BFC">
      <w:pPr>
        <w:rPr>
          <w:sz w:val="28"/>
          <w:szCs w:val="28"/>
        </w:rPr>
      </w:pPr>
    </w:p>
    <w:p w:rsidR="00031AF3" w:rsidRDefault="00031AF3" w:rsidP="006015AD">
      <w:pPr>
        <w:ind w:right="567"/>
        <w:rPr>
          <w:sz w:val="28"/>
          <w:szCs w:val="28"/>
        </w:rPr>
      </w:pPr>
    </w:p>
    <w:p w:rsidR="00031AF3" w:rsidRDefault="00031AF3" w:rsidP="00776E5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</w:t>
      </w:r>
      <w:r w:rsidR="00776E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Борис КАРПУС</w:t>
      </w:r>
    </w:p>
    <w:p w:rsidR="00031AF3" w:rsidRDefault="00031AF3" w:rsidP="006015AD">
      <w:pPr>
        <w:ind w:right="567"/>
        <w:rPr>
          <w:sz w:val="28"/>
          <w:szCs w:val="28"/>
        </w:rPr>
      </w:pPr>
    </w:p>
    <w:p w:rsidR="009932E3" w:rsidRDefault="009932E3" w:rsidP="006015AD">
      <w:pPr>
        <w:ind w:right="567"/>
        <w:rPr>
          <w:sz w:val="28"/>
          <w:szCs w:val="28"/>
        </w:rPr>
      </w:pPr>
    </w:p>
    <w:p w:rsidR="00031AF3" w:rsidRPr="00031AF3" w:rsidRDefault="00031AF3" w:rsidP="006015AD">
      <w:pPr>
        <w:ind w:right="567"/>
        <w:rPr>
          <w:sz w:val="24"/>
          <w:szCs w:val="24"/>
        </w:rPr>
      </w:pPr>
      <w:r w:rsidRPr="00031AF3">
        <w:rPr>
          <w:sz w:val="24"/>
          <w:szCs w:val="24"/>
        </w:rPr>
        <w:t>Валентина Журавська 30174</w:t>
      </w:r>
    </w:p>
    <w:p w:rsidR="00566695" w:rsidRDefault="00566695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</w:p>
    <w:p w:rsidR="009932E3" w:rsidRDefault="009932E3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E103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Додаток </w:t>
      </w:r>
    </w:p>
    <w:p w:rsidR="008A1BDB" w:rsidRDefault="008A1BDB" w:rsidP="008A1BDB">
      <w:pPr>
        <w:ind w:left="666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031AF3" w:rsidRDefault="00031A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E1036">
        <w:rPr>
          <w:sz w:val="28"/>
          <w:szCs w:val="28"/>
        </w:rPr>
        <w:t xml:space="preserve">         </w:t>
      </w:r>
      <w:r>
        <w:rPr>
          <w:sz w:val="28"/>
          <w:szCs w:val="28"/>
        </w:rPr>
        <w:t>рішення міської ради</w:t>
      </w:r>
    </w:p>
    <w:p w:rsidR="00031AF3" w:rsidRDefault="00707C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15.02.2023 №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50A2" w:rsidRDefault="000050A2">
      <w:pPr>
        <w:rPr>
          <w:sz w:val="28"/>
          <w:szCs w:val="28"/>
        </w:rPr>
      </w:pPr>
    </w:p>
    <w:p w:rsidR="00031AF3" w:rsidRDefault="00031AF3">
      <w:pPr>
        <w:rPr>
          <w:sz w:val="28"/>
          <w:szCs w:val="28"/>
        </w:rPr>
      </w:pP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і штани територіального центру соціального </w:t>
      </w: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обслуговування (надання соціальних послуг) виконавчого комітету </w:t>
      </w:r>
    </w:p>
    <w:p w:rsidR="00031AF3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Нововолинської міської ради</w:t>
      </w:r>
    </w:p>
    <w:p w:rsidR="00DE1036" w:rsidRDefault="00DE1036" w:rsidP="00DE1036">
      <w:pPr>
        <w:jc w:val="center"/>
        <w:rPr>
          <w:b/>
          <w:sz w:val="28"/>
          <w:szCs w:val="28"/>
        </w:rPr>
      </w:pPr>
    </w:p>
    <w:p w:rsidR="00DE1036" w:rsidRDefault="00DE1036" w:rsidP="00DE1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Апарат територіального центру</w:t>
      </w:r>
    </w:p>
    <w:p w:rsidR="00DE1036" w:rsidRDefault="00DE1036" w:rsidP="00DE1036">
      <w:pPr>
        <w:jc w:val="center"/>
        <w:rPr>
          <w:b/>
          <w:sz w:val="28"/>
          <w:szCs w:val="28"/>
        </w:rPr>
      </w:pP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Директор тер центру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Головний бухгалтер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Бухгалтер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Економіст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Інспектор з кадрів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Прибиральниця службових приміщень                      0,5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Водій        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6,5</w:t>
      </w:r>
    </w:p>
    <w:p w:rsidR="00DE1036" w:rsidRDefault="00DE1036" w:rsidP="00DE1036">
      <w:pPr>
        <w:rPr>
          <w:sz w:val="28"/>
          <w:szCs w:val="28"/>
        </w:rPr>
      </w:pPr>
    </w:p>
    <w:p w:rsidR="00DE1036" w:rsidRDefault="00DE1036" w:rsidP="00DE1036">
      <w:pPr>
        <w:jc w:val="center"/>
        <w:rPr>
          <w:sz w:val="28"/>
          <w:szCs w:val="28"/>
        </w:rPr>
      </w:pPr>
      <w:r w:rsidRPr="00DE1036">
        <w:rPr>
          <w:b/>
          <w:sz w:val="28"/>
          <w:szCs w:val="28"/>
        </w:rPr>
        <w:t>Відділення соціальної допомоги вдома</w:t>
      </w:r>
    </w:p>
    <w:p w:rsidR="00DE1036" w:rsidRDefault="00DE1036" w:rsidP="00DE1036">
      <w:pPr>
        <w:jc w:val="center"/>
        <w:rPr>
          <w:sz w:val="28"/>
          <w:szCs w:val="28"/>
        </w:rPr>
      </w:pP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Завідувач                                                                         1</w:t>
      </w:r>
    </w:p>
    <w:p w:rsidR="00DE1036" w:rsidRDefault="00DE1036" w:rsidP="00DE1036">
      <w:pPr>
        <w:rPr>
          <w:sz w:val="28"/>
          <w:szCs w:val="28"/>
        </w:rPr>
      </w:pPr>
      <w:r>
        <w:rPr>
          <w:sz w:val="28"/>
          <w:szCs w:val="28"/>
        </w:rPr>
        <w:t>Фахівець</w:t>
      </w:r>
      <w:r w:rsidR="00BE5C2C">
        <w:rPr>
          <w:sz w:val="28"/>
          <w:szCs w:val="28"/>
        </w:rPr>
        <w:t xml:space="preserve"> із соціальної допомоги вдома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І категорії                                                                        1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Фахівець із соціальної роботи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ІІ категорії / соціальний працівник                              1</w:t>
      </w:r>
    </w:p>
    <w:p w:rsidR="00BE5C2C" w:rsidRDefault="00BE5C2C" w:rsidP="00DE1036">
      <w:pPr>
        <w:rPr>
          <w:sz w:val="28"/>
          <w:szCs w:val="28"/>
        </w:rPr>
      </w:pPr>
      <w:r>
        <w:rPr>
          <w:sz w:val="28"/>
          <w:szCs w:val="28"/>
        </w:rPr>
        <w:t>Соціальні робітники                                                      30</w:t>
      </w:r>
    </w:p>
    <w:p w:rsidR="00BE5C2C" w:rsidRDefault="00BE5C2C" w:rsidP="00DE103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33</w:t>
      </w:r>
    </w:p>
    <w:p w:rsidR="00BE5C2C" w:rsidRDefault="00BE5C2C" w:rsidP="00DE1036">
      <w:pPr>
        <w:rPr>
          <w:b/>
          <w:sz w:val="28"/>
          <w:szCs w:val="28"/>
        </w:rPr>
      </w:pPr>
    </w:p>
    <w:p w:rsidR="00BE5C2C" w:rsidRDefault="00BE5C2C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стаціонарного догляду для постійного проживання</w:t>
      </w:r>
    </w:p>
    <w:p w:rsidR="00BE5C2C" w:rsidRDefault="00BE5C2C" w:rsidP="00BE5C2C">
      <w:pPr>
        <w:jc w:val="center"/>
        <w:rPr>
          <w:b/>
          <w:sz w:val="28"/>
          <w:szCs w:val="28"/>
        </w:rPr>
      </w:pP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Лікар                                                                                0,5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Старша медична сестра – дієтсестра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Сестра медична                                                               3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 з догляду за хворими         8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Молодша медична сестра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 xml:space="preserve">(санітарка – </w:t>
      </w:r>
      <w:proofErr w:type="spellStart"/>
      <w:r>
        <w:rPr>
          <w:sz w:val="28"/>
          <w:szCs w:val="28"/>
        </w:rPr>
        <w:t>ванниця</w:t>
      </w:r>
      <w:proofErr w:type="spellEnd"/>
      <w:r>
        <w:rPr>
          <w:sz w:val="28"/>
          <w:szCs w:val="28"/>
        </w:rPr>
        <w:t>)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Зав. господарством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Сестра – господиня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Кухар                      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Підсобний робітник                                                       1</w:t>
      </w: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19,5</w:t>
      </w: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Відділення організації надання адресної </w:t>
      </w:r>
    </w:p>
    <w:p w:rsidR="00BE5C2C" w:rsidRDefault="006E1C97" w:rsidP="00BE5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натуральної та</w:t>
      </w:r>
      <w:r w:rsidR="00BE5C2C">
        <w:rPr>
          <w:b/>
          <w:sz w:val="28"/>
          <w:szCs w:val="28"/>
        </w:rPr>
        <w:t xml:space="preserve"> грошової допомоги</w:t>
      </w:r>
    </w:p>
    <w:p w:rsidR="00BE5C2C" w:rsidRDefault="00BE5C2C" w:rsidP="00BE5C2C">
      <w:pPr>
        <w:jc w:val="center"/>
        <w:rPr>
          <w:b/>
          <w:sz w:val="28"/>
          <w:szCs w:val="28"/>
        </w:rPr>
      </w:pP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Завідувач відділення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Соціальний працівник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Перукар                  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Швачка                                                                            1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Робітник з комплексного обслуговування</w:t>
      </w:r>
    </w:p>
    <w:p w:rsidR="00BE5C2C" w:rsidRDefault="00BE5C2C" w:rsidP="00BE5C2C">
      <w:pPr>
        <w:rPr>
          <w:sz w:val="28"/>
          <w:szCs w:val="28"/>
        </w:rPr>
      </w:pPr>
      <w:r>
        <w:rPr>
          <w:sz w:val="28"/>
          <w:szCs w:val="28"/>
        </w:rPr>
        <w:t>й ремонту будинків                                                        1</w:t>
      </w: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Разом                                                                               4,5</w:t>
      </w: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</w:p>
    <w:p w:rsidR="00BE5C2C" w:rsidRDefault="00BE5C2C" w:rsidP="00BE5C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Всього загальний фонд                                               63,5</w:t>
      </w:r>
    </w:p>
    <w:p w:rsidR="000050A2" w:rsidRDefault="000050A2" w:rsidP="00BE5C2C">
      <w:pPr>
        <w:rPr>
          <w:b/>
          <w:sz w:val="28"/>
          <w:szCs w:val="28"/>
        </w:rPr>
      </w:pPr>
    </w:p>
    <w:p w:rsidR="000050A2" w:rsidRDefault="000050A2" w:rsidP="00BE5C2C">
      <w:pPr>
        <w:rPr>
          <w:b/>
          <w:sz w:val="28"/>
          <w:szCs w:val="28"/>
        </w:rPr>
      </w:pPr>
    </w:p>
    <w:p w:rsidR="000050A2" w:rsidRDefault="000050A2" w:rsidP="00005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Спеціальний фонд</w:t>
      </w:r>
    </w:p>
    <w:p w:rsidR="000050A2" w:rsidRDefault="000050A2" w:rsidP="000050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відділення соціальної допомоги вдома</w:t>
      </w:r>
    </w:p>
    <w:p w:rsidR="000050A2" w:rsidRDefault="000050A2" w:rsidP="000050A2">
      <w:pPr>
        <w:jc w:val="center"/>
        <w:rPr>
          <w:b/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  <w:r w:rsidRPr="000050A2">
        <w:rPr>
          <w:sz w:val="28"/>
          <w:szCs w:val="28"/>
        </w:rPr>
        <w:t>Соціальний робітник</w:t>
      </w:r>
      <w:r>
        <w:rPr>
          <w:sz w:val="28"/>
          <w:szCs w:val="28"/>
        </w:rPr>
        <w:t xml:space="preserve">                                                     1,5</w:t>
      </w: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Всього                                                                             65</w:t>
      </w:r>
    </w:p>
    <w:p w:rsidR="000050A2" w:rsidRDefault="000050A2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Default="008B3157" w:rsidP="000050A2">
      <w:pPr>
        <w:rPr>
          <w:b/>
          <w:sz w:val="28"/>
          <w:szCs w:val="28"/>
        </w:rPr>
      </w:pPr>
    </w:p>
    <w:p w:rsidR="008B3157" w:rsidRPr="00031AF3" w:rsidRDefault="008B3157" w:rsidP="008B3157">
      <w:pPr>
        <w:ind w:right="567"/>
        <w:rPr>
          <w:sz w:val="24"/>
          <w:szCs w:val="24"/>
        </w:rPr>
      </w:pPr>
      <w:r w:rsidRPr="00031AF3">
        <w:rPr>
          <w:sz w:val="24"/>
          <w:szCs w:val="24"/>
        </w:rPr>
        <w:t>Валентина Журавська 30174</w:t>
      </w:r>
    </w:p>
    <w:p w:rsidR="008B3157" w:rsidRDefault="008B3157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p w:rsidR="000050A2" w:rsidRDefault="000050A2" w:rsidP="000050A2">
      <w:pPr>
        <w:rPr>
          <w:b/>
          <w:sz w:val="28"/>
          <w:szCs w:val="28"/>
        </w:rPr>
      </w:pPr>
    </w:p>
    <w:sectPr w:rsidR="000050A2" w:rsidSect="00566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D61"/>
    <w:multiLevelType w:val="multilevel"/>
    <w:tmpl w:val="9C06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AD"/>
    <w:rsid w:val="00003782"/>
    <w:rsid w:val="000050A2"/>
    <w:rsid w:val="00031AF3"/>
    <w:rsid w:val="003379F2"/>
    <w:rsid w:val="00566695"/>
    <w:rsid w:val="005B70D1"/>
    <w:rsid w:val="005F7BFC"/>
    <w:rsid w:val="006015AD"/>
    <w:rsid w:val="006E1C97"/>
    <w:rsid w:val="00707C2A"/>
    <w:rsid w:val="00776E53"/>
    <w:rsid w:val="008450BE"/>
    <w:rsid w:val="008A1BDB"/>
    <w:rsid w:val="008B3157"/>
    <w:rsid w:val="009932E3"/>
    <w:rsid w:val="00B746FC"/>
    <w:rsid w:val="00BE5C2C"/>
    <w:rsid w:val="00C54B9C"/>
    <w:rsid w:val="00D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13BB"/>
  <w15:docId w15:val="{87FC3DD1-64E7-49E9-861E-A962C264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AD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5">
    <w:name w:val="List Paragraph"/>
    <w:basedOn w:val="a"/>
    <w:uiPriority w:val="34"/>
    <w:qFormat/>
    <w:rsid w:val="0060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3170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16</cp:revision>
  <cp:lastPrinted>2023-02-01T13:31:00Z</cp:lastPrinted>
  <dcterms:created xsi:type="dcterms:W3CDTF">2023-02-01T14:34:00Z</dcterms:created>
  <dcterms:modified xsi:type="dcterms:W3CDTF">2023-02-02T09:32:00Z</dcterms:modified>
</cp:coreProperties>
</file>