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F7CFC" w:rsidRDefault="005C7C80" w:rsidP="003F7CFC">
      <w:pPr>
        <w:pStyle w:val="4"/>
        <w:spacing w:line="360" w:lineRule="auto"/>
        <w:jc w:val="left"/>
        <w:rPr>
          <w:b w:val="0"/>
          <w:bCs w:val="0"/>
          <w:caps/>
        </w:rPr>
      </w:pPr>
      <w:r w:rsidRPr="00815A6C">
        <w:rPr>
          <w:b w:val="0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D74D4" wp14:editId="4337AC27">
                <wp:simplePos x="0" y="0"/>
                <wp:positionH relativeFrom="margin">
                  <wp:posOffset>4629150</wp:posOffset>
                </wp:positionH>
                <wp:positionV relativeFrom="paragraph">
                  <wp:posOffset>275590</wp:posOffset>
                </wp:positionV>
                <wp:extent cx="1381125" cy="381000"/>
                <wp:effectExtent l="0" t="0" r="9525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80" w:rsidRPr="00815A6C" w:rsidRDefault="005C7C80" w:rsidP="005C7C80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815A6C">
                              <w:rPr>
                                <w:b/>
                                <w:sz w:val="32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D74D4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64.5pt;margin-top:21.7pt;width:108.7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" stroked="f">
                <v:textbox>
                  <w:txbxContent>
                    <w:p w:rsidR="005C7C80" w:rsidRPr="00815A6C" w:rsidRDefault="005C7C80" w:rsidP="005C7C80">
                      <w:pPr>
                        <w:rPr>
                          <w:b/>
                          <w:sz w:val="32"/>
                        </w:rPr>
                      </w:pPr>
                      <w:r w:rsidRPr="00815A6C">
                        <w:rPr>
                          <w:b/>
                          <w:sz w:val="32"/>
                        </w:rPr>
                        <w:t>П Р О Є К 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7D42" w:rsidRPr="003C7D42" w:rsidRDefault="003C7D42" w:rsidP="0002776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5C3845">
        <w:rPr>
          <w:sz w:val="32"/>
          <w:szCs w:val="32"/>
        </w:rPr>
        <w:t>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5C384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січня </w:t>
      </w:r>
      <w:r w:rsidR="003C7D42" w:rsidRPr="00A652E3">
        <w:rPr>
          <w:sz w:val="28"/>
          <w:szCs w:val="28"/>
        </w:rPr>
        <w:t>202</w:t>
      </w:r>
      <w:r w:rsidR="009F24B1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A0C66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A0C66">
        <w:rPr>
          <w:sz w:val="28"/>
          <w:szCs w:val="28"/>
        </w:rPr>
        <w:t xml:space="preserve">безоплатну передачу майна </w:t>
      </w:r>
    </w:p>
    <w:p w:rsidR="009C11EF" w:rsidRDefault="001A0C66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  <w:r w:rsidR="00012A62">
        <w:rPr>
          <w:sz w:val="28"/>
          <w:szCs w:val="28"/>
        </w:rPr>
        <w:t xml:space="preserve"> </w:t>
      </w:r>
    </w:p>
    <w:p w:rsidR="00481D92" w:rsidRDefault="00481D92" w:rsidP="00173D62">
      <w:pPr>
        <w:jc w:val="both"/>
        <w:rPr>
          <w:sz w:val="28"/>
          <w:szCs w:val="28"/>
        </w:rPr>
      </w:pPr>
    </w:p>
    <w:p w:rsidR="00173D62" w:rsidRDefault="00173D62" w:rsidP="00173D62">
      <w:pPr>
        <w:jc w:val="both"/>
        <w:rPr>
          <w:sz w:val="28"/>
          <w:szCs w:val="28"/>
        </w:rPr>
      </w:pPr>
    </w:p>
    <w:p w:rsidR="00C3290D" w:rsidRDefault="00173D62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 w:rsidR="00C3290D">
        <w:rPr>
          <w:sz w:val="28"/>
          <w:szCs w:val="28"/>
        </w:rPr>
        <w:t xml:space="preserve">,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26B1">
        <w:rPr>
          <w:sz w:val="28"/>
          <w:szCs w:val="28"/>
        </w:rPr>
        <w:t>рішень</w:t>
      </w:r>
      <w:r w:rsidR="001D26B1" w:rsidRPr="001D26B1">
        <w:rPr>
          <w:sz w:val="28"/>
          <w:szCs w:val="28"/>
        </w:rPr>
        <w:t xml:space="preserve"> Нововолинської міської ради від 07.1</w:t>
      </w:r>
      <w:bookmarkStart w:id="0" w:name="_GoBack"/>
      <w:bookmarkEnd w:id="0"/>
      <w:r w:rsidR="001D26B1" w:rsidRPr="001D26B1">
        <w:rPr>
          <w:sz w:val="28"/>
          <w:szCs w:val="28"/>
        </w:rPr>
        <w:t>1.2002 №5/9 «Про доповнення до п.17 рішення ради від 21.11.2001 №25/14 «Про клопотання організацій і заяви громадян»»</w:t>
      </w:r>
      <w:r w:rsidR="00D055BE">
        <w:rPr>
          <w:sz w:val="28"/>
          <w:szCs w:val="28"/>
        </w:rPr>
        <w:t xml:space="preserve">, </w:t>
      </w:r>
      <w:r w:rsidRPr="00BA2551">
        <w:rPr>
          <w:sz w:val="28"/>
          <w:szCs w:val="28"/>
        </w:rPr>
        <w:t xml:space="preserve">від </w:t>
      </w:r>
      <w:r w:rsidR="00997BEF">
        <w:rPr>
          <w:sz w:val="28"/>
          <w:szCs w:val="28"/>
        </w:rPr>
        <w:t>17.02.2022 року</w:t>
      </w:r>
      <w:r w:rsidRPr="00BA2551">
        <w:rPr>
          <w:sz w:val="28"/>
          <w:szCs w:val="28"/>
        </w:rPr>
        <w:t xml:space="preserve"> №</w:t>
      </w:r>
      <w:r w:rsidR="00BE4024">
        <w:rPr>
          <w:sz w:val="28"/>
          <w:szCs w:val="28"/>
        </w:rPr>
        <w:t xml:space="preserve"> </w:t>
      </w:r>
      <w:r w:rsidR="00997BEF">
        <w:rPr>
          <w:sz w:val="28"/>
          <w:szCs w:val="28"/>
        </w:rPr>
        <w:t xml:space="preserve">11/18 </w:t>
      </w:r>
      <w:r w:rsidRPr="00BA25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 xml:space="preserve">Про </w:t>
      </w:r>
      <w:r w:rsidR="00997BEF">
        <w:rPr>
          <w:sz w:val="28"/>
          <w:szCs w:val="28"/>
        </w:rPr>
        <w:t>припинення Житлово-комунального об’єднання Нововолинської міської ради шляхом ліквідації</w:t>
      </w:r>
      <w:r w:rsidRPr="00BA2551">
        <w:rPr>
          <w:sz w:val="28"/>
          <w:szCs w:val="28"/>
        </w:rPr>
        <w:t>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 xml:space="preserve">листа </w:t>
      </w:r>
      <w:r w:rsidR="009C11EF">
        <w:rPr>
          <w:sz w:val="28"/>
          <w:szCs w:val="28"/>
        </w:rPr>
        <w:t>Житлово-комунального об’єднання</w:t>
      </w:r>
      <w:r w:rsidR="0029610A">
        <w:rPr>
          <w:sz w:val="28"/>
          <w:szCs w:val="28"/>
        </w:rPr>
        <w:t xml:space="preserve"> Нововолинс</w:t>
      </w:r>
      <w:r w:rsidR="009C11EF">
        <w:rPr>
          <w:sz w:val="28"/>
          <w:szCs w:val="28"/>
        </w:rPr>
        <w:t xml:space="preserve">ької міської ради від </w:t>
      </w:r>
      <w:r w:rsidR="00950726">
        <w:rPr>
          <w:sz w:val="28"/>
          <w:szCs w:val="28"/>
        </w:rPr>
        <w:t>10.01</w:t>
      </w:r>
      <w:r w:rsidR="0016704C">
        <w:rPr>
          <w:sz w:val="28"/>
          <w:szCs w:val="28"/>
        </w:rPr>
        <w:t>.202</w:t>
      </w:r>
      <w:r w:rsidR="00950726">
        <w:rPr>
          <w:sz w:val="28"/>
          <w:szCs w:val="28"/>
        </w:rPr>
        <w:t>3</w:t>
      </w:r>
      <w:r w:rsidR="0029610A">
        <w:rPr>
          <w:sz w:val="28"/>
          <w:szCs w:val="28"/>
        </w:rPr>
        <w:t xml:space="preserve"> №</w:t>
      </w:r>
      <w:r w:rsidR="00CB482D">
        <w:rPr>
          <w:sz w:val="28"/>
          <w:szCs w:val="28"/>
        </w:rPr>
        <w:t xml:space="preserve"> </w:t>
      </w:r>
      <w:r w:rsidR="00950726">
        <w:rPr>
          <w:sz w:val="28"/>
          <w:szCs w:val="28"/>
        </w:rPr>
        <w:t>8/01</w:t>
      </w:r>
      <w:r w:rsidR="009C11EF">
        <w:rPr>
          <w:sz w:val="28"/>
          <w:szCs w:val="28"/>
        </w:rPr>
        <w:t>-06</w:t>
      </w:r>
      <w:r w:rsidR="00C3290D">
        <w:rPr>
          <w:sz w:val="28"/>
          <w:szCs w:val="28"/>
        </w:rPr>
        <w:t>,</w:t>
      </w:r>
      <w:r w:rsidR="00D055BE">
        <w:rPr>
          <w:sz w:val="28"/>
          <w:szCs w:val="28"/>
        </w:rPr>
        <w:t xml:space="preserve"> листа КП «УЖК №1» від 17.01.2023 № </w:t>
      </w:r>
      <w:r w:rsidR="00027762">
        <w:rPr>
          <w:sz w:val="28"/>
          <w:szCs w:val="28"/>
        </w:rPr>
        <w:t xml:space="preserve">14 </w:t>
      </w:r>
      <w:r w:rsidR="00C3290D">
        <w:rPr>
          <w:sz w:val="28"/>
          <w:szCs w:val="28"/>
        </w:rPr>
        <w:t>виконавчий комітет міської ради</w:t>
      </w:r>
    </w:p>
    <w:p w:rsidR="00012A62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041F91" w:rsidRDefault="001A0C66" w:rsidP="005C38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0C66">
        <w:rPr>
          <w:sz w:val="28"/>
          <w:szCs w:val="28"/>
        </w:rPr>
        <w:t>Дати згоду на безоплатну переда</w:t>
      </w:r>
      <w:r w:rsidR="00CD3FC5">
        <w:rPr>
          <w:sz w:val="28"/>
          <w:szCs w:val="28"/>
        </w:rPr>
        <w:t>чу комунального майна з балансу</w:t>
      </w:r>
      <w:r w:rsidRPr="001A0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Житлово-комунального об’єднання Нововолинської міської </w:t>
      </w:r>
      <w:r w:rsidR="00950726">
        <w:rPr>
          <w:sz w:val="28"/>
          <w:szCs w:val="28"/>
        </w:rPr>
        <w:t xml:space="preserve">ради </w:t>
      </w:r>
      <w:r w:rsidR="00D055BE">
        <w:rPr>
          <w:sz w:val="28"/>
          <w:szCs w:val="28"/>
        </w:rPr>
        <w:t>(додатки</w:t>
      </w:r>
      <w:r>
        <w:rPr>
          <w:sz w:val="28"/>
          <w:szCs w:val="28"/>
        </w:rPr>
        <w:t xml:space="preserve"> 1,2) на баланс  Комунального підприємства УЖК №1 Нововолинської міської ради</w:t>
      </w:r>
      <w:r w:rsidR="00B8632C">
        <w:rPr>
          <w:sz w:val="28"/>
          <w:szCs w:val="28"/>
        </w:rPr>
        <w:t xml:space="preserve"> з 01 січня 2023 року.</w:t>
      </w:r>
    </w:p>
    <w:p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 w:rsidR="00E1088B">
        <w:rPr>
          <w:sz w:val="28"/>
          <w:szCs w:val="28"/>
        </w:rPr>
        <w:t xml:space="preserve"> </w:t>
      </w:r>
      <w:r w:rsidR="00950726">
        <w:rPr>
          <w:sz w:val="28"/>
          <w:szCs w:val="28"/>
        </w:rPr>
        <w:t>Житлово-комунальному об’єднанню</w:t>
      </w:r>
      <w:r w:rsidR="00950726" w:rsidRPr="00950726">
        <w:rPr>
          <w:sz w:val="28"/>
          <w:szCs w:val="28"/>
        </w:rPr>
        <w:t xml:space="preserve"> Нововолинської міської ради </w:t>
      </w:r>
      <w:r w:rsidR="001D26B1">
        <w:rPr>
          <w:sz w:val="28"/>
          <w:szCs w:val="28"/>
        </w:rPr>
        <w:t xml:space="preserve">здійснити </w:t>
      </w:r>
      <w:r w:rsidR="00950726">
        <w:rPr>
          <w:sz w:val="28"/>
          <w:szCs w:val="28"/>
        </w:rPr>
        <w:t>передачу комунального</w:t>
      </w:r>
      <w:r w:rsidR="002E1DFD">
        <w:rPr>
          <w:sz w:val="28"/>
          <w:szCs w:val="28"/>
        </w:rPr>
        <w:t xml:space="preserve"> майна</w:t>
      </w:r>
      <w:r w:rsidR="00486E99">
        <w:rPr>
          <w:sz w:val="28"/>
          <w:szCs w:val="28"/>
        </w:rPr>
        <w:t>,</w:t>
      </w:r>
      <w:r w:rsidR="00D055BE">
        <w:rPr>
          <w:sz w:val="28"/>
          <w:szCs w:val="28"/>
        </w:rPr>
        <w:t xml:space="preserve"> зазначеного в додатках 1, 2, а </w:t>
      </w:r>
      <w:r w:rsidR="001A0C66">
        <w:rPr>
          <w:sz w:val="28"/>
          <w:szCs w:val="28"/>
        </w:rPr>
        <w:t>Комунальному підприє</w:t>
      </w:r>
      <w:r w:rsidR="00E1088B">
        <w:rPr>
          <w:sz w:val="28"/>
          <w:szCs w:val="28"/>
        </w:rPr>
        <w:t xml:space="preserve">мству УЖК № 1 </w:t>
      </w:r>
      <w:r w:rsidR="00D055BE">
        <w:rPr>
          <w:sz w:val="28"/>
          <w:szCs w:val="28"/>
        </w:rPr>
        <w:t>Нововолинської міської ради його</w:t>
      </w:r>
      <w:r w:rsidR="00B8632C">
        <w:rPr>
          <w:sz w:val="28"/>
          <w:szCs w:val="28"/>
        </w:rPr>
        <w:t xml:space="preserve"> прийом</w:t>
      </w:r>
      <w:r w:rsidR="001D26B1">
        <w:rPr>
          <w:sz w:val="28"/>
          <w:szCs w:val="28"/>
        </w:rPr>
        <w:t xml:space="preserve"> </w:t>
      </w:r>
      <w:r w:rsidR="00B8632C" w:rsidRPr="00B8632C">
        <w:rPr>
          <w:sz w:val="28"/>
          <w:szCs w:val="28"/>
        </w:rPr>
        <w:t>від</w:t>
      </w:r>
      <w:r w:rsidR="002E1DFD">
        <w:rPr>
          <w:sz w:val="28"/>
          <w:szCs w:val="28"/>
        </w:rPr>
        <w:t>повідно до чинного законодавства.</w:t>
      </w:r>
    </w:p>
    <w:p w:rsidR="00972908" w:rsidRDefault="00972908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Комунальному підприємству УЖК №1 Нововолинської міської ради здійснити відповідні дії згі</w:t>
      </w:r>
      <w:r w:rsidR="001D26B1">
        <w:rPr>
          <w:sz w:val="28"/>
          <w:szCs w:val="28"/>
        </w:rPr>
        <w:t>дно вимог чинного законодавства</w:t>
      </w:r>
      <w:r>
        <w:rPr>
          <w:sz w:val="28"/>
          <w:szCs w:val="28"/>
        </w:rPr>
        <w:t xml:space="preserve"> щодо земельних ділянок, на яких знаходиться майно</w:t>
      </w:r>
      <w:r w:rsidR="001D26B1">
        <w:rPr>
          <w:sz w:val="28"/>
          <w:szCs w:val="28"/>
        </w:rPr>
        <w:t>,</w:t>
      </w:r>
      <w:r>
        <w:rPr>
          <w:sz w:val="28"/>
          <w:szCs w:val="28"/>
        </w:rPr>
        <w:t xml:space="preserve"> зазначене в додатку 1 даного рішення.</w:t>
      </w:r>
    </w:p>
    <w:p w:rsidR="00A94F19" w:rsidRPr="00A94F19" w:rsidRDefault="00972908" w:rsidP="005C3845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94F19">
        <w:rPr>
          <w:sz w:val="28"/>
          <w:szCs w:val="28"/>
        </w:rPr>
        <w:t xml:space="preserve">. </w:t>
      </w:r>
      <w:r w:rsidR="00A94F19" w:rsidRPr="00A94F19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="00A94F19" w:rsidRPr="00A94F19">
        <w:rPr>
          <w:sz w:val="28"/>
          <w:szCs w:val="28"/>
        </w:rPr>
        <w:t>Пасевича</w:t>
      </w:r>
      <w:proofErr w:type="spellEnd"/>
      <w:r w:rsidR="00A94F19" w:rsidRPr="00A94F19">
        <w:rPr>
          <w:sz w:val="28"/>
          <w:szCs w:val="28"/>
        </w:rPr>
        <w:t>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29610A">
      <w:pPr>
        <w:jc w:val="both"/>
        <w:rPr>
          <w:sz w:val="28"/>
          <w:szCs w:val="28"/>
          <w:lang w:eastAsia="uk-UA"/>
        </w:rPr>
      </w:pP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CE10F9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173D62">
        <w:rPr>
          <w:sz w:val="24"/>
          <w:szCs w:val="24"/>
        </w:rPr>
        <w:t xml:space="preserve"> 30586</w:t>
      </w:r>
    </w:p>
    <w:p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Д</w:t>
      </w:r>
      <w:r w:rsidR="00B15C20" w:rsidRPr="00B15C20">
        <w:rPr>
          <w:sz w:val="28"/>
          <w:szCs w:val="24"/>
        </w:rPr>
        <w:t>одаток 1</w:t>
      </w:r>
    </w:p>
    <w:p w:rsid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 w:rsidR="00C3290D">
        <w:rPr>
          <w:sz w:val="28"/>
          <w:szCs w:val="24"/>
        </w:rPr>
        <w:t>виконавчого комітету</w:t>
      </w:r>
    </w:p>
    <w:p w:rsidR="00C3290D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>Нововолинської міської рад</w:t>
      </w:r>
      <w:r w:rsidR="005C3845">
        <w:rPr>
          <w:sz w:val="28"/>
          <w:szCs w:val="24"/>
        </w:rPr>
        <w:t>и</w:t>
      </w:r>
    </w:p>
    <w:p w:rsidR="005C3845" w:rsidRDefault="00B15C20" w:rsidP="005C3845">
      <w:pPr>
        <w:pStyle w:val="af"/>
        <w:ind w:left="5387"/>
      </w:pPr>
      <w:r w:rsidRPr="00B15C20">
        <w:rPr>
          <w:sz w:val="28"/>
          <w:szCs w:val="24"/>
        </w:rPr>
        <w:t xml:space="preserve">___ </w:t>
      </w:r>
      <w:r>
        <w:rPr>
          <w:sz w:val="28"/>
          <w:szCs w:val="24"/>
        </w:rPr>
        <w:t>січ</w:t>
      </w:r>
      <w:r w:rsidRPr="00B15C20">
        <w:rPr>
          <w:sz w:val="28"/>
          <w:szCs w:val="24"/>
        </w:rPr>
        <w:t>ня 202</w:t>
      </w:r>
      <w:r>
        <w:rPr>
          <w:sz w:val="28"/>
          <w:szCs w:val="24"/>
        </w:rPr>
        <w:t>3</w:t>
      </w:r>
      <w:r w:rsidRPr="00B15C20">
        <w:rPr>
          <w:sz w:val="28"/>
          <w:szCs w:val="24"/>
        </w:rPr>
        <w:t xml:space="preserve"> року  №</w:t>
      </w:r>
      <w:r w:rsidR="005E4A49">
        <w:tab/>
      </w:r>
      <w:r w:rsidR="005E4A49">
        <w:tab/>
      </w:r>
    </w:p>
    <w:p w:rsidR="005C3845" w:rsidRDefault="005C3845" w:rsidP="005C3845">
      <w:pPr>
        <w:pStyle w:val="af"/>
      </w:pPr>
    </w:p>
    <w:p w:rsidR="005E4A49" w:rsidRPr="005C3845" w:rsidRDefault="005E4A49" w:rsidP="005C3845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>Перелік комунального майна Нововолинської міської територіальної</w:t>
      </w:r>
      <w:r w:rsidRPr="005C3845">
        <w:rPr>
          <w:sz w:val="28"/>
        </w:rPr>
        <w:t xml:space="preserve"> громади  (об’єктів оренди), яке підлягає безоплатній передачі КП «УЖК №1»</w:t>
      </w:r>
    </w:p>
    <w:p w:rsidR="005E4A49" w:rsidRDefault="005E4A49" w:rsidP="005E4A49">
      <w:pPr>
        <w:jc w:val="center"/>
      </w:pPr>
      <w:r>
        <w:rPr>
          <w:b/>
        </w:rPr>
        <w:t xml:space="preserve"> </w:t>
      </w:r>
    </w:p>
    <w:tbl>
      <w:tblPr>
        <w:tblW w:w="107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046"/>
        <w:gridCol w:w="3007"/>
        <w:gridCol w:w="980"/>
        <w:gridCol w:w="1476"/>
        <w:gridCol w:w="1359"/>
        <w:gridCol w:w="1307"/>
      </w:tblGrid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r>
              <w:t>№ з/п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Назва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Місцезнаходження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 xml:space="preserve">Площа, </w:t>
            </w:r>
          </w:p>
          <w:p w:rsidR="005E4A49" w:rsidRPr="00696C14" w:rsidRDefault="005E4A49" w:rsidP="00C3290D">
            <w:pPr>
              <w:jc w:val="center"/>
              <w:rPr>
                <w:vertAlign w:val="superscript"/>
              </w:rPr>
            </w:pPr>
            <w:r>
              <w:t>м</w:t>
            </w:r>
            <w:r w:rsidRPr="00696C14">
              <w:rPr>
                <w:vertAlign w:val="superscript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5E4A49" w:rsidRPr="00696C14" w:rsidRDefault="005E4A49" w:rsidP="00C3290D">
            <w:pPr>
              <w:jc w:val="center"/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Первісна (балансова) вартість, грн.</w:t>
            </w:r>
          </w:p>
        </w:tc>
        <w:tc>
          <w:tcPr>
            <w:tcW w:w="1359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 xml:space="preserve">Сума зносу, </w:t>
            </w:r>
          </w:p>
          <w:p w:rsidR="005E4A49" w:rsidRDefault="005E4A49" w:rsidP="00C3290D">
            <w:pPr>
              <w:jc w:val="center"/>
            </w:pPr>
            <w:r>
              <w:t>грн.</w:t>
            </w:r>
          </w:p>
        </w:tc>
        <w:tc>
          <w:tcPr>
            <w:tcW w:w="1307" w:type="dxa"/>
            <w:shd w:val="clear" w:color="auto" w:fill="auto"/>
          </w:tcPr>
          <w:p w:rsidR="005E4A49" w:rsidRPr="00696C14" w:rsidRDefault="005E4A49" w:rsidP="00C3290D">
            <w:pPr>
              <w:jc w:val="center"/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Залишкова (балансова) вартість, грн.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proofErr w:type="spellStart"/>
            <w:r>
              <w:t>Адмінбудинок</w:t>
            </w:r>
            <w:proofErr w:type="spellEnd"/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б-р  Шевченка, 7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2301,3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1482583,12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857464,67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625118,45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Дружби, 23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396,2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227864,00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120446,92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107417,08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proofErr w:type="spellStart"/>
            <w:r>
              <w:t>Адмінбудинок</w:t>
            </w:r>
            <w:proofErr w:type="spellEnd"/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Дружби, 27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4441,8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4554296,72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2516106,06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2038190,66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  <w:r>
              <w:t xml:space="preserve"> (бокси)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 xml:space="preserve">пр-т Дружби, 27, 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365,69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223356,33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137913,38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85442,95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Героїв АТО, 12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63,6</w:t>
            </w:r>
          </w:p>
        </w:tc>
        <w:tc>
          <w:tcPr>
            <w:tcW w:w="1476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29274,62</w:t>
            </w:r>
          </w:p>
        </w:tc>
        <w:tc>
          <w:tcPr>
            <w:tcW w:w="1359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18225,24</w:t>
            </w:r>
          </w:p>
        </w:tc>
        <w:tc>
          <w:tcPr>
            <w:tcW w:w="1307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11049,38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Нововолинська, 22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433,3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1170268,07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368115,98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802152,09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б-р Шевченка, 15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98,4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62300,26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38624,40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23675,86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б-р Шевченка, 40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32,4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21843,46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13573,91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8269,55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б-р Шевченка, 10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37,1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18941,02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12693,56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6247,46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 xml:space="preserve">Нежитлові приміщення, </w:t>
            </w:r>
          </w:p>
          <w:p w:rsidR="005E4A49" w:rsidRDefault="005E4A49" w:rsidP="00C3290D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Винниченка, 14/1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157,9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64622,09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10223,58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54398,51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Кобзаря, 61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19,8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670,55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477,97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192,58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15-й мікрорайон, 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78,3</w:t>
            </w:r>
          </w:p>
        </w:tc>
        <w:tc>
          <w:tcPr>
            <w:tcW w:w="1476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109406,71</w:t>
            </w:r>
          </w:p>
        </w:tc>
        <w:tc>
          <w:tcPr>
            <w:tcW w:w="1359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78932,22</w:t>
            </w:r>
          </w:p>
        </w:tc>
        <w:tc>
          <w:tcPr>
            <w:tcW w:w="1307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30474,49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15-й мікрорайон, 13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48,7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1251576,82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915474,86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336101,96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Перемоги, 1А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479,2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954684,85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692666,93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262017,92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15-й мікрорайон, 19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45,7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340352,89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244874,09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95478,80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Соборна, 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46,1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1667705,50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1219792,65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447912,85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Винниченка, 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54,0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24215,88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15050,94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9164,94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Дружби, 17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552,0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258595,79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160821,40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97774,39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proofErr w:type="spellStart"/>
            <w:r>
              <w:t>смт.Благодатне</w:t>
            </w:r>
            <w:proofErr w:type="spellEnd"/>
            <w:r>
              <w:t xml:space="preserve">, </w:t>
            </w:r>
          </w:p>
          <w:p w:rsidR="005E4A49" w:rsidRDefault="005E4A49" w:rsidP="00C3290D">
            <w:r>
              <w:t>вул. Шахтарська,6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77,7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1497937,59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1272625,67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225311,92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38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119,6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157727,22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124535,57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33191,65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41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306,0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303882,64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258920,13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44962,51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40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183,4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611235,42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479704,42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131531,00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36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259,0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303578,04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243077,94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60500,10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</w:t>
            </w:r>
            <w:r>
              <w:t>і</w:t>
            </w:r>
            <w:r w:rsidRPr="000B0E3C">
              <w:t xml:space="preserve">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Святого Володимира, 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337,1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799596,91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511230,87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288366,04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Нежитлові</w:t>
            </w:r>
            <w:r w:rsidRPr="000B0E3C">
              <w:t xml:space="preserve">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Святого  Володимира, 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1163,5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6216516,60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4578265,24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1638251,36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Нововолинська, 53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5434,06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4050,36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1383,70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lastRenderedPageBreak/>
              <w:t>27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36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217,9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255404,07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204460,51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50943,56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41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714,2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709258,13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604315,76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104942,37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131,1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142187,40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121309,84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20877,56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40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68,5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77932,94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61413,72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16519,22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proofErr w:type="spellStart"/>
            <w:r>
              <w:t>с</w:t>
            </w:r>
            <w:r w:rsidRPr="003A218C">
              <w:t>мт.Благодатне</w:t>
            </w:r>
            <w:proofErr w:type="spellEnd"/>
            <w:r w:rsidRPr="003A218C">
              <w:t>,</w:t>
            </w:r>
            <w:r>
              <w:t xml:space="preserve"> </w:t>
            </w:r>
          </w:p>
          <w:p w:rsidR="005E4A49" w:rsidRDefault="005E4A49" w:rsidP="00C3290D">
            <w:r w:rsidRPr="003A218C">
              <w:t>вул.</w:t>
            </w:r>
            <w:r>
              <w:t xml:space="preserve"> </w:t>
            </w:r>
            <w:proofErr w:type="spellStart"/>
            <w:r>
              <w:t>Іванічівська</w:t>
            </w:r>
            <w:proofErr w:type="spellEnd"/>
            <w:r>
              <w:t>, 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44,3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48759,92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46668,20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2091,72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Соборна, 9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39,7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97266,15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56561,30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40704,85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Нежитлові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Винниченка, 14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252,7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108440,51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67414,73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41025,78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Гагаріна, 10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697,5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700169,55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560435,22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139734,33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17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84,6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116637,12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98205,81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18431,31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Кобзаря, 63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1372,7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2239825,17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1130976,11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1108849,06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proofErr w:type="spellStart"/>
            <w:r>
              <w:t>Адмінбудівля</w:t>
            </w:r>
            <w:proofErr w:type="spellEnd"/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Перемоги, 34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112,4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4327710,71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3825245,63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502465,08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Нежитлове</w:t>
            </w:r>
            <w:r w:rsidRPr="00C04C0C">
              <w:t xml:space="preserve">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</w:t>
            </w:r>
            <w:r w:rsidRPr="003A218C">
              <w:t>мт.</w:t>
            </w:r>
            <w:r>
              <w:t xml:space="preserve"> </w:t>
            </w:r>
            <w:r w:rsidRPr="003A218C">
              <w:t>Благодатне,</w:t>
            </w:r>
            <w:r>
              <w:t xml:space="preserve"> </w:t>
            </w:r>
          </w:p>
          <w:p w:rsidR="005E4A49" w:rsidRDefault="005E4A49" w:rsidP="00C3290D">
            <w:r w:rsidRPr="003A218C">
              <w:t>вул.</w:t>
            </w:r>
            <w:r>
              <w:t xml:space="preserve"> Грушевського, 8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478,0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11293370,69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10350018,08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943352,61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Нежитлові</w:t>
            </w:r>
            <w:r w:rsidRPr="00C04C0C">
              <w:t xml:space="preserve"> приміщення</w:t>
            </w:r>
            <w:r>
              <w:t>, бокси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proofErr w:type="spellStart"/>
            <w:r>
              <w:t>с</w:t>
            </w:r>
            <w:r w:rsidRPr="003A218C">
              <w:t>мт.Благодатне</w:t>
            </w:r>
            <w:proofErr w:type="spellEnd"/>
            <w:r w:rsidRPr="003A218C">
              <w:t>,</w:t>
            </w:r>
            <w:r>
              <w:t xml:space="preserve"> </w:t>
            </w:r>
          </w:p>
          <w:p w:rsidR="005E4A49" w:rsidRDefault="005E4A49" w:rsidP="00C3290D">
            <w:r w:rsidRPr="003A218C">
              <w:t>вул.</w:t>
            </w:r>
            <w:r>
              <w:t xml:space="preserve"> Грушевського, 8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360,1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502923,77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417787,57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85136,20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</w:p>
          <w:p w:rsidR="005E4A49" w:rsidRDefault="005E4A49" w:rsidP="00C3290D">
            <w:pPr>
              <w:jc w:val="center"/>
            </w:pPr>
            <w:r>
              <w:t>40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Будівля контори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с. Гряди, вул. Л. Українки, 4А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431,5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444310,08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331911,26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112398,82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Архівне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с. Гряди, вул. Л. Українки, 4А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29,4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8581,00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8581,00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Будівля сільради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</w:t>
            </w:r>
            <w:proofErr w:type="spellStart"/>
            <w:r w:rsidRPr="00696C14">
              <w:rPr>
                <w:sz w:val="22"/>
                <w:szCs w:val="22"/>
              </w:rPr>
              <w:t>Грибовиця</w:t>
            </w:r>
            <w:proofErr w:type="spellEnd"/>
            <w:r w:rsidRPr="00696C14">
              <w:rPr>
                <w:sz w:val="22"/>
                <w:szCs w:val="22"/>
              </w:rPr>
              <w:t xml:space="preserve">, </w:t>
            </w:r>
          </w:p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73,0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63958,00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63958,00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Будинок пошти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</w:t>
            </w:r>
            <w:proofErr w:type="spellStart"/>
            <w:r w:rsidRPr="00696C14">
              <w:rPr>
                <w:sz w:val="22"/>
                <w:szCs w:val="22"/>
              </w:rPr>
              <w:t>Грибовиця</w:t>
            </w:r>
            <w:proofErr w:type="spellEnd"/>
            <w:r w:rsidRPr="00696C14">
              <w:rPr>
                <w:sz w:val="22"/>
                <w:szCs w:val="22"/>
              </w:rPr>
              <w:t>, 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36056,00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36056,00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П</w:t>
            </w:r>
            <w:r w:rsidRPr="003C7888">
              <w:t>риміщення</w:t>
            </w:r>
            <w:r>
              <w:t xml:space="preserve"> селищної ради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смт. Благодатне, вул. Стуса, 16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155,7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488676,31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146392,31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342284,00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Огорожа сільради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</w:t>
            </w:r>
            <w:proofErr w:type="spellStart"/>
            <w:r w:rsidRPr="00696C14">
              <w:rPr>
                <w:sz w:val="22"/>
                <w:szCs w:val="22"/>
              </w:rPr>
              <w:t>Грибовиця</w:t>
            </w:r>
            <w:proofErr w:type="spellEnd"/>
            <w:r w:rsidRPr="00696C14">
              <w:rPr>
                <w:sz w:val="22"/>
                <w:szCs w:val="22"/>
              </w:rPr>
              <w:t xml:space="preserve">, </w:t>
            </w:r>
          </w:p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 секцій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18843,00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18843,00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Огорожа сільради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</w:t>
            </w:r>
            <w:proofErr w:type="spellStart"/>
            <w:r w:rsidRPr="00696C14">
              <w:rPr>
                <w:sz w:val="22"/>
                <w:szCs w:val="22"/>
              </w:rPr>
              <w:t>Грибовиця</w:t>
            </w:r>
            <w:proofErr w:type="spellEnd"/>
            <w:r w:rsidRPr="00696C14">
              <w:rPr>
                <w:sz w:val="22"/>
                <w:szCs w:val="22"/>
              </w:rPr>
              <w:t xml:space="preserve">, </w:t>
            </w:r>
          </w:p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smartTag w:uri="urn:schemas-microsoft-com:office:smarttags" w:element="metricconverter">
              <w:smartTagPr>
                <w:attr w:name="ProductID" w:val="20 м"/>
              </w:smartTagPr>
              <w:r>
                <w:t>20 м</w:t>
              </w:r>
            </w:smartTag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1128,00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1128,00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Ворота сільради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</w:t>
            </w:r>
            <w:proofErr w:type="spellStart"/>
            <w:r w:rsidRPr="00696C14">
              <w:rPr>
                <w:sz w:val="22"/>
                <w:szCs w:val="22"/>
              </w:rPr>
              <w:t>Грибовиця</w:t>
            </w:r>
            <w:proofErr w:type="spellEnd"/>
            <w:r w:rsidRPr="00696C14">
              <w:rPr>
                <w:sz w:val="22"/>
                <w:szCs w:val="22"/>
              </w:rPr>
              <w:t xml:space="preserve">, </w:t>
            </w:r>
          </w:p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ворота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1200,00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1200,00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Нововолинська, 8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483,3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2336116,50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58998,61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2277117,89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Нововолинська, 51/1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81,1</w:t>
            </w:r>
          </w:p>
        </w:tc>
        <w:tc>
          <w:tcPr>
            <w:tcW w:w="1476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79875,58</w:t>
            </w:r>
          </w:p>
        </w:tc>
        <w:tc>
          <w:tcPr>
            <w:tcW w:w="1359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4659,34</w:t>
            </w:r>
          </w:p>
        </w:tc>
        <w:tc>
          <w:tcPr>
            <w:tcW w:w="1307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75216,24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50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Гагаріна, 21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78,2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519401,00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25970,04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493430,96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51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Нежитлові</w:t>
            </w:r>
            <w:r w:rsidRPr="000B0E3C">
              <w:t xml:space="preserve">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31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120,9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476245,00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23812,32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452432,68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52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proofErr w:type="spellStart"/>
            <w:r>
              <w:t>с</w:t>
            </w:r>
            <w:r w:rsidRPr="003A218C">
              <w:t>мт.Благодатне</w:t>
            </w:r>
            <w:proofErr w:type="spellEnd"/>
            <w:r w:rsidRPr="003A218C">
              <w:t>,</w:t>
            </w:r>
            <w:r>
              <w:t xml:space="preserve"> </w:t>
            </w:r>
            <w:r w:rsidRPr="003A218C">
              <w:t>вул.</w:t>
            </w:r>
            <w:r>
              <w:t xml:space="preserve"> Перемоги, 15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231,9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572695,00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28634,76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544060,24</w:t>
            </w:r>
          </w:p>
        </w:tc>
      </w:tr>
    </w:tbl>
    <w:p w:rsidR="005E4A49" w:rsidRDefault="005E4A49" w:rsidP="005E4A49"/>
    <w:p w:rsidR="005E4A49" w:rsidRDefault="005E4A49" w:rsidP="00C615B3">
      <w:pPr>
        <w:jc w:val="both"/>
        <w:rPr>
          <w:sz w:val="28"/>
          <w:szCs w:val="28"/>
        </w:rPr>
      </w:pPr>
    </w:p>
    <w:p w:rsidR="00A94007" w:rsidRDefault="00A94007" w:rsidP="00C615B3">
      <w:pPr>
        <w:jc w:val="both"/>
        <w:rPr>
          <w:sz w:val="28"/>
          <w:szCs w:val="28"/>
        </w:rPr>
      </w:pPr>
    </w:p>
    <w:p w:rsidR="005C3845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:rsidR="005C3845" w:rsidRDefault="005C3845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290D" w:rsidRDefault="005C3845" w:rsidP="00C3290D">
      <w:pPr>
        <w:rPr>
          <w:sz w:val="28"/>
          <w:szCs w:val="28"/>
        </w:rPr>
      </w:pPr>
      <w:r>
        <w:rPr>
          <w:sz w:val="24"/>
          <w:szCs w:val="24"/>
        </w:rPr>
        <w:t>Юлія Лаврентій 30586</w:t>
      </w:r>
      <w:r w:rsidR="00C3290D">
        <w:rPr>
          <w:sz w:val="28"/>
          <w:szCs w:val="28"/>
        </w:rPr>
        <w:t xml:space="preserve">               </w:t>
      </w:r>
    </w:p>
    <w:p w:rsidR="005C3845" w:rsidRDefault="00C3290D" w:rsidP="00C32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5C3845" w:rsidRDefault="005C3845" w:rsidP="00C3290D">
      <w:pPr>
        <w:rPr>
          <w:sz w:val="28"/>
          <w:szCs w:val="28"/>
        </w:rPr>
      </w:pPr>
    </w:p>
    <w:p w:rsidR="005C3845" w:rsidRDefault="005C3845" w:rsidP="00C3290D">
      <w:pPr>
        <w:rPr>
          <w:sz w:val="28"/>
          <w:szCs w:val="28"/>
        </w:rPr>
      </w:pPr>
    </w:p>
    <w:p w:rsidR="005C3845" w:rsidRDefault="005C3845" w:rsidP="00C3290D">
      <w:pPr>
        <w:rPr>
          <w:sz w:val="28"/>
          <w:szCs w:val="28"/>
        </w:rPr>
      </w:pPr>
    </w:p>
    <w:p w:rsidR="00B15C20" w:rsidRP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lastRenderedPageBreak/>
        <w:t xml:space="preserve">Додаток </w:t>
      </w:r>
      <w:r>
        <w:rPr>
          <w:sz w:val="28"/>
          <w:szCs w:val="24"/>
        </w:rPr>
        <w:t>2</w:t>
      </w:r>
    </w:p>
    <w:p w:rsidR="00C3290D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>до рішення виконавчого комітету</w:t>
      </w:r>
    </w:p>
    <w:p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 xml:space="preserve">Нововолинської </w:t>
      </w:r>
      <w:r w:rsidR="00B15C20" w:rsidRPr="00B15C20">
        <w:rPr>
          <w:sz w:val="28"/>
          <w:szCs w:val="24"/>
        </w:rPr>
        <w:t>міської ради</w:t>
      </w:r>
    </w:p>
    <w:p w:rsidR="005E4A49" w:rsidRDefault="00B15C20" w:rsidP="005C3845">
      <w:pPr>
        <w:ind w:left="5387"/>
        <w:jc w:val="both"/>
        <w:rPr>
          <w:sz w:val="28"/>
          <w:szCs w:val="28"/>
        </w:rPr>
      </w:pPr>
      <w:r w:rsidRPr="00B15C20">
        <w:rPr>
          <w:sz w:val="28"/>
          <w:szCs w:val="24"/>
        </w:rPr>
        <w:t xml:space="preserve">___ </w:t>
      </w:r>
      <w:r>
        <w:rPr>
          <w:sz w:val="28"/>
          <w:szCs w:val="24"/>
        </w:rPr>
        <w:t>січ</w:t>
      </w:r>
      <w:r w:rsidRPr="00B15C20">
        <w:rPr>
          <w:sz w:val="28"/>
          <w:szCs w:val="24"/>
        </w:rPr>
        <w:t>ня 202</w:t>
      </w:r>
      <w:r>
        <w:rPr>
          <w:sz w:val="28"/>
          <w:szCs w:val="24"/>
        </w:rPr>
        <w:t>3</w:t>
      </w:r>
      <w:r w:rsidRPr="00B15C20">
        <w:rPr>
          <w:sz w:val="28"/>
          <w:szCs w:val="24"/>
        </w:rPr>
        <w:t xml:space="preserve"> року  №</w:t>
      </w:r>
    </w:p>
    <w:p w:rsidR="005E4A49" w:rsidRDefault="005E4A49" w:rsidP="00C615B3">
      <w:pPr>
        <w:jc w:val="both"/>
        <w:rPr>
          <w:sz w:val="28"/>
          <w:szCs w:val="28"/>
        </w:rPr>
      </w:pPr>
    </w:p>
    <w:p w:rsidR="005E4A49" w:rsidRPr="00B15C20" w:rsidRDefault="00B15C20" w:rsidP="00B15C20">
      <w:pPr>
        <w:jc w:val="center"/>
        <w:rPr>
          <w:sz w:val="28"/>
          <w:szCs w:val="24"/>
        </w:rPr>
      </w:pPr>
      <w:r w:rsidRPr="00B15C20">
        <w:rPr>
          <w:sz w:val="28"/>
          <w:szCs w:val="24"/>
        </w:rPr>
        <w:t>Перелік комунального майна</w:t>
      </w:r>
    </w:p>
    <w:p w:rsidR="005E4A49" w:rsidRPr="00B15C20" w:rsidRDefault="00B15C20" w:rsidP="00B15C20">
      <w:pPr>
        <w:jc w:val="center"/>
        <w:rPr>
          <w:sz w:val="28"/>
          <w:szCs w:val="24"/>
        </w:rPr>
      </w:pPr>
      <w:r w:rsidRPr="00B15C20">
        <w:rPr>
          <w:sz w:val="28"/>
          <w:szCs w:val="24"/>
        </w:rPr>
        <w:t>Нововолинської</w:t>
      </w:r>
      <w:r w:rsidR="005E4A49" w:rsidRPr="00B15C20">
        <w:rPr>
          <w:sz w:val="28"/>
          <w:szCs w:val="24"/>
        </w:rPr>
        <w:t xml:space="preserve"> </w:t>
      </w:r>
      <w:r w:rsidRPr="00B15C20">
        <w:rPr>
          <w:sz w:val="28"/>
          <w:szCs w:val="24"/>
        </w:rPr>
        <w:t xml:space="preserve"> міської </w:t>
      </w:r>
      <w:r w:rsidR="005E4A49" w:rsidRPr="00B15C20">
        <w:rPr>
          <w:sz w:val="28"/>
          <w:szCs w:val="24"/>
        </w:rPr>
        <w:t xml:space="preserve"> </w:t>
      </w:r>
      <w:r w:rsidRPr="00B15C20">
        <w:rPr>
          <w:sz w:val="28"/>
          <w:szCs w:val="24"/>
        </w:rPr>
        <w:t xml:space="preserve">територіальної </w:t>
      </w:r>
      <w:r w:rsidR="005E4A49" w:rsidRPr="00B15C20">
        <w:rPr>
          <w:sz w:val="28"/>
          <w:szCs w:val="24"/>
        </w:rPr>
        <w:t xml:space="preserve"> </w:t>
      </w:r>
      <w:r w:rsidRPr="00B15C20">
        <w:rPr>
          <w:sz w:val="28"/>
          <w:szCs w:val="24"/>
        </w:rPr>
        <w:t xml:space="preserve">громади  (основні засоби), </w:t>
      </w:r>
      <w:r w:rsidR="005E4A49" w:rsidRPr="00B15C20">
        <w:rPr>
          <w:sz w:val="28"/>
          <w:szCs w:val="24"/>
        </w:rPr>
        <w:t xml:space="preserve"> </w:t>
      </w:r>
      <w:r w:rsidRPr="00B15C20">
        <w:rPr>
          <w:sz w:val="28"/>
          <w:szCs w:val="24"/>
        </w:rPr>
        <w:t xml:space="preserve">яке підлягає безоплатній передачі  КП «УЖК </w:t>
      </w:r>
      <w:r w:rsidR="005E4A49" w:rsidRPr="00B15C20">
        <w:rPr>
          <w:sz w:val="28"/>
          <w:szCs w:val="24"/>
        </w:rPr>
        <w:t>№1»</w:t>
      </w:r>
    </w:p>
    <w:p w:rsidR="00B15C20" w:rsidRPr="001607EF" w:rsidRDefault="00B15C20" w:rsidP="00B15C20">
      <w:pPr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1"/>
        <w:gridCol w:w="3171"/>
        <w:gridCol w:w="1286"/>
        <w:gridCol w:w="1321"/>
        <w:gridCol w:w="1335"/>
        <w:gridCol w:w="1654"/>
      </w:tblGrid>
      <w:tr w:rsidR="005E4A49" w:rsidRPr="001607EF" w:rsidTr="005C3845">
        <w:tc>
          <w:tcPr>
            <w:tcW w:w="757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№п/п</w:t>
            </w:r>
          </w:p>
        </w:tc>
        <w:tc>
          <w:tcPr>
            <w:tcW w:w="2767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Назва ОЗ</w:t>
            </w:r>
          </w:p>
        </w:tc>
        <w:tc>
          <w:tcPr>
            <w:tcW w:w="126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кількість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Первісна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Знос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Залишкова вартість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Факс КХ-</w:t>
            </w:r>
            <w:r w:rsidRPr="001607EF">
              <w:rPr>
                <w:sz w:val="28"/>
                <w:szCs w:val="28"/>
                <w:lang w:val="en-US"/>
              </w:rPr>
              <w:t>F-2681</w:t>
            </w:r>
            <w:r w:rsidRPr="001607EF">
              <w:rPr>
                <w:sz w:val="28"/>
                <w:szCs w:val="28"/>
              </w:rPr>
              <w:t>ВХ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1104,00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1102,68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1,32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 xml:space="preserve">Комп’ютер </w:t>
            </w:r>
            <w:r w:rsidRPr="001607EF">
              <w:rPr>
                <w:sz w:val="28"/>
                <w:szCs w:val="28"/>
                <w:lang w:val="en-US"/>
              </w:rPr>
              <w:t>BRAVO</w:t>
            </w:r>
            <w:r w:rsidRPr="001607EF">
              <w:rPr>
                <w:sz w:val="28"/>
                <w:szCs w:val="28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 xml:space="preserve"> </w:t>
            </w:r>
            <w:r w:rsidRPr="001607EF">
              <w:rPr>
                <w:sz w:val="28"/>
                <w:szCs w:val="28"/>
              </w:rPr>
              <w:t xml:space="preserve">А </w:t>
            </w:r>
            <w:r w:rsidRPr="001607EF">
              <w:rPr>
                <w:sz w:val="28"/>
                <w:szCs w:val="28"/>
                <w:lang w:val="en-US"/>
              </w:rPr>
              <w:t>30</w:t>
            </w:r>
            <w:r w:rsidRPr="001607EF">
              <w:rPr>
                <w:sz w:val="28"/>
                <w:szCs w:val="28"/>
              </w:rPr>
              <w:t>.57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25062,53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25062,53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3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Системний блок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4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Системний блок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5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Системний блок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  <w:lang w:val="ru-RU"/>
              </w:rPr>
            </w:pPr>
            <w:r w:rsidRPr="001607EF">
              <w:rPr>
                <w:sz w:val="28"/>
                <w:szCs w:val="28"/>
              </w:rPr>
              <w:t>Системний блок</w:t>
            </w:r>
            <w:r w:rsidRPr="001607EF">
              <w:rPr>
                <w:sz w:val="28"/>
                <w:szCs w:val="28"/>
                <w:lang w:val="ru-RU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>DC</w:t>
            </w:r>
            <w:r w:rsidRPr="001607EF">
              <w:rPr>
                <w:sz w:val="28"/>
                <w:szCs w:val="28"/>
                <w:lang w:val="ru-RU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>Pentium</w:t>
            </w:r>
            <w:r w:rsidRPr="001607EF">
              <w:rPr>
                <w:sz w:val="28"/>
                <w:szCs w:val="28"/>
                <w:lang w:val="ru-RU"/>
              </w:rPr>
              <w:t xml:space="preserve"> 3.2</w:t>
            </w:r>
            <w:r w:rsidRPr="001607EF">
              <w:rPr>
                <w:sz w:val="28"/>
                <w:szCs w:val="28"/>
                <w:lang w:val="en-US"/>
              </w:rPr>
              <w:t>GHz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7299.94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7299.94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proofErr w:type="spellStart"/>
            <w:r w:rsidRPr="001607EF">
              <w:rPr>
                <w:sz w:val="28"/>
                <w:szCs w:val="28"/>
              </w:rPr>
              <w:t>Багатофункціон.офісний</w:t>
            </w:r>
            <w:proofErr w:type="spellEnd"/>
            <w:r w:rsidRPr="001607EF">
              <w:rPr>
                <w:sz w:val="28"/>
                <w:szCs w:val="28"/>
              </w:rPr>
              <w:t xml:space="preserve"> пристрій </w:t>
            </w:r>
            <w:r w:rsidRPr="001607EF">
              <w:rPr>
                <w:sz w:val="28"/>
                <w:szCs w:val="28"/>
                <w:lang w:val="en-US"/>
              </w:rPr>
              <w:t>HP</w:t>
            </w:r>
            <w:r w:rsidRPr="001607EF">
              <w:rPr>
                <w:sz w:val="28"/>
                <w:szCs w:val="28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>LJ</w:t>
            </w:r>
            <w:r w:rsidRPr="001607EF">
              <w:rPr>
                <w:sz w:val="28"/>
                <w:szCs w:val="28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>M</w:t>
            </w:r>
            <w:r w:rsidRPr="001607EF">
              <w:rPr>
                <w:sz w:val="28"/>
                <w:szCs w:val="28"/>
              </w:rPr>
              <w:t>426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11399.00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8909.30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2489.70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Програмно-апаратний комплекс в комплекті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22796,00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17100,49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5695,51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 xml:space="preserve">Ноутбук </w:t>
            </w:r>
            <w:r w:rsidRPr="001607EF">
              <w:rPr>
                <w:sz w:val="28"/>
                <w:szCs w:val="28"/>
                <w:lang w:val="en-US"/>
              </w:rPr>
              <w:t xml:space="preserve">Asus X754SA Pentium </w:t>
            </w:r>
            <w:r w:rsidRPr="001607EF">
              <w:rPr>
                <w:sz w:val="28"/>
                <w:szCs w:val="28"/>
              </w:rPr>
              <w:t>№3710/4</w:t>
            </w:r>
            <w:r w:rsidRPr="001607EF">
              <w:rPr>
                <w:sz w:val="28"/>
                <w:szCs w:val="28"/>
                <w:lang w:val="en-US"/>
              </w:rPr>
              <w:t>GB/1</w:t>
            </w:r>
            <w:r w:rsidRPr="001607EF">
              <w:rPr>
                <w:sz w:val="28"/>
                <w:szCs w:val="28"/>
              </w:rPr>
              <w:t>ТВ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11149,98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8268,75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2881,23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Комплект світлодіодної фасадної  ілюмінації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8933,70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6645,80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2287,90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</w:rPr>
              <w:t>1</w:t>
            </w:r>
            <w:r w:rsidRPr="001607E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Комплект світлодіодної фасадної ілюмінації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8933,70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6645,80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2287,90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  <w:r w:rsidRPr="001607E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Комплект  офісних меблів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1872,00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1872,00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</w:rPr>
              <w:t>1</w:t>
            </w:r>
            <w:r w:rsidRPr="001607E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Комплект  офісних меблів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1872,00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1872,00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</w:rPr>
              <w:t>1</w:t>
            </w:r>
            <w:r w:rsidRPr="001607E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 xml:space="preserve">Світильник вуличний світлодіодний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3330,00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2457,97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872,03</w:t>
            </w:r>
          </w:p>
        </w:tc>
      </w:tr>
      <w:tr w:rsidR="005E4A49" w:rsidRPr="001607EF" w:rsidTr="00A94007"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5E4A49" w:rsidRPr="001607EF" w:rsidRDefault="005E4A49" w:rsidP="00C3290D">
            <w:pPr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</w:rPr>
              <w:t>Лічильник</w:t>
            </w:r>
            <w:r w:rsidRPr="001607EF">
              <w:rPr>
                <w:sz w:val="28"/>
                <w:szCs w:val="28"/>
                <w:lang w:val="en-US"/>
              </w:rPr>
              <w:t xml:space="preserve"> </w:t>
            </w:r>
            <w:r w:rsidRPr="001607EF">
              <w:rPr>
                <w:sz w:val="28"/>
                <w:szCs w:val="28"/>
              </w:rPr>
              <w:t xml:space="preserve">обліку трифазний </w:t>
            </w:r>
            <w:r w:rsidRPr="001607EF">
              <w:rPr>
                <w:sz w:val="28"/>
                <w:szCs w:val="28"/>
                <w:lang w:val="en-US"/>
              </w:rPr>
              <w:t>NIK 2303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4201.20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4201.20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1CD3" w:rsidRDefault="00B31CD3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                                                     </w:t>
      </w:r>
      <w:r w:rsidR="00A9400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Валентина СТЕПЮК</w:t>
      </w:r>
    </w:p>
    <w:p w:rsidR="005C3845" w:rsidRDefault="005C3845" w:rsidP="00C615B3">
      <w:pPr>
        <w:jc w:val="both"/>
        <w:rPr>
          <w:sz w:val="28"/>
          <w:szCs w:val="28"/>
        </w:rPr>
      </w:pPr>
    </w:p>
    <w:p w:rsidR="005C3845" w:rsidRDefault="005C3845" w:rsidP="00C615B3">
      <w:pPr>
        <w:jc w:val="both"/>
        <w:rPr>
          <w:sz w:val="28"/>
          <w:szCs w:val="28"/>
        </w:rPr>
      </w:pPr>
    </w:p>
    <w:p w:rsidR="005C3845" w:rsidRPr="005E4A49" w:rsidRDefault="005C3845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Юлія Лаврентій 30586</w:t>
      </w:r>
    </w:p>
    <w:sectPr w:rsidR="005C3845" w:rsidRPr="005E4A4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27762"/>
    <w:rsid w:val="000403DA"/>
    <w:rsid w:val="00041F91"/>
    <w:rsid w:val="00054554"/>
    <w:rsid w:val="00093C65"/>
    <w:rsid w:val="000B07C4"/>
    <w:rsid w:val="000C1059"/>
    <w:rsid w:val="000C3C93"/>
    <w:rsid w:val="00113156"/>
    <w:rsid w:val="00124CE8"/>
    <w:rsid w:val="0013745D"/>
    <w:rsid w:val="0016704C"/>
    <w:rsid w:val="0017179A"/>
    <w:rsid w:val="00173D62"/>
    <w:rsid w:val="00191E0F"/>
    <w:rsid w:val="001A0C66"/>
    <w:rsid w:val="001A71E9"/>
    <w:rsid w:val="001D26B1"/>
    <w:rsid w:val="001D5E48"/>
    <w:rsid w:val="00201346"/>
    <w:rsid w:val="0026557B"/>
    <w:rsid w:val="0027329D"/>
    <w:rsid w:val="0029610A"/>
    <w:rsid w:val="002E1DFD"/>
    <w:rsid w:val="0032579D"/>
    <w:rsid w:val="00363ECE"/>
    <w:rsid w:val="00382DEA"/>
    <w:rsid w:val="00393353"/>
    <w:rsid w:val="003950F6"/>
    <w:rsid w:val="003A6DE8"/>
    <w:rsid w:val="003C7D42"/>
    <w:rsid w:val="003D2CC9"/>
    <w:rsid w:val="003E1FED"/>
    <w:rsid w:val="003F7CFC"/>
    <w:rsid w:val="00424B36"/>
    <w:rsid w:val="00481D92"/>
    <w:rsid w:val="00486E99"/>
    <w:rsid w:val="004C049E"/>
    <w:rsid w:val="00517C5D"/>
    <w:rsid w:val="00535D56"/>
    <w:rsid w:val="0059164A"/>
    <w:rsid w:val="005C3845"/>
    <w:rsid w:val="005C7C80"/>
    <w:rsid w:val="005E4A49"/>
    <w:rsid w:val="0060681A"/>
    <w:rsid w:val="00637D34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84279"/>
    <w:rsid w:val="008F03E2"/>
    <w:rsid w:val="00926357"/>
    <w:rsid w:val="00934F4E"/>
    <w:rsid w:val="00950726"/>
    <w:rsid w:val="00967754"/>
    <w:rsid w:val="00972908"/>
    <w:rsid w:val="00997BEF"/>
    <w:rsid w:val="009C11EF"/>
    <w:rsid w:val="009F24B1"/>
    <w:rsid w:val="00A3480D"/>
    <w:rsid w:val="00A523AD"/>
    <w:rsid w:val="00A62C62"/>
    <w:rsid w:val="00A652E3"/>
    <w:rsid w:val="00A677D3"/>
    <w:rsid w:val="00A94007"/>
    <w:rsid w:val="00A94F19"/>
    <w:rsid w:val="00B15C20"/>
    <w:rsid w:val="00B31CD3"/>
    <w:rsid w:val="00B8632C"/>
    <w:rsid w:val="00BE4024"/>
    <w:rsid w:val="00C01FF8"/>
    <w:rsid w:val="00C118D2"/>
    <w:rsid w:val="00C3290D"/>
    <w:rsid w:val="00C615B3"/>
    <w:rsid w:val="00CB482D"/>
    <w:rsid w:val="00CD3FC5"/>
    <w:rsid w:val="00CE10F9"/>
    <w:rsid w:val="00CE1779"/>
    <w:rsid w:val="00D055BE"/>
    <w:rsid w:val="00D12D85"/>
    <w:rsid w:val="00D55F73"/>
    <w:rsid w:val="00D979F9"/>
    <w:rsid w:val="00DA5B62"/>
    <w:rsid w:val="00DA5CF9"/>
    <w:rsid w:val="00DF42CC"/>
    <w:rsid w:val="00E05664"/>
    <w:rsid w:val="00E1088B"/>
    <w:rsid w:val="00E2039E"/>
    <w:rsid w:val="00E269A6"/>
    <w:rsid w:val="00E57651"/>
    <w:rsid w:val="00E62056"/>
    <w:rsid w:val="00E839B0"/>
    <w:rsid w:val="00E949D8"/>
    <w:rsid w:val="00E94F1B"/>
    <w:rsid w:val="00F340F8"/>
    <w:rsid w:val="00F44CAF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5054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6</cp:revision>
  <cp:lastPrinted>2023-01-16T10:02:00Z</cp:lastPrinted>
  <dcterms:created xsi:type="dcterms:W3CDTF">2023-01-17T07:16:00Z</dcterms:created>
  <dcterms:modified xsi:type="dcterms:W3CDTF">2023-01-17T12:39:00Z</dcterms:modified>
</cp:coreProperties>
</file>