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76" w:rsidRPr="00F94BF1" w:rsidRDefault="00D33476" w:rsidP="00D33476">
      <w:pPr>
        <w:jc w:val="center"/>
        <w:rPr>
          <w:sz w:val="10"/>
          <w:szCs w:val="10"/>
          <w:lang w:val="uk-UA"/>
        </w:rPr>
      </w:pPr>
      <w:r>
        <w:rPr>
          <w:noProof/>
          <w:lang w:val="uk-UA" w:eastAsia="uk-UA"/>
        </w:rPr>
        <mc:AlternateContent>
          <mc:Choice Requires="wps">
            <w:drawing>
              <wp:anchor distT="45720" distB="45720" distL="114300" distR="114300" simplePos="0" relativeHeight="251659264" behindDoc="0" locked="0" layoutInCell="1" allowOverlap="1">
                <wp:simplePos x="0" y="0"/>
                <wp:positionH relativeFrom="column">
                  <wp:posOffset>4966970</wp:posOffset>
                </wp:positionH>
                <wp:positionV relativeFrom="paragraph">
                  <wp:posOffset>16510</wp:posOffset>
                </wp:positionV>
                <wp:extent cx="1266825" cy="437515"/>
                <wp:effectExtent l="0" t="0" r="9525" b="635"/>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66825" cy="437515"/>
                        </a:xfrm>
                        <a:prstGeom prst="rect">
                          <a:avLst/>
                        </a:prstGeom>
                        <a:solidFill>
                          <a:srgbClr val="FFFFFF"/>
                        </a:solidFill>
                        <a:ln w="9525">
                          <a:noFill/>
                          <a:miter lim="800000"/>
                          <a:headEnd/>
                          <a:tailEnd/>
                        </a:ln>
                      </wps:spPr>
                      <wps:txbx>
                        <w:txbxContent>
                          <w:p w:rsidR="00D33476" w:rsidRPr="00B42A58" w:rsidRDefault="00D33476" w:rsidP="00D33476">
                            <w:pPr>
                              <w:rPr>
                                <w:sz w:val="2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17" o:spid="_x0000_s1026" type="#_x0000_t202" style="position:absolute;left:0;text-align:left;margin-left:391.1pt;margin-top:1.3pt;width:99.75pt;height:34.4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" stroked="f">
                <v:textbox>
                  <w:txbxContent>
                    <w:p w:rsidR="00D33476" w:rsidRPr="00B42A58" w:rsidRDefault="00D33476" w:rsidP="00D33476">
                      <w:pPr>
                        <w:rPr>
                          <w:sz w:val="28"/>
                        </w:rPr>
                      </w:pPr>
                    </w:p>
                  </w:txbxContent>
                </v:textbox>
              </v:shape>
            </w:pict>
          </mc:Fallback>
        </mc:AlternateContent>
      </w:r>
      <w:r w:rsidRPr="00E95ADC">
        <w:rPr>
          <w:noProof/>
          <w:sz w:val="10"/>
          <w:szCs w:val="10"/>
          <w:lang w:val="uk-UA" w:eastAsia="uk-UA"/>
        </w:rPr>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D33476" w:rsidRPr="00F94BF1" w:rsidRDefault="00D33476" w:rsidP="00D33476">
      <w:pPr>
        <w:jc w:val="center"/>
        <w:rPr>
          <w:sz w:val="10"/>
          <w:szCs w:val="10"/>
          <w:lang w:val="uk-UA"/>
        </w:rPr>
      </w:pPr>
    </w:p>
    <w:p w:rsidR="00D33476" w:rsidRPr="00F94BF1" w:rsidRDefault="00D33476" w:rsidP="00D33476">
      <w:pPr>
        <w:pStyle w:val="12"/>
        <w:rPr>
          <w:sz w:val="6"/>
          <w:szCs w:val="6"/>
        </w:rPr>
      </w:pPr>
    </w:p>
    <w:p w:rsidR="00D33476" w:rsidRPr="00F94BF1" w:rsidRDefault="00D33476" w:rsidP="00D33476">
      <w:pPr>
        <w:pStyle w:val="2"/>
        <w:spacing w:line="360" w:lineRule="auto"/>
        <w:jc w:val="center"/>
        <w:rPr>
          <w:sz w:val="28"/>
          <w:szCs w:val="28"/>
        </w:rPr>
      </w:pPr>
      <w:r w:rsidRPr="00F94BF1">
        <w:rPr>
          <w:sz w:val="28"/>
          <w:szCs w:val="28"/>
        </w:rPr>
        <w:t>НОВОВОЛИНСЬКА МІСЬКА РАДА ВОЛИНСЬКОЇ ОБЛАСТІ</w:t>
      </w:r>
    </w:p>
    <w:p w:rsidR="00D33476" w:rsidRPr="00D33476" w:rsidRDefault="00D33476" w:rsidP="00D33476">
      <w:pPr>
        <w:spacing w:line="360" w:lineRule="auto"/>
        <w:jc w:val="center"/>
        <w:rPr>
          <w:sz w:val="24"/>
          <w:szCs w:val="24"/>
          <w:lang w:val="uk-UA"/>
        </w:rPr>
      </w:pPr>
      <w:r w:rsidRPr="00D33476">
        <w:rPr>
          <w:sz w:val="24"/>
          <w:szCs w:val="24"/>
          <w:lang w:val="uk-UA"/>
        </w:rPr>
        <w:t>ВОСЬМОГО СКЛИКАННЯ</w:t>
      </w:r>
    </w:p>
    <w:p w:rsidR="00D33476" w:rsidRPr="00A325B6" w:rsidRDefault="00D33476" w:rsidP="00D33476">
      <w:pPr>
        <w:pStyle w:val="4"/>
        <w:spacing w:line="360" w:lineRule="auto"/>
        <w:rPr>
          <w:sz w:val="20"/>
          <w:szCs w:val="20"/>
        </w:rPr>
      </w:pPr>
    </w:p>
    <w:p w:rsidR="00D33476" w:rsidRPr="00F94BF1" w:rsidRDefault="00D33476" w:rsidP="00D33476">
      <w:pPr>
        <w:pStyle w:val="4"/>
        <w:tabs>
          <w:tab w:val="center" w:pos="4818"/>
          <w:tab w:val="left" w:pos="7455"/>
        </w:tabs>
        <w:spacing w:line="360" w:lineRule="auto"/>
        <w:jc w:val="left"/>
      </w:pPr>
      <w:r>
        <w:rPr>
          <w:sz w:val="32"/>
          <w:szCs w:val="32"/>
        </w:rPr>
        <w:tab/>
      </w:r>
      <w:r w:rsidRPr="00F94BF1">
        <w:rPr>
          <w:sz w:val="32"/>
          <w:szCs w:val="32"/>
        </w:rPr>
        <w:t xml:space="preserve">Р І Ш Е Н </w:t>
      </w:r>
      <w:proofErr w:type="spellStart"/>
      <w:r w:rsidRPr="00F94BF1">
        <w:rPr>
          <w:sz w:val="32"/>
          <w:szCs w:val="32"/>
        </w:rPr>
        <w:t>Н</w:t>
      </w:r>
      <w:proofErr w:type="spellEnd"/>
      <w:r w:rsidRPr="00F94BF1">
        <w:rPr>
          <w:sz w:val="32"/>
          <w:szCs w:val="32"/>
        </w:rPr>
        <w:t xml:space="preserve"> Я</w:t>
      </w:r>
      <w:r>
        <w:rPr>
          <w:sz w:val="32"/>
          <w:szCs w:val="32"/>
        </w:rPr>
        <w:tab/>
      </w:r>
    </w:p>
    <w:p w:rsidR="00D33476" w:rsidRPr="00F94BF1" w:rsidRDefault="00D33476" w:rsidP="00D33476">
      <w:pPr>
        <w:jc w:val="center"/>
        <w:rPr>
          <w:sz w:val="28"/>
          <w:szCs w:val="28"/>
          <w:lang w:val="uk-UA"/>
        </w:rPr>
      </w:pPr>
    </w:p>
    <w:p w:rsidR="00D33476" w:rsidRPr="006B363D" w:rsidRDefault="00D33476" w:rsidP="00D33476">
      <w:pPr>
        <w:rPr>
          <w:bCs/>
          <w:sz w:val="28"/>
          <w:szCs w:val="28"/>
          <w:lang w:val="uk-UA"/>
        </w:rPr>
      </w:pPr>
      <w:r>
        <w:rPr>
          <w:bCs/>
          <w:sz w:val="28"/>
          <w:szCs w:val="28"/>
          <w:lang w:val="uk-UA"/>
        </w:rPr>
        <w:t>15 лютого</w:t>
      </w:r>
      <w:r w:rsidRPr="006B363D">
        <w:rPr>
          <w:bCs/>
          <w:sz w:val="28"/>
          <w:szCs w:val="28"/>
          <w:lang w:val="uk-UA"/>
        </w:rPr>
        <w:t xml:space="preserve"> 202</w:t>
      </w:r>
      <w:r>
        <w:rPr>
          <w:bCs/>
          <w:sz w:val="28"/>
          <w:szCs w:val="28"/>
          <w:lang w:val="uk-UA"/>
        </w:rPr>
        <w:t>3</w:t>
      </w:r>
      <w:r w:rsidRPr="006B363D">
        <w:rPr>
          <w:bCs/>
          <w:sz w:val="28"/>
          <w:szCs w:val="28"/>
          <w:lang w:val="uk-UA"/>
        </w:rPr>
        <w:t xml:space="preserve"> року</w:t>
      </w:r>
      <w:r>
        <w:rPr>
          <w:bCs/>
          <w:sz w:val="28"/>
          <w:szCs w:val="28"/>
          <w:lang w:val="uk-UA"/>
        </w:rPr>
        <w:t xml:space="preserve"> </w:t>
      </w:r>
      <w:r w:rsidRPr="006B363D">
        <w:rPr>
          <w:bCs/>
          <w:sz w:val="28"/>
          <w:szCs w:val="28"/>
          <w:lang w:val="uk-UA"/>
        </w:rPr>
        <w:t xml:space="preserve"> </w:t>
      </w:r>
      <w:r>
        <w:rPr>
          <w:bCs/>
          <w:sz w:val="28"/>
          <w:szCs w:val="28"/>
          <w:lang w:val="uk-UA"/>
        </w:rPr>
        <w:t xml:space="preserve">                </w:t>
      </w:r>
      <w:r w:rsidRPr="00F94BF1">
        <w:rPr>
          <w:bCs/>
          <w:sz w:val="28"/>
          <w:szCs w:val="28"/>
          <w:lang w:val="uk-UA"/>
        </w:rPr>
        <w:t>м. Нововолинськ</w:t>
      </w:r>
      <w:r>
        <w:rPr>
          <w:bCs/>
          <w:sz w:val="28"/>
          <w:szCs w:val="28"/>
          <w:lang w:val="uk-UA"/>
        </w:rPr>
        <w:t xml:space="preserve">                            </w:t>
      </w:r>
      <w:r w:rsidRPr="006B363D">
        <w:rPr>
          <w:bCs/>
          <w:sz w:val="28"/>
          <w:szCs w:val="28"/>
          <w:lang w:val="uk-UA"/>
        </w:rPr>
        <w:t xml:space="preserve">№ </w:t>
      </w:r>
      <w:r w:rsidR="00293921">
        <w:rPr>
          <w:bCs/>
          <w:sz w:val="28"/>
          <w:szCs w:val="28"/>
          <w:lang w:val="uk-UA"/>
        </w:rPr>
        <w:t>19/79</w:t>
      </w:r>
    </w:p>
    <w:p w:rsidR="00D33476" w:rsidRPr="00F94BF1" w:rsidRDefault="00D33476" w:rsidP="00D33476">
      <w:pPr>
        <w:rPr>
          <w:bCs/>
          <w:sz w:val="28"/>
          <w:szCs w:val="28"/>
          <w:lang w:val="uk-UA"/>
        </w:rPr>
      </w:pPr>
    </w:p>
    <w:p w:rsidR="00D33476" w:rsidRDefault="00D33476" w:rsidP="00D33476">
      <w:pPr>
        <w:pStyle w:val="aa"/>
        <w:spacing w:before="0" w:beforeAutospacing="0" w:after="0" w:afterAutospacing="0"/>
        <w:ind w:right="97"/>
        <w:rPr>
          <w:sz w:val="28"/>
          <w:szCs w:val="28"/>
          <w:lang w:val="uk-UA"/>
        </w:rPr>
      </w:pPr>
      <w:r w:rsidRPr="009948D4">
        <w:rPr>
          <w:sz w:val="28"/>
          <w:szCs w:val="28"/>
          <w:lang w:val="uk-UA"/>
        </w:rPr>
        <w:t xml:space="preserve">Про звернення депутатів </w:t>
      </w:r>
    </w:p>
    <w:p w:rsidR="00D33476" w:rsidRDefault="00D33476" w:rsidP="00D33476">
      <w:pPr>
        <w:pStyle w:val="aa"/>
        <w:spacing w:before="0" w:beforeAutospacing="0" w:after="0" w:afterAutospacing="0"/>
        <w:ind w:right="97"/>
        <w:rPr>
          <w:sz w:val="28"/>
          <w:szCs w:val="28"/>
          <w:lang w:val="uk-UA"/>
        </w:rPr>
      </w:pPr>
      <w:r>
        <w:rPr>
          <w:sz w:val="28"/>
          <w:szCs w:val="28"/>
          <w:lang w:val="uk-UA"/>
        </w:rPr>
        <w:t xml:space="preserve">Нововолинської </w:t>
      </w:r>
      <w:r w:rsidRPr="009948D4">
        <w:rPr>
          <w:sz w:val="28"/>
          <w:szCs w:val="28"/>
          <w:lang w:val="uk-UA"/>
        </w:rPr>
        <w:t xml:space="preserve">міської ради </w:t>
      </w:r>
    </w:p>
    <w:p w:rsidR="001C2761" w:rsidRDefault="00D33476" w:rsidP="0003248F">
      <w:pPr>
        <w:ind w:right="97"/>
        <w:rPr>
          <w:sz w:val="28"/>
          <w:szCs w:val="28"/>
          <w:lang w:val="uk-UA"/>
        </w:rPr>
      </w:pPr>
      <w:r>
        <w:rPr>
          <w:sz w:val="28"/>
          <w:szCs w:val="28"/>
          <w:lang w:val="uk-UA"/>
        </w:rPr>
        <w:t>д</w:t>
      </w:r>
      <w:r w:rsidRPr="009948D4">
        <w:rPr>
          <w:sz w:val="28"/>
          <w:szCs w:val="28"/>
          <w:lang w:val="uk-UA"/>
        </w:rPr>
        <w:t>о</w:t>
      </w:r>
      <w:r>
        <w:rPr>
          <w:sz w:val="28"/>
          <w:szCs w:val="28"/>
          <w:lang w:val="uk-UA"/>
        </w:rPr>
        <w:t xml:space="preserve"> </w:t>
      </w:r>
      <w:proofErr w:type="spellStart"/>
      <w:r w:rsidR="001C2761">
        <w:rPr>
          <w:iCs/>
          <w:sz w:val="28"/>
          <w:szCs w:val="28"/>
        </w:rPr>
        <w:t>Прем’єр-міністра</w:t>
      </w:r>
      <w:proofErr w:type="spellEnd"/>
      <w:r>
        <w:rPr>
          <w:sz w:val="28"/>
          <w:szCs w:val="28"/>
        </w:rPr>
        <w:t xml:space="preserve"> </w:t>
      </w:r>
      <w:proofErr w:type="spellStart"/>
      <w:r>
        <w:rPr>
          <w:sz w:val="28"/>
          <w:szCs w:val="28"/>
        </w:rPr>
        <w:t>України</w:t>
      </w:r>
      <w:proofErr w:type="spellEnd"/>
      <w:r w:rsidR="0003248F">
        <w:rPr>
          <w:sz w:val="28"/>
          <w:szCs w:val="28"/>
          <w:lang w:val="uk-UA"/>
        </w:rPr>
        <w:t xml:space="preserve"> </w:t>
      </w:r>
    </w:p>
    <w:p w:rsidR="000A696D" w:rsidRDefault="0003248F" w:rsidP="000A696D">
      <w:pPr>
        <w:ind w:right="97"/>
        <w:rPr>
          <w:color w:val="333333"/>
          <w:sz w:val="28"/>
          <w:szCs w:val="28"/>
          <w:shd w:val="clear" w:color="auto" w:fill="FFFFFF"/>
          <w:lang w:val="uk-UA"/>
        </w:rPr>
      </w:pPr>
      <w:r w:rsidRPr="00D94D6F">
        <w:rPr>
          <w:sz w:val="28"/>
          <w:szCs w:val="28"/>
          <w:lang w:val="uk-UA"/>
        </w:rPr>
        <w:t xml:space="preserve">щодо </w:t>
      </w:r>
      <w:r w:rsidR="000A696D" w:rsidRPr="000A696D">
        <w:rPr>
          <w:color w:val="333333"/>
          <w:sz w:val="28"/>
          <w:szCs w:val="28"/>
          <w:shd w:val="clear" w:color="auto" w:fill="FFFFFF"/>
          <w:lang w:val="uk-UA"/>
        </w:rPr>
        <w:t>відміни</w:t>
      </w:r>
      <w:r w:rsidR="000A696D">
        <w:rPr>
          <w:color w:val="333333"/>
          <w:sz w:val="28"/>
          <w:szCs w:val="28"/>
          <w:shd w:val="clear" w:color="auto" w:fill="FFFFFF"/>
          <w:lang w:val="uk-UA"/>
        </w:rPr>
        <w:t xml:space="preserve"> </w:t>
      </w:r>
      <w:r w:rsidR="000A696D" w:rsidRPr="000A696D">
        <w:rPr>
          <w:color w:val="333333"/>
          <w:sz w:val="28"/>
          <w:szCs w:val="28"/>
          <w:shd w:val="clear" w:color="auto" w:fill="FFFFFF"/>
          <w:lang w:val="uk-UA"/>
        </w:rPr>
        <w:t xml:space="preserve">рішення </w:t>
      </w:r>
      <w:r w:rsidR="000A696D">
        <w:rPr>
          <w:color w:val="333333"/>
          <w:sz w:val="28"/>
          <w:szCs w:val="28"/>
          <w:shd w:val="clear" w:color="auto" w:fill="FFFFFF"/>
          <w:lang w:val="uk-UA"/>
        </w:rPr>
        <w:t xml:space="preserve">про </w:t>
      </w:r>
    </w:p>
    <w:p w:rsidR="000A696D" w:rsidRPr="00D94D6F" w:rsidRDefault="000A696D" w:rsidP="000A696D">
      <w:pPr>
        <w:ind w:right="97"/>
        <w:rPr>
          <w:sz w:val="28"/>
          <w:szCs w:val="28"/>
          <w:lang w:val="uk-UA"/>
        </w:rPr>
      </w:pPr>
      <w:r w:rsidRPr="000A696D">
        <w:rPr>
          <w:color w:val="333333"/>
          <w:sz w:val="28"/>
          <w:szCs w:val="28"/>
          <w:shd w:val="clear" w:color="auto" w:fill="FFFFFF"/>
          <w:lang w:val="uk-UA"/>
        </w:rPr>
        <w:t>обмеження для виїзду за кордон депутатів місцевих рад</w:t>
      </w:r>
    </w:p>
    <w:p w:rsidR="0003248F" w:rsidRDefault="0003248F" w:rsidP="0003248F">
      <w:pPr>
        <w:ind w:right="97"/>
        <w:rPr>
          <w:sz w:val="28"/>
          <w:szCs w:val="28"/>
          <w:lang w:val="uk-UA"/>
        </w:rPr>
      </w:pPr>
    </w:p>
    <w:p w:rsidR="00D33476" w:rsidRDefault="00D33476" w:rsidP="00D33476">
      <w:pPr>
        <w:pStyle w:val="aa"/>
        <w:spacing w:before="0" w:beforeAutospacing="0" w:after="0" w:afterAutospacing="0"/>
        <w:ind w:right="97"/>
        <w:rPr>
          <w:color w:val="000000"/>
          <w:sz w:val="28"/>
          <w:lang w:val="uk-UA"/>
        </w:rPr>
      </w:pPr>
    </w:p>
    <w:p w:rsidR="00D33476" w:rsidRPr="00601B50" w:rsidRDefault="00D33476" w:rsidP="00D33476">
      <w:pPr>
        <w:pStyle w:val="aa"/>
        <w:spacing w:before="0" w:beforeAutospacing="0" w:after="0" w:afterAutospacing="0"/>
        <w:ind w:right="97"/>
        <w:rPr>
          <w:color w:val="000000"/>
          <w:sz w:val="28"/>
          <w:lang w:val="uk-UA"/>
        </w:rPr>
      </w:pPr>
    </w:p>
    <w:p w:rsidR="00D33476" w:rsidRDefault="00D33476" w:rsidP="00D33476">
      <w:pPr>
        <w:tabs>
          <w:tab w:val="left" w:pos="0"/>
        </w:tabs>
        <w:spacing w:line="335" w:lineRule="exact"/>
        <w:ind w:firstLine="540"/>
        <w:jc w:val="both"/>
        <w:rPr>
          <w:color w:val="1A1A1A"/>
          <w:sz w:val="28"/>
          <w:szCs w:val="28"/>
          <w:lang w:val="uk-UA" w:eastAsia="uk-UA"/>
        </w:rPr>
      </w:pPr>
      <w:r>
        <w:rPr>
          <w:sz w:val="28"/>
          <w:szCs w:val="28"/>
          <w:lang w:val="uk-UA"/>
        </w:rPr>
        <w:t>В</w:t>
      </w:r>
      <w:r w:rsidRPr="007469B4">
        <w:rPr>
          <w:sz w:val="28"/>
          <w:szCs w:val="28"/>
          <w:lang w:val="uk-UA"/>
        </w:rPr>
        <w:t xml:space="preserve">ідповідно до ст. 25, 59 Закону України «Про місцеве самоврядування в Україні», ст. 19 Закону України «Про статус депутатів місцевих рад», міська рада </w:t>
      </w:r>
    </w:p>
    <w:p w:rsidR="00D33476" w:rsidRPr="00F94BF1" w:rsidRDefault="00D33476" w:rsidP="00D33476">
      <w:pPr>
        <w:tabs>
          <w:tab w:val="center" w:pos="4819"/>
          <w:tab w:val="right" w:pos="10080"/>
        </w:tabs>
        <w:spacing w:line="270" w:lineRule="atLeast"/>
        <w:jc w:val="both"/>
        <w:rPr>
          <w:b/>
          <w:bCs/>
          <w:color w:val="1A1A1A"/>
          <w:lang w:val="uk-UA" w:eastAsia="uk-UA"/>
        </w:rPr>
      </w:pPr>
    </w:p>
    <w:p w:rsidR="00D33476" w:rsidRDefault="00D33476" w:rsidP="00D33476">
      <w:pPr>
        <w:tabs>
          <w:tab w:val="center" w:pos="0"/>
          <w:tab w:val="right" w:pos="10080"/>
        </w:tabs>
        <w:spacing w:line="270" w:lineRule="atLeast"/>
        <w:rPr>
          <w:bCs/>
          <w:color w:val="1A1A1A"/>
          <w:sz w:val="28"/>
          <w:szCs w:val="28"/>
          <w:lang w:val="uk-UA" w:eastAsia="uk-UA"/>
        </w:rPr>
      </w:pPr>
      <w:r w:rsidRPr="00F94BF1">
        <w:rPr>
          <w:bCs/>
          <w:color w:val="1A1A1A"/>
          <w:sz w:val="28"/>
          <w:szCs w:val="28"/>
          <w:lang w:val="uk-UA" w:eastAsia="uk-UA"/>
        </w:rPr>
        <w:t>ВИРІШИЛ</w:t>
      </w:r>
      <w:r>
        <w:rPr>
          <w:bCs/>
          <w:color w:val="1A1A1A"/>
          <w:sz w:val="28"/>
          <w:szCs w:val="28"/>
          <w:lang w:val="uk-UA" w:eastAsia="uk-UA"/>
        </w:rPr>
        <w:t>А</w:t>
      </w:r>
      <w:r w:rsidRPr="00F94BF1">
        <w:rPr>
          <w:bCs/>
          <w:color w:val="1A1A1A"/>
          <w:sz w:val="28"/>
          <w:szCs w:val="28"/>
          <w:lang w:val="uk-UA" w:eastAsia="uk-UA"/>
        </w:rPr>
        <w:t>:</w:t>
      </w:r>
    </w:p>
    <w:p w:rsidR="00D33476" w:rsidRPr="00F94BF1" w:rsidRDefault="00D33476" w:rsidP="00D33476">
      <w:pPr>
        <w:tabs>
          <w:tab w:val="center" w:pos="4819"/>
          <w:tab w:val="right" w:pos="10080"/>
        </w:tabs>
        <w:spacing w:line="270" w:lineRule="atLeast"/>
        <w:jc w:val="both"/>
        <w:rPr>
          <w:bCs/>
          <w:color w:val="1A1A1A"/>
          <w:sz w:val="28"/>
          <w:szCs w:val="28"/>
          <w:lang w:val="uk-UA" w:eastAsia="uk-UA"/>
        </w:rPr>
      </w:pPr>
    </w:p>
    <w:p w:rsidR="000A696D" w:rsidRPr="00D94D6F" w:rsidRDefault="00D33476" w:rsidP="000A696D">
      <w:pPr>
        <w:ind w:right="97" w:firstLine="567"/>
        <w:jc w:val="both"/>
        <w:rPr>
          <w:sz w:val="28"/>
          <w:szCs w:val="28"/>
          <w:lang w:val="uk-UA"/>
        </w:rPr>
      </w:pPr>
      <w:r>
        <w:rPr>
          <w:sz w:val="28"/>
          <w:szCs w:val="28"/>
          <w:lang w:val="uk-UA"/>
        </w:rPr>
        <w:t>Н</w:t>
      </w:r>
      <w:r w:rsidRPr="000473E5">
        <w:rPr>
          <w:sz w:val="28"/>
          <w:szCs w:val="28"/>
          <w:lang w:val="uk-UA"/>
        </w:rPr>
        <w:t xml:space="preserve">аправити звернення депутатів Нововолинської міської ради до </w:t>
      </w:r>
      <w:r w:rsidR="001C2761">
        <w:rPr>
          <w:sz w:val="28"/>
          <w:szCs w:val="28"/>
          <w:lang w:val="uk-UA"/>
        </w:rPr>
        <w:t xml:space="preserve">Прем’єр-міністра України </w:t>
      </w:r>
      <w:proofErr w:type="spellStart"/>
      <w:r w:rsidR="001C2761">
        <w:rPr>
          <w:sz w:val="28"/>
          <w:szCs w:val="28"/>
          <w:lang w:val="uk-UA"/>
        </w:rPr>
        <w:t>Шмигаля</w:t>
      </w:r>
      <w:proofErr w:type="spellEnd"/>
      <w:r w:rsidR="001C2761">
        <w:rPr>
          <w:sz w:val="28"/>
          <w:szCs w:val="28"/>
          <w:lang w:val="uk-UA"/>
        </w:rPr>
        <w:t xml:space="preserve"> Д. А.</w:t>
      </w:r>
      <w:r>
        <w:rPr>
          <w:sz w:val="28"/>
          <w:szCs w:val="28"/>
          <w:lang w:val="uk-UA"/>
        </w:rPr>
        <w:t xml:space="preserve">  </w:t>
      </w:r>
      <w:r w:rsidRPr="00D94D6F">
        <w:rPr>
          <w:sz w:val="28"/>
          <w:szCs w:val="28"/>
          <w:lang w:val="uk-UA"/>
        </w:rPr>
        <w:t xml:space="preserve">щодо </w:t>
      </w:r>
      <w:r w:rsidR="000A696D" w:rsidRPr="000A696D">
        <w:rPr>
          <w:color w:val="333333"/>
          <w:sz w:val="28"/>
          <w:szCs w:val="28"/>
          <w:shd w:val="clear" w:color="auto" w:fill="FFFFFF"/>
          <w:lang w:val="uk-UA"/>
        </w:rPr>
        <w:t>відміни</w:t>
      </w:r>
      <w:r w:rsidR="000A696D">
        <w:rPr>
          <w:color w:val="333333"/>
          <w:sz w:val="28"/>
          <w:szCs w:val="28"/>
          <w:shd w:val="clear" w:color="auto" w:fill="FFFFFF"/>
          <w:lang w:val="uk-UA"/>
        </w:rPr>
        <w:t xml:space="preserve"> </w:t>
      </w:r>
      <w:r w:rsidR="000A696D" w:rsidRPr="000A696D">
        <w:rPr>
          <w:color w:val="333333"/>
          <w:sz w:val="28"/>
          <w:szCs w:val="28"/>
          <w:shd w:val="clear" w:color="auto" w:fill="FFFFFF"/>
          <w:lang w:val="uk-UA"/>
        </w:rPr>
        <w:t xml:space="preserve">рішення </w:t>
      </w:r>
      <w:r w:rsidR="000A696D">
        <w:rPr>
          <w:color w:val="333333"/>
          <w:sz w:val="28"/>
          <w:szCs w:val="28"/>
          <w:shd w:val="clear" w:color="auto" w:fill="FFFFFF"/>
          <w:lang w:val="uk-UA"/>
        </w:rPr>
        <w:t xml:space="preserve">про </w:t>
      </w:r>
      <w:r w:rsidR="000A696D" w:rsidRPr="000A696D">
        <w:rPr>
          <w:color w:val="333333"/>
          <w:sz w:val="28"/>
          <w:szCs w:val="28"/>
          <w:shd w:val="clear" w:color="auto" w:fill="FFFFFF"/>
          <w:lang w:val="uk-UA"/>
        </w:rPr>
        <w:t>обмеження для виїзду за кордон депутатів місцевих рад</w:t>
      </w:r>
      <w:r w:rsidR="000A696D">
        <w:rPr>
          <w:color w:val="333333"/>
          <w:sz w:val="28"/>
          <w:szCs w:val="28"/>
          <w:shd w:val="clear" w:color="auto" w:fill="FFFFFF"/>
          <w:lang w:val="uk-UA"/>
        </w:rPr>
        <w:t xml:space="preserve"> (додається).</w:t>
      </w:r>
    </w:p>
    <w:p w:rsidR="00D33476" w:rsidRPr="000A696D" w:rsidRDefault="00D33476" w:rsidP="001C2761">
      <w:pPr>
        <w:ind w:right="97" w:firstLine="567"/>
        <w:jc w:val="both"/>
        <w:rPr>
          <w:iCs/>
          <w:sz w:val="28"/>
          <w:szCs w:val="28"/>
          <w:lang w:val="uk-UA"/>
        </w:rPr>
      </w:pPr>
    </w:p>
    <w:p w:rsidR="00D33476" w:rsidRPr="00F94BF1" w:rsidRDefault="00D33476" w:rsidP="00D33476">
      <w:pPr>
        <w:pStyle w:val="11"/>
        <w:spacing w:after="0" w:line="240" w:lineRule="auto"/>
        <w:ind w:left="0"/>
        <w:jc w:val="both"/>
        <w:rPr>
          <w:rFonts w:ascii="Times New Roman" w:hAnsi="Times New Roman"/>
          <w:iCs/>
          <w:sz w:val="28"/>
          <w:szCs w:val="28"/>
        </w:rPr>
      </w:pPr>
    </w:p>
    <w:p w:rsidR="00D33476" w:rsidRPr="00F94BF1" w:rsidRDefault="00D33476" w:rsidP="00D33476">
      <w:pPr>
        <w:pStyle w:val="11"/>
        <w:spacing w:after="0" w:line="240" w:lineRule="auto"/>
        <w:ind w:left="0"/>
        <w:jc w:val="both"/>
        <w:rPr>
          <w:rFonts w:ascii="Times New Roman" w:hAnsi="Times New Roman"/>
          <w:iCs/>
          <w:sz w:val="28"/>
          <w:szCs w:val="28"/>
        </w:rPr>
      </w:pPr>
    </w:p>
    <w:p w:rsidR="00D33476" w:rsidRPr="00F94BF1" w:rsidRDefault="00D33476" w:rsidP="00D33476">
      <w:pPr>
        <w:pStyle w:val="11"/>
        <w:spacing w:after="0" w:line="240" w:lineRule="auto"/>
        <w:ind w:left="0"/>
        <w:jc w:val="both"/>
        <w:rPr>
          <w:rFonts w:ascii="Times New Roman" w:hAnsi="Times New Roman"/>
          <w:iCs/>
          <w:sz w:val="28"/>
          <w:szCs w:val="28"/>
        </w:rPr>
      </w:pPr>
      <w:r w:rsidRPr="00F94BF1">
        <w:rPr>
          <w:rFonts w:ascii="Times New Roman" w:hAnsi="Times New Roman"/>
          <w:iCs/>
          <w:sz w:val="28"/>
          <w:szCs w:val="28"/>
        </w:rPr>
        <w:t xml:space="preserve">Міський голова                                                             </w:t>
      </w:r>
      <w:r>
        <w:rPr>
          <w:rFonts w:ascii="Times New Roman" w:hAnsi="Times New Roman"/>
          <w:iCs/>
          <w:sz w:val="28"/>
          <w:szCs w:val="28"/>
        </w:rPr>
        <w:t xml:space="preserve">             </w:t>
      </w:r>
      <w:r w:rsidRPr="00F94BF1">
        <w:rPr>
          <w:rFonts w:ascii="Times New Roman" w:hAnsi="Times New Roman"/>
          <w:iCs/>
          <w:sz w:val="28"/>
          <w:szCs w:val="28"/>
        </w:rPr>
        <w:t xml:space="preserve">        </w:t>
      </w:r>
      <w:r>
        <w:rPr>
          <w:rFonts w:ascii="Times New Roman" w:hAnsi="Times New Roman"/>
          <w:iCs/>
          <w:sz w:val="28"/>
          <w:szCs w:val="28"/>
        </w:rPr>
        <w:t>Борис  КАРПУС</w:t>
      </w:r>
    </w:p>
    <w:p w:rsidR="00D33476" w:rsidRDefault="00D33476" w:rsidP="00D33476">
      <w:pPr>
        <w:pStyle w:val="11"/>
        <w:spacing w:after="0" w:line="240" w:lineRule="auto"/>
        <w:ind w:left="0"/>
        <w:jc w:val="both"/>
        <w:rPr>
          <w:rFonts w:ascii="Times New Roman" w:hAnsi="Times New Roman"/>
          <w:iCs/>
          <w:sz w:val="28"/>
          <w:szCs w:val="28"/>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307A4F" w:rsidRDefault="00307A4F" w:rsidP="007649E9">
      <w:pPr>
        <w:pStyle w:val="a4"/>
        <w:rPr>
          <w:lang w:val="uk-UA"/>
        </w:rPr>
      </w:pPr>
    </w:p>
    <w:p w:rsidR="00307A4F" w:rsidRDefault="00307A4F" w:rsidP="007649E9">
      <w:pPr>
        <w:pStyle w:val="a4"/>
        <w:rPr>
          <w:lang w:val="uk-UA"/>
        </w:rPr>
      </w:pPr>
    </w:p>
    <w:p w:rsidR="00307A4F" w:rsidRDefault="00307A4F" w:rsidP="007649E9">
      <w:pPr>
        <w:pStyle w:val="a4"/>
        <w:rPr>
          <w:lang w:val="uk-UA"/>
        </w:rPr>
      </w:pPr>
    </w:p>
    <w:p w:rsidR="00307A4F" w:rsidRDefault="00307A4F" w:rsidP="007649E9">
      <w:pPr>
        <w:pStyle w:val="a4"/>
        <w:rPr>
          <w:lang w:val="uk-UA"/>
        </w:rPr>
      </w:pPr>
    </w:p>
    <w:p w:rsidR="00307A4F" w:rsidRDefault="00307A4F" w:rsidP="007649E9">
      <w:pPr>
        <w:pStyle w:val="a4"/>
        <w:rPr>
          <w:lang w:val="uk-UA"/>
        </w:rPr>
      </w:pPr>
    </w:p>
    <w:p w:rsidR="00307A4F" w:rsidRDefault="00307A4F" w:rsidP="007649E9">
      <w:pPr>
        <w:pStyle w:val="a4"/>
        <w:rPr>
          <w:lang w:val="uk-UA"/>
        </w:rPr>
      </w:pPr>
    </w:p>
    <w:p w:rsidR="00D94D6F" w:rsidRDefault="00D94D6F" w:rsidP="00D94D6F">
      <w:pPr>
        <w:ind w:left="4820"/>
        <w:jc w:val="both"/>
        <w:rPr>
          <w:iCs/>
          <w:sz w:val="28"/>
          <w:szCs w:val="28"/>
        </w:rPr>
      </w:pPr>
      <w:proofErr w:type="spellStart"/>
      <w:r>
        <w:rPr>
          <w:iCs/>
          <w:sz w:val="28"/>
          <w:szCs w:val="28"/>
        </w:rPr>
        <w:lastRenderedPageBreak/>
        <w:t>Додаток</w:t>
      </w:r>
      <w:proofErr w:type="spellEnd"/>
    </w:p>
    <w:p w:rsidR="00D94D6F" w:rsidRDefault="00D94D6F" w:rsidP="00D94D6F">
      <w:pPr>
        <w:pStyle w:val="11"/>
        <w:spacing w:after="0" w:line="240" w:lineRule="auto"/>
        <w:ind w:left="4820"/>
        <w:jc w:val="both"/>
        <w:rPr>
          <w:rFonts w:ascii="Times New Roman" w:hAnsi="Times New Roman"/>
          <w:iCs/>
          <w:sz w:val="28"/>
          <w:szCs w:val="28"/>
        </w:rPr>
      </w:pPr>
      <w:r>
        <w:rPr>
          <w:rFonts w:ascii="Times New Roman" w:hAnsi="Times New Roman"/>
          <w:iCs/>
          <w:sz w:val="28"/>
          <w:szCs w:val="28"/>
        </w:rPr>
        <w:t>до рішення міської ради</w:t>
      </w:r>
    </w:p>
    <w:p w:rsidR="00D94D6F" w:rsidRPr="001C2761" w:rsidRDefault="00D94D6F" w:rsidP="00D94D6F">
      <w:pPr>
        <w:pStyle w:val="a4"/>
        <w:ind w:left="4101" w:firstLine="708"/>
        <w:jc w:val="both"/>
        <w:rPr>
          <w:iCs/>
          <w:lang w:val="uk-UA"/>
        </w:rPr>
      </w:pPr>
      <w:r>
        <w:rPr>
          <w:iCs/>
          <w:lang w:val="uk-UA"/>
        </w:rPr>
        <w:t>15.02.2023</w:t>
      </w:r>
      <w:r w:rsidRPr="001C2761">
        <w:rPr>
          <w:iCs/>
          <w:lang w:val="uk-UA"/>
        </w:rPr>
        <w:t xml:space="preserve"> № </w:t>
      </w:r>
      <w:r w:rsidR="00293921">
        <w:rPr>
          <w:iCs/>
          <w:lang w:val="uk-UA"/>
        </w:rPr>
        <w:t>19/79</w:t>
      </w:r>
      <w:bookmarkStart w:id="0" w:name="_GoBack"/>
      <w:bookmarkEnd w:id="0"/>
    </w:p>
    <w:p w:rsidR="00D94D6F" w:rsidRPr="001C2761" w:rsidRDefault="00D94D6F" w:rsidP="00D94D6F">
      <w:pPr>
        <w:pStyle w:val="a4"/>
        <w:rPr>
          <w:iCs/>
          <w:lang w:val="uk-UA"/>
        </w:rPr>
      </w:pPr>
    </w:p>
    <w:p w:rsidR="00D94D6F" w:rsidRDefault="00D94D6F" w:rsidP="00D94D6F">
      <w:pPr>
        <w:pStyle w:val="11"/>
        <w:spacing w:after="0" w:line="240" w:lineRule="auto"/>
        <w:ind w:left="4820" w:hanging="11"/>
        <w:jc w:val="both"/>
        <w:rPr>
          <w:rFonts w:ascii="Times New Roman" w:hAnsi="Times New Roman"/>
          <w:iCs/>
          <w:sz w:val="28"/>
          <w:szCs w:val="28"/>
        </w:rPr>
      </w:pPr>
      <w:r>
        <w:rPr>
          <w:rFonts w:ascii="Times New Roman" w:hAnsi="Times New Roman"/>
          <w:iCs/>
          <w:sz w:val="28"/>
          <w:szCs w:val="28"/>
        </w:rPr>
        <w:tab/>
      </w:r>
      <w:r w:rsidR="001C2761">
        <w:rPr>
          <w:rFonts w:ascii="Times New Roman" w:hAnsi="Times New Roman"/>
          <w:iCs/>
          <w:sz w:val="28"/>
          <w:szCs w:val="28"/>
        </w:rPr>
        <w:t xml:space="preserve">Прем’єр-міністру </w:t>
      </w:r>
      <w:r>
        <w:rPr>
          <w:rFonts w:ascii="Times New Roman" w:hAnsi="Times New Roman"/>
          <w:iCs/>
          <w:sz w:val="28"/>
          <w:szCs w:val="28"/>
        </w:rPr>
        <w:t>України</w:t>
      </w:r>
    </w:p>
    <w:p w:rsidR="00D94D6F" w:rsidRDefault="001C2761" w:rsidP="00D94D6F">
      <w:pPr>
        <w:pStyle w:val="11"/>
        <w:spacing w:after="0" w:line="240" w:lineRule="auto"/>
        <w:ind w:left="4820" w:hanging="11"/>
        <w:jc w:val="both"/>
        <w:rPr>
          <w:rFonts w:ascii="Times New Roman" w:hAnsi="Times New Roman"/>
          <w:iCs/>
          <w:sz w:val="28"/>
          <w:szCs w:val="28"/>
        </w:rPr>
      </w:pPr>
      <w:proofErr w:type="spellStart"/>
      <w:r>
        <w:rPr>
          <w:rFonts w:ascii="Times New Roman" w:hAnsi="Times New Roman"/>
          <w:iCs/>
          <w:sz w:val="28"/>
          <w:szCs w:val="28"/>
        </w:rPr>
        <w:t>Шмигалю</w:t>
      </w:r>
      <w:proofErr w:type="spellEnd"/>
      <w:r>
        <w:rPr>
          <w:rFonts w:ascii="Times New Roman" w:hAnsi="Times New Roman"/>
          <w:iCs/>
          <w:sz w:val="28"/>
          <w:szCs w:val="28"/>
        </w:rPr>
        <w:t xml:space="preserve"> Д. А.</w:t>
      </w:r>
    </w:p>
    <w:p w:rsidR="00D94D6F" w:rsidRDefault="00D94D6F" w:rsidP="00D94D6F">
      <w:pPr>
        <w:pStyle w:val="a4"/>
        <w:rPr>
          <w:lang w:val="uk-UA"/>
        </w:rPr>
      </w:pPr>
    </w:p>
    <w:p w:rsidR="00D94D6F" w:rsidRDefault="00D94D6F" w:rsidP="007649E9">
      <w:pPr>
        <w:pStyle w:val="a4"/>
        <w:rPr>
          <w:lang w:val="uk-UA"/>
        </w:rPr>
      </w:pPr>
    </w:p>
    <w:p w:rsidR="00D94D6F" w:rsidRDefault="00D94D6F" w:rsidP="007649E9">
      <w:pPr>
        <w:pStyle w:val="a4"/>
        <w:rPr>
          <w:lang w:val="uk-UA"/>
        </w:rPr>
      </w:pPr>
    </w:p>
    <w:p w:rsidR="007649E9" w:rsidRPr="007649E9" w:rsidRDefault="007649E9" w:rsidP="007649E9">
      <w:pPr>
        <w:pStyle w:val="a4"/>
        <w:rPr>
          <w:lang w:val="uk-UA"/>
        </w:rPr>
      </w:pPr>
      <w:r w:rsidRPr="007649E9">
        <w:rPr>
          <w:lang w:val="uk-UA"/>
        </w:rPr>
        <w:t>ЗВЕРНЕННЯ</w:t>
      </w:r>
    </w:p>
    <w:p w:rsidR="000A696D" w:rsidRDefault="00D94D6F" w:rsidP="001C2761">
      <w:pPr>
        <w:ind w:right="97"/>
        <w:jc w:val="center"/>
        <w:rPr>
          <w:color w:val="333333"/>
          <w:sz w:val="28"/>
          <w:szCs w:val="28"/>
          <w:shd w:val="clear" w:color="auto" w:fill="FFFFFF"/>
          <w:lang w:val="uk-UA"/>
        </w:rPr>
      </w:pPr>
      <w:r w:rsidRPr="00D94D6F">
        <w:rPr>
          <w:color w:val="000000"/>
          <w:sz w:val="28"/>
          <w:szCs w:val="28"/>
          <w:lang w:val="uk-UA"/>
        </w:rPr>
        <w:t xml:space="preserve">депутатів Нововолинської  міської ради </w:t>
      </w:r>
      <w:r w:rsidR="007649E9" w:rsidRPr="00D94D6F">
        <w:rPr>
          <w:sz w:val="28"/>
          <w:szCs w:val="28"/>
          <w:lang w:val="uk-UA"/>
        </w:rPr>
        <w:t xml:space="preserve">щодо </w:t>
      </w:r>
      <w:r w:rsidR="000A696D" w:rsidRPr="000A696D">
        <w:rPr>
          <w:color w:val="333333"/>
          <w:sz w:val="28"/>
          <w:szCs w:val="28"/>
          <w:shd w:val="clear" w:color="auto" w:fill="FFFFFF"/>
          <w:lang w:val="uk-UA"/>
        </w:rPr>
        <w:t>відміни</w:t>
      </w:r>
    </w:p>
    <w:p w:rsidR="007649E9" w:rsidRPr="00D94D6F" w:rsidRDefault="000A696D" w:rsidP="001C2761">
      <w:pPr>
        <w:ind w:right="97"/>
        <w:jc w:val="center"/>
        <w:rPr>
          <w:sz w:val="28"/>
          <w:szCs w:val="28"/>
          <w:lang w:val="uk-UA"/>
        </w:rPr>
      </w:pPr>
      <w:r w:rsidRPr="000A696D">
        <w:rPr>
          <w:color w:val="333333"/>
          <w:sz w:val="28"/>
          <w:szCs w:val="28"/>
          <w:shd w:val="clear" w:color="auto" w:fill="FFFFFF"/>
          <w:lang w:val="uk-UA"/>
        </w:rPr>
        <w:t xml:space="preserve"> рішення </w:t>
      </w:r>
      <w:r>
        <w:rPr>
          <w:color w:val="333333"/>
          <w:sz w:val="28"/>
          <w:szCs w:val="28"/>
          <w:shd w:val="clear" w:color="auto" w:fill="FFFFFF"/>
          <w:lang w:val="uk-UA"/>
        </w:rPr>
        <w:t xml:space="preserve">про </w:t>
      </w:r>
      <w:r w:rsidRPr="000A696D">
        <w:rPr>
          <w:color w:val="333333"/>
          <w:sz w:val="28"/>
          <w:szCs w:val="28"/>
          <w:shd w:val="clear" w:color="auto" w:fill="FFFFFF"/>
          <w:lang w:val="uk-UA"/>
        </w:rPr>
        <w:t>обмеження для виїзду за кордон депутатів місцевих рад</w:t>
      </w:r>
    </w:p>
    <w:p w:rsidR="007649E9" w:rsidRPr="007649E9" w:rsidRDefault="007649E9" w:rsidP="007649E9">
      <w:pPr>
        <w:pStyle w:val="a4"/>
        <w:jc w:val="both"/>
        <w:rPr>
          <w:lang w:val="uk-UA"/>
        </w:rPr>
      </w:pPr>
    </w:p>
    <w:p w:rsidR="007649E9" w:rsidRPr="007649E9" w:rsidRDefault="007649E9" w:rsidP="007649E9">
      <w:pPr>
        <w:pStyle w:val="a4"/>
        <w:jc w:val="both"/>
        <w:rPr>
          <w:lang w:val="uk-UA"/>
        </w:rPr>
      </w:pPr>
    </w:p>
    <w:p w:rsidR="001C2761" w:rsidRPr="001C2761" w:rsidRDefault="001C2761" w:rsidP="007649E9">
      <w:pPr>
        <w:pStyle w:val="a4"/>
        <w:ind w:firstLine="709"/>
        <w:jc w:val="both"/>
        <w:rPr>
          <w:color w:val="333333"/>
          <w:shd w:val="clear" w:color="auto" w:fill="FFFFFF"/>
          <w:lang w:val="uk-UA"/>
        </w:rPr>
      </w:pPr>
      <w:r w:rsidRPr="001C2761">
        <w:rPr>
          <w:color w:val="333333"/>
          <w:shd w:val="clear" w:color="auto" w:fill="FFFFFF"/>
          <w:lang w:val="uk-UA"/>
        </w:rPr>
        <w:t xml:space="preserve">Ми, депутати </w:t>
      </w:r>
      <w:r w:rsidRPr="00D94D6F">
        <w:rPr>
          <w:color w:val="000000"/>
          <w:lang w:val="uk-UA"/>
        </w:rPr>
        <w:t>Нововолинської</w:t>
      </w:r>
      <w:r w:rsidRPr="001C2761">
        <w:rPr>
          <w:color w:val="333333"/>
          <w:shd w:val="clear" w:color="auto" w:fill="FFFFFF"/>
          <w:lang w:val="uk-UA"/>
        </w:rPr>
        <w:t xml:space="preserve"> міської ради, вважаємо, що рішення про обмеження виїзду за кордон депутатам місцевих рад немає жодних очевидних позитивів ні для обороноздатності, а ні для будь-яких інших сфер життя країни.</w:t>
      </w:r>
    </w:p>
    <w:p w:rsidR="001C2761" w:rsidRDefault="001C2761" w:rsidP="007649E9">
      <w:pPr>
        <w:pStyle w:val="a4"/>
        <w:ind w:firstLine="709"/>
        <w:jc w:val="both"/>
        <w:rPr>
          <w:color w:val="333333"/>
          <w:shd w:val="clear" w:color="auto" w:fill="FFFFFF"/>
          <w:lang w:val="uk-UA"/>
        </w:rPr>
      </w:pPr>
      <w:r w:rsidRPr="001C2761">
        <w:rPr>
          <w:color w:val="333333"/>
          <w:shd w:val="clear" w:color="auto" w:fill="FFFFFF"/>
          <w:lang w:val="uk-UA"/>
        </w:rPr>
        <w:t>Натомість, такі обмеження створюють значні додаткові труднощі та черги на пунктах пропуску через державний кордон та ставить під загрозу отримання нашою країною сотень тон гуманітарних вантажів через напрацьовані особисті зв'язки та ефективну комунікацію.</w:t>
      </w:r>
    </w:p>
    <w:p w:rsidR="001C2761" w:rsidRPr="0078212D" w:rsidRDefault="001C2761" w:rsidP="0078212D">
      <w:pPr>
        <w:pStyle w:val="a4"/>
        <w:ind w:firstLine="709"/>
        <w:jc w:val="both"/>
        <w:rPr>
          <w:color w:val="333333"/>
          <w:shd w:val="clear" w:color="auto" w:fill="FFFFFF"/>
          <w:lang w:val="uk-UA"/>
        </w:rPr>
      </w:pPr>
      <w:r w:rsidRPr="001C2761">
        <w:rPr>
          <w:color w:val="333333"/>
          <w:shd w:val="clear" w:color="auto" w:fill="FFFFFF"/>
          <w:lang w:val="uk-UA"/>
        </w:rPr>
        <w:t>Це відомий факт, що через</w:t>
      </w:r>
      <w:r w:rsidR="0078212D">
        <w:rPr>
          <w:color w:val="333333"/>
          <w:shd w:val="clear" w:color="auto" w:fill="FFFFFF"/>
          <w:lang w:val="uk-UA"/>
        </w:rPr>
        <w:t xml:space="preserve"> </w:t>
      </w:r>
      <w:proofErr w:type="spellStart"/>
      <w:r w:rsidR="0078212D">
        <w:rPr>
          <w:color w:val="333333"/>
          <w:shd w:val="clear" w:color="auto" w:fill="FFFFFF"/>
          <w:lang w:val="uk-UA"/>
        </w:rPr>
        <w:t>повномасшабне</w:t>
      </w:r>
      <w:proofErr w:type="spellEnd"/>
      <w:r w:rsidR="0078212D">
        <w:rPr>
          <w:color w:val="333333"/>
          <w:shd w:val="clear" w:color="auto" w:fill="FFFFFF"/>
          <w:lang w:val="uk-UA"/>
        </w:rPr>
        <w:t xml:space="preserve"> вторгнення російської федерації депутати місцевих ради </w:t>
      </w:r>
      <w:r w:rsidRPr="001C2761">
        <w:rPr>
          <w:color w:val="333333"/>
          <w:shd w:val="clear" w:color="auto" w:fill="FFFFFF"/>
          <w:lang w:val="uk-UA"/>
        </w:rPr>
        <w:t>взяли на себе значн</w:t>
      </w:r>
      <w:r w:rsidR="0078212D">
        <w:rPr>
          <w:color w:val="333333"/>
          <w:shd w:val="clear" w:color="auto" w:fill="FFFFFF"/>
          <w:lang w:val="uk-UA"/>
        </w:rPr>
        <w:t>у частину волонтерської роботи та</w:t>
      </w:r>
      <w:r w:rsidRPr="001C2761">
        <w:rPr>
          <w:color w:val="333333"/>
          <w:shd w:val="clear" w:color="auto" w:fill="FFFFFF"/>
        </w:rPr>
        <w:t xml:space="preserve"> активно включились в роботу по </w:t>
      </w:r>
      <w:proofErr w:type="spellStart"/>
      <w:r w:rsidRPr="001C2761">
        <w:rPr>
          <w:color w:val="333333"/>
          <w:shd w:val="clear" w:color="auto" w:fill="FFFFFF"/>
        </w:rPr>
        <w:t>забезпеченню</w:t>
      </w:r>
      <w:proofErr w:type="spellEnd"/>
      <w:r w:rsidRPr="001C2761">
        <w:rPr>
          <w:color w:val="333333"/>
          <w:shd w:val="clear" w:color="auto" w:fill="FFFFFF"/>
        </w:rPr>
        <w:t xml:space="preserve"> наших </w:t>
      </w:r>
      <w:proofErr w:type="spellStart"/>
      <w:r w:rsidRPr="001C2761">
        <w:rPr>
          <w:color w:val="333333"/>
          <w:shd w:val="clear" w:color="auto" w:fill="FFFFFF"/>
        </w:rPr>
        <w:t>підрозділів</w:t>
      </w:r>
      <w:proofErr w:type="spellEnd"/>
      <w:r w:rsidRPr="001C2761">
        <w:rPr>
          <w:color w:val="333333"/>
          <w:shd w:val="clear" w:color="auto" w:fill="FFFFFF"/>
        </w:rPr>
        <w:t xml:space="preserve"> на </w:t>
      </w:r>
      <w:proofErr w:type="spellStart"/>
      <w:r w:rsidRPr="001C2761">
        <w:rPr>
          <w:color w:val="333333"/>
          <w:shd w:val="clear" w:color="auto" w:fill="FFFFFF"/>
        </w:rPr>
        <w:t>передовій</w:t>
      </w:r>
      <w:proofErr w:type="spellEnd"/>
      <w:r w:rsidRPr="001C2761">
        <w:rPr>
          <w:color w:val="333333"/>
          <w:shd w:val="clear" w:color="auto" w:fill="FFFFFF"/>
        </w:rPr>
        <w:t xml:space="preserve"> </w:t>
      </w:r>
      <w:proofErr w:type="spellStart"/>
      <w:r w:rsidRPr="001C2761">
        <w:rPr>
          <w:color w:val="333333"/>
          <w:shd w:val="clear" w:color="auto" w:fill="FFFFFF"/>
        </w:rPr>
        <w:t>одягом</w:t>
      </w:r>
      <w:proofErr w:type="spellEnd"/>
      <w:r w:rsidRPr="001C2761">
        <w:rPr>
          <w:color w:val="333333"/>
          <w:shd w:val="clear" w:color="auto" w:fill="FFFFFF"/>
        </w:rPr>
        <w:t xml:space="preserve">, продуктами </w:t>
      </w:r>
      <w:proofErr w:type="spellStart"/>
      <w:r w:rsidRPr="001C2761">
        <w:rPr>
          <w:color w:val="333333"/>
          <w:shd w:val="clear" w:color="auto" w:fill="FFFFFF"/>
        </w:rPr>
        <w:t>харчування</w:t>
      </w:r>
      <w:proofErr w:type="spellEnd"/>
      <w:r w:rsidRPr="001C2761">
        <w:rPr>
          <w:color w:val="333333"/>
          <w:shd w:val="clear" w:color="auto" w:fill="FFFFFF"/>
        </w:rPr>
        <w:t xml:space="preserve">, </w:t>
      </w:r>
      <w:proofErr w:type="spellStart"/>
      <w:r w:rsidRPr="001C2761">
        <w:rPr>
          <w:color w:val="333333"/>
          <w:shd w:val="clear" w:color="auto" w:fill="FFFFFF"/>
        </w:rPr>
        <w:t>амуніцією</w:t>
      </w:r>
      <w:proofErr w:type="spellEnd"/>
      <w:r w:rsidRPr="001C2761">
        <w:rPr>
          <w:color w:val="333333"/>
          <w:shd w:val="clear" w:color="auto" w:fill="FFFFFF"/>
        </w:rPr>
        <w:t xml:space="preserve"> та </w:t>
      </w:r>
      <w:proofErr w:type="spellStart"/>
      <w:r w:rsidRPr="001C2761">
        <w:rPr>
          <w:color w:val="333333"/>
          <w:shd w:val="clear" w:color="auto" w:fill="FFFFFF"/>
        </w:rPr>
        <w:t>побутовими</w:t>
      </w:r>
      <w:proofErr w:type="spellEnd"/>
      <w:r w:rsidRPr="001C2761">
        <w:rPr>
          <w:color w:val="333333"/>
          <w:shd w:val="clear" w:color="auto" w:fill="FFFFFF"/>
        </w:rPr>
        <w:t xml:space="preserve"> речами з-за кордону.</w:t>
      </w:r>
    </w:p>
    <w:p w:rsidR="00D94D6F" w:rsidRPr="001C2761" w:rsidRDefault="001C2761" w:rsidP="007649E9">
      <w:pPr>
        <w:pStyle w:val="a4"/>
        <w:ind w:firstLine="709"/>
        <w:jc w:val="both"/>
        <w:rPr>
          <w:lang w:val="uk-UA"/>
        </w:rPr>
      </w:pPr>
      <w:proofErr w:type="spellStart"/>
      <w:r w:rsidRPr="001C2761">
        <w:rPr>
          <w:color w:val="333333"/>
          <w:shd w:val="clear" w:color="auto" w:fill="FFFFFF"/>
        </w:rPr>
        <w:t>Крім</w:t>
      </w:r>
      <w:proofErr w:type="spellEnd"/>
      <w:r w:rsidRPr="001C2761">
        <w:rPr>
          <w:color w:val="333333"/>
          <w:shd w:val="clear" w:color="auto" w:fill="FFFFFF"/>
        </w:rPr>
        <w:t xml:space="preserve"> того, </w:t>
      </w:r>
      <w:proofErr w:type="spellStart"/>
      <w:r w:rsidRPr="001C2761">
        <w:rPr>
          <w:color w:val="333333"/>
          <w:shd w:val="clear" w:color="auto" w:fill="FFFFFF"/>
        </w:rPr>
        <w:t>значна</w:t>
      </w:r>
      <w:proofErr w:type="spellEnd"/>
      <w:r w:rsidRPr="001C2761">
        <w:rPr>
          <w:color w:val="333333"/>
          <w:shd w:val="clear" w:color="auto" w:fill="FFFFFF"/>
        </w:rPr>
        <w:t xml:space="preserve"> </w:t>
      </w:r>
      <w:proofErr w:type="spellStart"/>
      <w:r w:rsidRPr="001C2761">
        <w:rPr>
          <w:color w:val="333333"/>
          <w:shd w:val="clear" w:color="auto" w:fill="FFFFFF"/>
        </w:rPr>
        <w:t>частина</w:t>
      </w:r>
      <w:proofErr w:type="spellEnd"/>
      <w:r w:rsidRPr="001C2761">
        <w:rPr>
          <w:color w:val="333333"/>
          <w:shd w:val="clear" w:color="auto" w:fill="FFFFFF"/>
        </w:rPr>
        <w:t xml:space="preserve"> </w:t>
      </w:r>
      <w:proofErr w:type="spellStart"/>
      <w:r w:rsidRPr="001C2761">
        <w:rPr>
          <w:color w:val="333333"/>
          <w:shd w:val="clear" w:color="auto" w:fill="FFFFFF"/>
        </w:rPr>
        <w:t>жінок</w:t>
      </w:r>
      <w:proofErr w:type="spellEnd"/>
      <w:r w:rsidRPr="001C2761">
        <w:rPr>
          <w:color w:val="333333"/>
          <w:shd w:val="clear" w:color="auto" w:fill="FFFFFF"/>
        </w:rPr>
        <w:t xml:space="preserve">, </w:t>
      </w:r>
      <w:proofErr w:type="spellStart"/>
      <w:r w:rsidRPr="001C2761">
        <w:rPr>
          <w:color w:val="333333"/>
          <w:shd w:val="clear" w:color="auto" w:fill="FFFFFF"/>
        </w:rPr>
        <w:t>зокрема</w:t>
      </w:r>
      <w:proofErr w:type="spellEnd"/>
      <w:r w:rsidRPr="001C2761">
        <w:rPr>
          <w:color w:val="333333"/>
          <w:shd w:val="clear" w:color="auto" w:fill="FFFFFF"/>
        </w:rPr>
        <w:t xml:space="preserve"> й </w:t>
      </w:r>
      <w:proofErr w:type="spellStart"/>
      <w:r w:rsidRPr="001C2761">
        <w:rPr>
          <w:color w:val="333333"/>
          <w:shd w:val="clear" w:color="auto" w:fill="FFFFFF"/>
        </w:rPr>
        <w:t>жінок-депутатів</w:t>
      </w:r>
      <w:proofErr w:type="spellEnd"/>
      <w:r w:rsidRPr="001C2761">
        <w:rPr>
          <w:color w:val="333333"/>
          <w:shd w:val="clear" w:color="auto" w:fill="FFFFFF"/>
        </w:rPr>
        <w:t xml:space="preserve"> </w:t>
      </w:r>
      <w:proofErr w:type="spellStart"/>
      <w:r w:rsidRPr="001C2761">
        <w:rPr>
          <w:color w:val="333333"/>
          <w:shd w:val="clear" w:color="auto" w:fill="FFFFFF"/>
        </w:rPr>
        <w:t>місцевих</w:t>
      </w:r>
      <w:proofErr w:type="spellEnd"/>
      <w:r w:rsidRPr="001C2761">
        <w:rPr>
          <w:color w:val="333333"/>
          <w:shd w:val="clear" w:color="auto" w:fill="FFFFFF"/>
        </w:rPr>
        <w:t xml:space="preserve"> рад, особливо в </w:t>
      </w:r>
      <w:proofErr w:type="spellStart"/>
      <w:r w:rsidRPr="001C2761">
        <w:rPr>
          <w:color w:val="333333"/>
          <w:shd w:val="clear" w:color="auto" w:fill="FFFFFF"/>
        </w:rPr>
        <w:t>прикордонних</w:t>
      </w:r>
      <w:proofErr w:type="spellEnd"/>
      <w:r w:rsidRPr="001C2761">
        <w:rPr>
          <w:color w:val="333333"/>
          <w:shd w:val="clear" w:color="auto" w:fill="FFFFFF"/>
        </w:rPr>
        <w:t xml:space="preserve"> областях, з початком </w:t>
      </w:r>
      <w:proofErr w:type="spellStart"/>
      <w:r w:rsidRPr="001C2761">
        <w:rPr>
          <w:color w:val="333333"/>
          <w:shd w:val="clear" w:color="auto" w:fill="FFFFFF"/>
        </w:rPr>
        <w:t>бойових</w:t>
      </w:r>
      <w:proofErr w:type="spellEnd"/>
      <w:r w:rsidRPr="001C2761">
        <w:rPr>
          <w:color w:val="333333"/>
          <w:shd w:val="clear" w:color="auto" w:fill="FFFFFF"/>
        </w:rPr>
        <w:t xml:space="preserve"> </w:t>
      </w:r>
      <w:proofErr w:type="spellStart"/>
      <w:r w:rsidRPr="001C2761">
        <w:rPr>
          <w:color w:val="333333"/>
          <w:shd w:val="clear" w:color="auto" w:fill="FFFFFF"/>
        </w:rPr>
        <w:t>дій</w:t>
      </w:r>
      <w:proofErr w:type="spellEnd"/>
      <w:r w:rsidRPr="001C2761">
        <w:rPr>
          <w:color w:val="333333"/>
          <w:shd w:val="clear" w:color="auto" w:fill="FFFFFF"/>
        </w:rPr>
        <w:t xml:space="preserve"> </w:t>
      </w:r>
      <w:proofErr w:type="spellStart"/>
      <w:r w:rsidRPr="001C2761">
        <w:rPr>
          <w:color w:val="333333"/>
          <w:shd w:val="clear" w:color="auto" w:fill="FFFFFF"/>
        </w:rPr>
        <w:t>відправила</w:t>
      </w:r>
      <w:proofErr w:type="spellEnd"/>
      <w:r w:rsidRPr="001C2761">
        <w:rPr>
          <w:color w:val="333333"/>
          <w:shd w:val="clear" w:color="auto" w:fill="FFFFFF"/>
        </w:rPr>
        <w:t xml:space="preserve"> </w:t>
      </w:r>
      <w:proofErr w:type="spellStart"/>
      <w:r w:rsidRPr="001C2761">
        <w:rPr>
          <w:color w:val="333333"/>
          <w:shd w:val="clear" w:color="auto" w:fill="FFFFFF"/>
        </w:rPr>
        <w:t>своїх</w:t>
      </w:r>
      <w:proofErr w:type="spellEnd"/>
      <w:r w:rsidRPr="001C2761">
        <w:rPr>
          <w:color w:val="333333"/>
          <w:shd w:val="clear" w:color="auto" w:fill="FFFFFF"/>
        </w:rPr>
        <w:t xml:space="preserve"> </w:t>
      </w:r>
      <w:proofErr w:type="spellStart"/>
      <w:r w:rsidRPr="001C2761">
        <w:rPr>
          <w:color w:val="333333"/>
          <w:shd w:val="clear" w:color="auto" w:fill="FFFFFF"/>
        </w:rPr>
        <w:t>дітей</w:t>
      </w:r>
      <w:proofErr w:type="spellEnd"/>
      <w:r w:rsidRPr="001C2761">
        <w:rPr>
          <w:color w:val="333333"/>
          <w:shd w:val="clear" w:color="auto" w:fill="FFFFFF"/>
        </w:rPr>
        <w:t xml:space="preserve"> за кордон для </w:t>
      </w:r>
      <w:proofErr w:type="spellStart"/>
      <w:r w:rsidRPr="001C2761">
        <w:rPr>
          <w:color w:val="333333"/>
          <w:shd w:val="clear" w:color="auto" w:fill="FFFFFF"/>
        </w:rPr>
        <w:t>проживання</w:t>
      </w:r>
      <w:proofErr w:type="spellEnd"/>
      <w:r w:rsidRPr="001C2761">
        <w:rPr>
          <w:color w:val="333333"/>
          <w:shd w:val="clear" w:color="auto" w:fill="FFFFFF"/>
        </w:rPr>
        <w:t xml:space="preserve"> та </w:t>
      </w:r>
      <w:proofErr w:type="spellStart"/>
      <w:r w:rsidRPr="001C2761">
        <w:rPr>
          <w:color w:val="333333"/>
          <w:shd w:val="clear" w:color="auto" w:fill="FFFFFF"/>
        </w:rPr>
        <w:t>навчання</w:t>
      </w:r>
      <w:proofErr w:type="spellEnd"/>
      <w:r w:rsidRPr="001C2761">
        <w:rPr>
          <w:color w:val="333333"/>
          <w:shd w:val="clear" w:color="auto" w:fill="FFFFFF"/>
        </w:rPr>
        <w:t xml:space="preserve">, й </w:t>
      </w:r>
      <w:proofErr w:type="spellStart"/>
      <w:r w:rsidRPr="001C2761">
        <w:rPr>
          <w:color w:val="333333"/>
          <w:shd w:val="clear" w:color="auto" w:fill="FFFFFF"/>
        </w:rPr>
        <w:t>створення</w:t>
      </w:r>
      <w:proofErr w:type="spellEnd"/>
      <w:r w:rsidRPr="001C2761">
        <w:rPr>
          <w:color w:val="333333"/>
          <w:shd w:val="clear" w:color="auto" w:fill="FFFFFF"/>
        </w:rPr>
        <w:t xml:space="preserve"> </w:t>
      </w:r>
      <w:proofErr w:type="spellStart"/>
      <w:r w:rsidRPr="001C2761">
        <w:rPr>
          <w:color w:val="333333"/>
          <w:shd w:val="clear" w:color="auto" w:fill="FFFFFF"/>
        </w:rPr>
        <w:t>штучних</w:t>
      </w:r>
      <w:proofErr w:type="spellEnd"/>
      <w:r w:rsidRPr="001C2761">
        <w:rPr>
          <w:color w:val="333333"/>
          <w:shd w:val="clear" w:color="auto" w:fill="FFFFFF"/>
        </w:rPr>
        <w:t xml:space="preserve"> </w:t>
      </w:r>
      <w:proofErr w:type="spellStart"/>
      <w:r w:rsidRPr="001C2761">
        <w:rPr>
          <w:color w:val="333333"/>
          <w:shd w:val="clear" w:color="auto" w:fill="FFFFFF"/>
        </w:rPr>
        <w:t>труднощів</w:t>
      </w:r>
      <w:proofErr w:type="spellEnd"/>
      <w:r w:rsidRPr="001C2761">
        <w:rPr>
          <w:color w:val="333333"/>
          <w:shd w:val="clear" w:color="auto" w:fill="FFFFFF"/>
        </w:rPr>
        <w:t xml:space="preserve"> для </w:t>
      </w:r>
      <w:proofErr w:type="spellStart"/>
      <w:r w:rsidRPr="001C2761">
        <w:rPr>
          <w:color w:val="333333"/>
          <w:shd w:val="clear" w:color="auto" w:fill="FFFFFF"/>
        </w:rPr>
        <w:t>відвідин</w:t>
      </w:r>
      <w:proofErr w:type="spellEnd"/>
      <w:r w:rsidRPr="001C2761">
        <w:rPr>
          <w:color w:val="333333"/>
          <w:shd w:val="clear" w:color="auto" w:fill="FFFFFF"/>
        </w:rPr>
        <w:t xml:space="preserve"> ними </w:t>
      </w:r>
      <w:proofErr w:type="spellStart"/>
      <w:r w:rsidRPr="001C2761">
        <w:rPr>
          <w:color w:val="333333"/>
          <w:shd w:val="clear" w:color="auto" w:fill="FFFFFF"/>
        </w:rPr>
        <w:t>своїх</w:t>
      </w:r>
      <w:proofErr w:type="spellEnd"/>
      <w:r w:rsidRPr="001C2761">
        <w:rPr>
          <w:color w:val="333333"/>
          <w:shd w:val="clear" w:color="auto" w:fill="FFFFFF"/>
        </w:rPr>
        <w:t xml:space="preserve"> </w:t>
      </w:r>
      <w:proofErr w:type="spellStart"/>
      <w:r w:rsidRPr="001C2761">
        <w:rPr>
          <w:color w:val="333333"/>
          <w:shd w:val="clear" w:color="auto" w:fill="FFFFFF"/>
        </w:rPr>
        <w:t>дітей</w:t>
      </w:r>
      <w:proofErr w:type="spellEnd"/>
      <w:r w:rsidRPr="001C2761">
        <w:rPr>
          <w:color w:val="333333"/>
          <w:shd w:val="clear" w:color="auto" w:fill="FFFFFF"/>
        </w:rPr>
        <w:t xml:space="preserve"> є однозначно </w:t>
      </w:r>
      <w:proofErr w:type="spellStart"/>
      <w:r w:rsidRPr="001C2761">
        <w:rPr>
          <w:color w:val="333333"/>
          <w:shd w:val="clear" w:color="auto" w:fill="FFFFFF"/>
        </w:rPr>
        <w:t>незрозумілим</w:t>
      </w:r>
      <w:proofErr w:type="spellEnd"/>
      <w:r w:rsidRPr="001C2761">
        <w:rPr>
          <w:color w:val="333333"/>
          <w:shd w:val="clear" w:color="auto" w:fill="FFFFFF"/>
        </w:rPr>
        <w:t xml:space="preserve"> та </w:t>
      </w:r>
      <w:proofErr w:type="spellStart"/>
      <w:r w:rsidRPr="001C2761">
        <w:rPr>
          <w:color w:val="333333"/>
          <w:shd w:val="clear" w:color="auto" w:fill="FFFFFF"/>
        </w:rPr>
        <w:t>неприйнятним</w:t>
      </w:r>
      <w:proofErr w:type="spellEnd"/>
      <w:r w:rsidRPr="001C2761">
        <w:rPr>
          <w:color w:val="333333"/>
          <w:shd w:val="clear" w:color="auto" w:fill="FFFFFF"/>
        </w:rPr>
        <w:t>.</w:t>
      </w:r>
      <w:r w:rsidRPr="001C2761">
        <w:rPr>
          <w:color w:val="333333"/>
        </w:rPr>
        <w:br/>
      </w:r>
      <w:r w:rsidRPr="001C2761">
        <w:rPr>
          <w:color w:val="333333"/>
          <w:shd w:val="clear" w:color="auto" w:fill="FFFFFF"/>
        </w:rPr>
        <w:t xml:space="preserve">З </w:t>
      </w:r>
      <w:proofErr w:type="spellStart"/>
      <w:r w:rsidRPr="001C2761">
        <w:rPr>
          <w:color w:val="333333"/>
          <w:shd w:val="clear" w:color="auto" w:fill="FFFFFF"/>
        </w:rPr>
        <w:t>огляду</w:t>
      </w:r>
      <w:proofErr w:type="spellEnd"/>
      <w:r w:rsidRPr="001C2761">
        <w:rPr>
          <w:color w:val="333333"/>
          <w:shd w:val="clear" w:color="auto" w:fill="FFFFFF"/>
        </w:rPr>
        <w:t xml:space="preserve"> на </w:t>
      </w:r>
      <w:proofErr w:type="spellStart"/>
      <w:r w:rsidRPr="001C2761">
        <w:rPr>
          <w:color w:val="333333"/>
          <w:shd w:val="clear" w:color="auto" w:fill="FFFFFF"/>
        </w:rPr>
        <w:t>вищезазначене</w:t>
      </w:r>
      <w:proofErr w:type="spellEnd"/>
      <w:r w:rsidRPr="001C2761">
        <w:rPr>
          <w:color w:val="333333"/>
          <w:shd w:val="clear" w:color="auto" w:fill="FFFFFF"/>
        </w:rPr>
        <w:t xml:space="preserve"> просимо Вас </w:t>
      </w:r>
      <w:proofErr w:type="spellStart"/>
      <w:r w:rsidRPr="001C2761">
        <w:rPr>
          <w:color w:val="333333"/>
          <w:shd w:val="clear" w:color="auto" w:fill="FFFFFF"/>
        </w:rPr>
        <w:t>відмінити</w:t>
      </w:r>
      <w:proofErr w:type="spellEnd"/>
      <w:r w:rsidRPr="001C2761">
        <w:rPr>
          <w:color w:val="333333"/>
          <w:shd w:val="clear" w:color="auto" w:fill="FFFFFF"/>
        </w:rPr>
        <w:t xml:space="preserve"> </w:t>
      </w:r>
      <w:proofErr w:type="spellStart"/>
      <w:r w:rsidRPr="001C2761">
        <w:rPr>
          <w:color w:val="333333"/>
          <w:shd w:val="clear" w:color="auto" w:fill="FFFFFF"/>
        </w:rPr>
        <w:t>рішення</w:t>
      </w:r>
      <w:proofErr w:type="spellEnd"/>
      <w:r w:rsidRPr="001C2761">
        <w:rPr>
          <w:color w:val="333333"/>
          <w:shd w:val="clear" w:color="auto" w:fill="FFFFFF"/>
        </w:rPr>
        <w:t xml:space="preserve"> про </w:t>
      </w:r>
      <w:proofErr w:type="spellStart"/>
      <w:r w:rsidRPr="001C2761">
        <w:rPr>
          <w:color w:val="333333"/>
          <w:shd w:val="clear" w:color="auto" w:fill="FFFFFF"/>
        </w:rPr>
        <w:t>обмеження</w:t>
      </w:r>
      <w:proofErr w:type="spellEnd"/>
      <w:r w:rsidRPr="001C2761">
        <w:rPr>
          <w:color w:val="333333"/>
          <w:shd w:val="clear" w:color="auto" w:fill="FFFFFF"/>
        </w:rPr>
        <w:t xml:space="preserve"> для </w:t>
      </w:r>
      <w:proofErr w:type="spellStart"/>
      <w:r w:rsidRPr="001C2761">
        <w:rPr>
          <w:color w:val="333333"/>
          <w:shd w:val="clear" w:color="auto" w:fill="FFFFFF"/>
        </w:rPr>
        <w:t>виїзду</w:t>
      </w:r>
      <w:proofErr w:type="spellEnd"/>
      <w:r w:rsidRPr="001C2761">
        <w:rPr>
          <w:color w:val="333333"/>
          <w:shd w:val="clear" w:color="auto" w:fill="FFFFFF"/>
        </w:rPr>
        <w:t xml:space="preserve"> за кордон </w:t>
      </w:r>
      <w:proofErr w:type="spellStart"/>
      <w:r w:rsidRPr="001C2761">
        <w:rPr>
          <w:color w:val="333333"/>
          <w:shd w:val="clear" w:color="auto" w:fill="FFFFFF"/>
        </w:rPr>
        <w:t>депутатів</w:t>
      </w:r>
      <w:proofErr w:type="spellEnd"/>
      <w:r w:rsidRPr="001C2761">
        <w:rPr>
          <w:color w:val="333333"/>
          <w:shd w:val="clear" w:color="auto" w:fill="FFFFFF"/>
        </w:rPr>
        <w:t xml:space="preserve"> </w:t>
      </w:r>
      <w:proofErr w:type="spellStart"/>
      <w:r w:rsidRPr="001C2761">
        <w:rPr>
          <w:color w:val="333333"/>
          <w:shd w:val="clear" w:color="auto" w:fill="FFFFFF"/>
        </w:rPr>
        <w:t>місцевих</w:t>
      </w:r>
      <w:proofErr w:type="spellEnd"/>
      <w:r w:rsidRPr="001C2761">
        <w:rPr>
          <w:color w:val="333333"/>
          <w:shd w:val="clear" w:color="auto" w:fill="FFFFFF"/>
        </w:rPr>
        <w:t xml:space="preserve"> рад.</w:t>
      </w:r>
    </w:p>
    <w:p w:rsidR="00D94D6F" w:rsidRPr="001C2761" w:rsidRDefault="00D94D6F" w:rsidP="007649E9">
      <w:pPr>
        <w:pStyle w:val="a4"/>
        <w:ind w:firstLine="709"/>
        <w:jc w:val="both"/>
        <w:rPr>
          <w:lang w:val="uk-UA"/>
        </w:rPr>
      </w:pPr>
    </w:p>
    <w:p w:rsidR="00D94D6F" w:rsidRDefault="00D94D6F" w:rsidP="007649E9">
      <w:pPr>
        <w:pStyle w:val="a4"/>
        <w:ind w:firstLine="709"/>
        <w:jc w:val="both"/>
        <w:rPr>
          <w:lang w:val="uk-UA"/>
        </w:rPr>
      </w:pPr>
    </w:p>
    <w:p w:rsidR="00D94D6F" w:rsidRDefault="00D94D6F" w:rsidP="00D94D6F">
      <w:pPr>
        <w:jc w:val="both"/>
      </w:pPr>
      <w:r>
        <w:rPr>
          <w:sz w:val="28"/>
          <w:szCs w:val="28"/>
          <w:lang w:val="uk-UA" w:eastAsia="uk-UA"/>
        </w:rPr>
        <w:t>Секретар міської ради                                                                   Олена ШАПОВАЛ</w:t>
      </w:r>
    </w:p>
    <w:p w:rsidR="00D94D6F" w:rsidRPr="007649E9" w:rsidRDefault="00D94D6F" w:rsidP="007649E9">
      <w:pPr>
        <w:pStyle w:val="a4"/>
        <w:ind w:firstLine="709"/>
        <w:jc w:val="both"/>
        <w:rPr>
          <w:lang w:val="uk-UA"/>
        </w:rPr>
      </w:pPr>
    </w:p>
    <w:sectPr w:rsidR="00D94D6F" w:rsidRPr="007649E9" w:rsidSect="00D33476">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32EC"/>
    <w:multiLevelType w:val="hybridMultilevel"/>
    <w:tmpl w:val="92881234"/>
    <w:lvl w:ilvl="0" w:tplc="FC90E980">
      <w:start w:val="1"/>
      <w:numFmt w:val="bullet"/>
      <w:lvlText w:val="-"/>
      <w:lvlJc w:val="left"/>
      <w:pPr>
        <w:ind w:left="1410" w:hanging="360"/>
      </w:pPr>
      <w:rPr>
        <w:rFonts w:ascii="Times New Roman" w:eastAsia="Times New Roman" w:hAnsi="Times New Roman" w:cs="Times New Roman" w:hint="default"/>
      </w:rPr>
    </w:lvl>
    <w:lvl w:ilvl="1" w:tplc="04220003" w:tentative="1">
      <w:start w:val="1"/>
      <w:numFmt w:val="bullet"/>
      <w:lvlText w:val="o"/>
      <w:lvlJc w:val="left"/>
      <w:pPr>
        <w:ind w:left="2130" w:hanging="360"/>
      </w:pPr>
      <w:rPr>
        <w:rFonts w:ascii="Courier New" w:hAnsi="Courier New" w:cs="Courier New" w:hint="default"/>
      </w:rPr>
    </w:lvl>
    <w:lvl w:ilvl="2" w:tplc="04220005" w:tentative="1">
      <w:start w:val="1"/>
      <w:numFmt w:val="bullet"/>
      <w:lvlText w:val=""/>
      <w:lvlJc w:val="left"/>
      <w:pPr>
        <w:ind w:left="2850" w:hanging="360"/>
      </w:pPr>
      <w:rPr>
        <w:rFonts w:ascii="Wingdings" w:hAnsi="Wingdings" w:hint="default"/>
      </w:rPr>
    </w:lvl>
    <w:lvl w:ilvl="3" w:tplc="04220001" w:tentative="1">
      <w:start w:val="1"/>
      <w:numFmt w:val="bullet"/>
      <w:lvlText w:val=""/>
      <w:lvlJc w:val="left"/>
      <w:pPr>
        <w:ind w:left="3570" w:hanging="360"/>
      </w:pPr>
      <w:rPr>
        <w:rFonts w:ascii="Symbol" w:hAnsi="Symbol" w:hint="default"/>
      </w:rPr>
    </w:lvl>
    <w:lvl w:ilvl="4" w:tplc="04220003" w:tentative="1">
      <w:start w:val="1"/>
      <w:numFmt w:val="bullet"/>
      <w:lvlText w:val="o"/>
      <w:lvlJc w:val="left"/>
      <w:pPr>
        <w:ind w:left="4290" w:hanging="360"/>
      </w:pPr>
      <w:rPr>
        <w:rFonts w:ascii="Courier New" w:hAnsi="Courier New" w:cs="Courier New" w:hint="default"/>
      </w:rPr>
    </w:lvl>
    <w:lvl w:ilvl="5" w:tplc="04220005" w:tentative="1">
      <w:start w:val="1"/>
      <w:numFmt w:val="bullet"/>
      <w:lvlText w:val=""/>
      <w:lvlJc w:val="left"/>
      <w:pPr>
        <w:ind w:left="5010" w:hanging="360"/>
      </w:pPr>
      <w:rPr>
        <w:rFonts w:ascii="Wingdings" w:hAnsi="Wingdings" w:hint="default"/>
      </w:rPr>
    </w:lvl>
    <w:lvl w:ilvl="6" w:tplc="04220001" w:tentative="1">
      <w:start w:val="1"/>
      <w:numFmt w:val="bullet"/>
      <w:lvlText w:val=""/>
      <w:lvlJc w:val="left"/>
      <w:pPr>
        <w:ind w:left="5730" w:hanging="360"/>
      </w:pPr>
      <w:rPr>
        <w:rFonts w:ascii="Symbol" w:hAnsi="Symbol" w:hint="default"/>
      </w:rPr>
    </w:lvl>
    <w:lvl w:ilvl="7" w:tplc="04220003" w:tentative="1">
      <w:start w:val="1"/>
      <w:numFmt w:val="bullet"/>
      <w:lvlText w:val="o"/>
      <w:lvlJc w:val="left"/>
      <w:pPr>
        <w:ind w:left="6450" w:hanging="360"/>
      </w:pPr>
      <w:rPr>
        <w:rFonts w:ascii="Courier New" w:hAnsi="Courier New" w:cs="Courier New" w:hint="default"/>
      </w:rPr>
    </w:lvl>
    <w:lvl w:ilvl="8" w:tplc="04220005" w:tentative="1">
      <w:start w:val="1"/>
      <w:numFmt w:val="bullet"/>
      <w:lvlText w:val=""/>
      <w:lvlJc w:val="left"/>
      <w:pPr>
        <w:ind w:left="7170" w:hanging="360"/>
      </w:pPr>
      <w:rPr>
        <w:rFonts w:ascii="Wingdings" w:hAnsi="Wingdings" w:hint="default"/>
      </w:rPr>
    </w:lvl>
  </w:abstractNum>
  <w:abstractNum w:abstractNumId="1" w15:restartNumberingAfterBreak="0">
    <w:nsid w:val="26E02107"/>
    <w:multiLevelType w:val="hybridMultilevel"/>
    <w:tmpl w:val="49F47918"/>
    <w:lvl w:ilvl="0" w:tplc="5BB6A7D0">
      <w:start w:val="1"/>
      <w:numFmt w:val="decimal"/>
      <w:lvlText w:val="%1."/>
      <w:lvlJc w:val="left"/>
      <w:pPr>
        <w:ind w:left="1050" w:hanging="360"/>
      </w:pPr>
      <w:rPr>
        <w:rFonts w:hint="default"/>
      </w:rPr>
    </w:lvl>
    <w:lvl w:ilvl="1" w:tplc="04220019" w:tentative="1">
      <w:start w:val="1"/>
      <w:numFmt w:val="lowerLetter"/>
      <w:lvlText w:val="%2."/>
      <w:lvlJc w:val="left"/>
      <w:pPr>
        <w:ind w:left="1770" w:hanging="360"/>
      </w:pPr>
    </w:lvl>
    <w:lvl w:ilvl="2" w:tplc="0422001B" w:tentative="1">
      <w:start w:val="1"/>
      <w:numFmt w:val="lowerRoman"/>
      <w:lvlText w:val="%3."/>
      <w:lvlJc w:val="right"/>
      <w:pPr>
        <w:ind w:left="2490" w:hanging="180"/>
      </w:pPr>
    </w:lvl>
    <w:lvl w:ilvl="3" w:tplc="0422000F" w:tentative="1">
      <w:start w:val="1"/>
      <w:numFmt w:val="decimal"/>
      <w:lvlText w:val="%4."/>
      <w:lvlJc w:val="left"/>
      <w:pPr>
        <w:ind w:left="3210" w:hanging="360"/>
      </w:pPr>
    </w:lvl>
    <w:lvl w:ilvl="4" w:tplc="04220019" w:tentative="1">
      <w:start w:val="1"/>
      <w:numFmt w:val="lowerLetter"/>
      <w:lvlText w:val="%5."/>
      <w:lvlJc w:val="left"/>
      <w:pPr>
        <w:ind w:left="3930" w:hanging="360"/>
      </w:pPr>
    </w:lvl>
    <w:lvl w:ilvl="5" w:tplc="0422001B" w:tentative="1">
      <w:start w:val="1"/>
      <w:numFmt w:val="lowerRoman"/>
      <w:lvlText w:val="%6."/>
      <w:lvlJc w:val="right"/>
      <w:pPr>
        <w:ind w:left="4650" w:hanging="180"/>
      </w:pPr>
    </w:lvl>
    <w:lvl w:ilvl="6" w:tplc="0422000F" w:tentative="1">
      <w:start w:val="1"/>
      <w:numFmt w:val="decimal"/>
      <w:lvlText w:val="%7."/>
      <w:lvlJc w:val="left"/>
      <w:pPr>
        <w:ind w:left="5370" w:hanging="360"/>
      </w:pPr>
    </w:lvl>
    <w:lvl w:ilvl="7" w:tplc="04220019" w:tentative="1">
      <w:start w:val="1"/>
      <w:numFmt w:val="lowerLetter"/>
      <w:lvlText w:val="%8."/>
      <w:lvlJc w:val="left"/>
      <w:pPr>
        <w:ind w:left="6090" w:hanging="360"/>
      </w:pPr>
    </w:lvl>
    <w:lvl w:ilvl="8" w:tplc="0422001B" w:tentative="1">
      <w:start w:val="1"/>
      <w:numFmt w:val="lowerRoman"/>
      <w:lvlText w:val="%9."/>
      <w:lvlJc w:val="right"/>
      <w:pPr>
        <w:ind w:left="6810" w:hanging="180"/>
      </w:pPr>
    </w:lvl>
  </w:abstractNum>
  <w:abstractNum w:abstractNumId="2" w15:restartNumberingAfterBreak="0">
    <w:nsid w:val="603924BB"/>
    <w:multiLevelType w:val="hybridMultilevel"/>
    <w:tmpl w:val="76668170"/>
    <w:lvl w:ilvl="0" w:tplc="48A428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3B"/>
    <w:rsid w:val="00004B24"/>
    <w:rsid w:val="0003248F"/>
    <w:rsid w:val="00041FFC"/>
    <w:rsid w:val="00051FFD"/>
    <w:rsid w:val="00060E5E"/>
    <w:rsid w:val="0007037E"/>
    <w:rsid w:val="000926D6"/>
    <w:rsid w:val="000A696D"/>
    <w:rsid w:val="000B40D2"/>
    <w:rsid w:val="000E1319"/>
    <w:rsid w:val="000F3C0B"/>
    <w:rsid w:val="000F6B0E"/>
    <w:rsid w:val="00121CFA"/>
    <w:rsid w:val="00155BA1"/>
    <w:rsid w:val="00194099"/>
    <w:rsid w:val="001A4BCD"/>
    <w:rsid w:val="001C2761"/>
    <w:rsid w:val="001F3335"/>
    <w:rsid w:val="00201B81"/>
    <w:rsid w:val="0021345A"/>
    <w:rsid w:val="00260464"/>
    <w:rsid w:val="0028627A"/>
    <w:rsid w:val="00293921"/>
    <w:rsid w:val="002B08C7"/>
    <w:rsid w:val="002C13AB"/>
    <w:rsid w:val="002C6F5B"/>
    <w:rsid w:val="002C7E36"/>
    <w:rsid w:val="00307A4F"/>
    <w:rsid w:val="0031080E"/>
    <w:rsid w:val="003537B5"/>
    <w:rsid w:val="00367E13"/>
    <w:rsid w:val="00394A87"/>
    <w:rsid w:val="00454F0F"/>
    <w:rsid w:val="00471CDD"/>
    <w:rsid w:val="00473401"/>
    <w:rsid w:val="00473DBD"/>
    <w:rsid w:val="004938A0"/>
    <w:rsid w:val="004A35FB"/>
    <w:rsid w:val="004D1469"/>
    <w:rsid w:val="004D6227"/>
    <w:rsid w:val="005025AB"/>
    <w:rsid w:val="00524D04"/>
    <w:rsid w:val="00533701"/>
    <w:rsid w:val="005C35C9"/>
    <w:rsid w:val="005C43F2"/>
    <w:rsid w:val="005E18BC"/>
    <w:rsid w:val="005E1AE6"/>
    <w:rsid w:val="006051B3"/>
    <w:rsid w:val="006554CE"/>
    <w:rsid w:val="00687106"/>
    <w:rsid w:val="006B03CE"/>
    <w:rsid w:val="006F0E2D"/>
    <w:rsid w:val="007045D4"/>
    <w:rsid w:val="007138D7"/>
    <w:rsid w:val="00731B61"/>
    <w:rsid w:val="00743D5E"/>
    <w:rsid w:val="0074616B"/>
    <w:rsid w:val="00757E83"/>
    <w:rsid w:val="007649E9"/>
    <w:rsid w:val="00767370"/>
    <w:rsid w:val="0078212D"/>
    <w:rsid w:val="007B2DA0"/>
    <w:rsid w:val="007C74F3"/>
    <w:rsid w:val="007E507A"/>
    <w:rsid w:val="00831C64"/>
    <w:rsid w:val="00876A89"/>
    <w:rsid w:val="008935F8"/>
    <w:rsid w:val="008B245F"/>
    <w:rsid w:val="008B79AD"/>
    <w:rsid w:val="008E594C"/>
    <w:rsid w:val="0090084C"/>
    <w:rsid w:val="00930AE2"/>
    <w:rsid w:val="009B40A4"/>
    <w:rsid w:val="009C4738"/>
    <w:rsid w:val="00A2043E"/>
    <w:rsid w:val="00A661D6"/>
    <w:rsid w:val="00A8361A"/>
    <w:rsid w:val="00AC7323"/>
    <w:rsid w:val="00AE5141"/>
    <w:rsid w:val="00B43975"/>
    <w:rsid w:val="00B64D0C"/>
    <w:rsid w:val="00B86DC5"/>
    <w:rsid w:val="00B95A84"/>
    <w:rsid w:val="00BF58A9"/>
    <w:rsid w:val="00C35BC8"/>
    <w:rsid w:val="00C445BD"/>
    <w:rsid w:val="00C56676"/>
    <w:rsid w:val="00C8143B"/>
    <w:rsid w:val="00CE0E61"/>
    <w:rsid w:val="00CE79A2"/>
    <w:rsid w:val="00D33476"/>
    <w:rsid w:val="00D37494"/>
    <w:rsid w:val="00D94D6F"/>
    <w:rsid w:val="00DC112F"/>
    <w:rsid w:val="00DD3B5C"/>
    <w:rsid w:val="00E31CD7"/>
    <w:rsid w:val="00E42739"/>
    <w:rsid w:val="00ED0F22"/>
    <w:rsid w:val="00EF6F76"/>
    <w:rsid w:val="00F77054"/>
    <w:rsid w:val="00F92C7B"/>
    <w:rsid w:val="00FA2664"/>
    <w:rsid w:val="00FA33AC"/>
    <w:rsid w:val="00FB0C35"/>
    <w:rsid w:val="00FD62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24C7"/>
  <w15:docId w15:val="{DF00977A-8A6C-4FC5-941C-6C3584B9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43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C8143B"/>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43B"/>
    <w:rPr>
      <w:rFonts w:ascii="Times New Roman" w:eastAsia="Times New Roman" w:hAnsi="Times New Roman" w:cs="Times New Roman"/>
      <w:sz w:val="28"/>
      <w:szCs w:val="20"/>
      <w:lang w:val="ru-RU" w:eastAsia="ru-RU"/>
    </w:rPr>
  </w:style>
  <w:style w:type="character" w:styleId="a3">
    <w:name w:val="Hyperlink"/>
    <w:basedOn w:val="a0"/>
    <w:rsid w:val="00C8143B"/>
    <w:rPr>
      <w:color w:val="0000FF"/>
      <w:u w:val="single"/>
    </w:rPr>
  </w:style>
  <w:style w:type="paragraph" w:customStyle="1" w:styleId="a4">
    <w:name w:val="Íàçâàíèå"/>
    <w:basedOn w:val="a"/>
    <w:rsid w:val="00C8143B"/>
    <w:pPr>
      <w:suppressAutoHyphens/>
      <w:jc w:val="center"/>
    </w:pPr>
    <w:rPr>
      <w:sz w:val="28"/>
      <w:szCs w:val="28"/>
      <w:lang w:eastAsia="ar-SA"/>
    </w:rPr>
  </w:style>
  <w:style w:type="paragraph" w:styleId="a5">
    <w:name w:val="Balloon Text"/>
    <w:basedOn w:val="a"/>
    <w:link w:val="a6"/>
    <w:uiPriority w:val="99"/>
    <w:semiHidden/>
    <w:unhideWhenUsed/>
    <w:rsid w:val="00C8143B"/>
    <w:rPr>
      <w:rFonts w:ascii="Tahoma" w:hAnsi="Tahoma" w:cs="Tahoma"/>
      <w:sz w:val="16"/>
      <w:szCs w:val="16"/>
    </w:rPr>
  </w:style>
  <w:style w:type="character" w:customStyle="1" w:styleId="a6">
    <w:name w:val="Текст выноски Знак"/>
    <w:basedOn w:val="a0"/>
    <w:link w:val="a5"/>
    <w:uiPriority w:val="99"/>
    <w:semiHidden/>
    <w:rsid w:val="00C8143B"/>
    <w:rPr>
      <w:rFonts w:ascii="Tahoma" w:eastAsia="Times New Roman" w:hAnsi="Tahoma" w:cs="Tahoma"/>
      <w:sz w:val="16"/>
      <w:szCs w:val="16"/>
      <w:lang w:val="ru-RU" w:eastAsia="ru-RU"/>
    </w:rPr>
  </w:style>
  <w:style w:type="table" w:styleId="a7">
    <w:name w:val="Table Grid"/>
    <w:basedOn w:val="a1"/>
    <w:uiPriority w:val="59"/>
    <w:rsid w:val="00C8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43975"/>
    <w:pPr>
      <w:ind w:left="720"/>
      <w:contextualSpacing/>
    </w:pPr>
  </w:style>
  <w:style w:type="paragraph" w:styleId="a9">
    <w:name w:val="No Spacing"/>
    <w:uiPriority w:val="1"/>
    <w:qFormat/>
    <w:rsid w:val="00876A89"/>
    <w:pPr>
      <w:spacing w:after="0" w:line="240" w:lineRule="auto"/>
    </w:pPr>
    <w:rPr>
      <w:rFonts w:eastAsiaTheme="minorEastAsia"/>
      <w:lang w:eastAsia="uk-UA"/>
    </w:rPr>
  </w:style>
  <w:style w:type="paragraph" w:customStyle="1" w:styleId="11">
    <w:name w:val="Абзац списку1"/>
    <w:basedOn w:val="a"/>
    <w:rsid w:val="00D94D6F"/>
    <w:pPr>
      <w:spacing w:after="200" w:line="276" w:lineRule="auto"/>
      <w:ind w:left="720"/>
      <w:contextualSpacing/>
    </w:pPr>
    <w:rPr>
      <w:rFonts w:ascii="Calibri" w:hAnsi="Calibri"/>
      <w:sz w:val="22"/>
      <w:szCs w:val="22"/>
      <w:lang w:val="uk-UA" w:eastAsia="en-US"/>
    </w:rPr>
  </w:style>
  <w:style w:type="paragraph" w:styleId="aa">
    <w:name w:val="Normal (Web)"/>
    <w:basedOn w:val="a"/>
    <w:rsid w:val="00D94D6F"/>
    <w:pPr>
      <w:spacing w:before="100" w:beforeAutospacing="1" w:after="100" w:afterAutospacing="1"/>
    </w:pPr>
    <w:rPr>
      <w:sz w:val="24"/>
      <w:szCs w:val="24"/>
    </w:rPr>
  </w:style>
  <w:style w:type="paragraph" w:customStyle="1" w:styleId="12">
    <w:name w:val="Заголовок1"/>
    <w:basedOn w:val="a"/>
    <w:next w:val="a"/>
    <w:rsid w:val="00D33476"/>
    <w:pPr>
      <w:suppressAutoHyphens/>
      <w:autoSpaceDE w:val="0"/>
      <w:ind w:left="5670" w:hanging="5670"/>
      <w:jc w:val="center"/>
    </w:pPr>
    <w:rPr>
      <w:b/>
      <w:bCs/>
      <w:sz w:val="22"/>
      <w:szCs w:val="22"/>
      <w:lang w:val="uk-UA" w:eastAsia="zh-CN"/>
    </w:rPr>
  </w:style>
  <w:style w:type="paragraph" w:customStyle="1" w:styleId="2">
    <w:name w:val="заголовок 2"/>
    <w:basedOn w:val="a"/>
    <w:next w:val="a"/>
    <w:rsid w:val="00D33476"/>
    <w:pPr>
      <w:keepNext/>
      <w:suppressAutoHyphens/>
      <w:autoSpaceDE w:val="0"/>
    </w:pPr>
    <w:rPr>
      <w:b/>
      <w:bCs/>
      <w:lang w:val="uk-UA" w:eastAsia="zh-CN"/>
    </w:rPr>
  </w:style>
  <w:style w:type="paragraph" w:customStyle="1" w:styleId="4">
    <w:name w:val="заголовок 4"/>
    <w:basedOn w:val="a"/>
    <w:next w:val="a"/>
    <w:rsid w:val="00D33476"/>
    <w:pPr>
      <w:keepNext/>
      <w:suppressAutoHyphens/>
      <w:autoSpaceDE w:val="0"/>
      <w:jc w:val="center"/>
    </w:pPr>
    <w:rPr>
      <w:b/>
      <w:bCs/>
      <w:sz w:val="28"/>
      <w:szCs w:val="28"/>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B063-4D06-4ECC-918A-E83879DF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1491</Words>
  <Characters>850</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PRYIMALNA</dc:creator>
  <cp:lastModifiedBy>User10</cp:lastModifiedBy>
  <cp:revision>7</cp:revision>
  <cp:lastPrinted>2023-01-25T14:25:00Z</cp:lastPrinted>
  <dcterms:created xsi:type="dcterms:W3CDTF">2023-02-01T07:10:00Z</dcterms:created>
  <dcterms:modified xsi:type="dcterms:W3CDTF">2023-02-20T08:07:00Z</dcterms:modified>
</cp:coreProperties>
</file>