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C2AAF" w:rsidRDefault="00BC2AAF" w:rsidP="00BC2AA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</w:p>
    <w:p w:rsidR="00BC2AAF" w:rsidRDefault="00BC2AAF" w:rsidP="00BC2AA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спільного засідання </w:t>
      </w:r>
    </w:p>
    <w:p w:rsidR="00BC2AAF" w:rsidRPr="00BC2AAF" w:rsidRDefault="00BC2AAF" w:rsidP="00BC2AAF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BC2AAF">
        <w:rPr>
          <w:rFonts w:ascii="Times New Roman" w:hAnsi="Times New Roman"/>
          <w:color w:val="303135"/>
          <w:sz w:val="28"/>
          <w:szCs w:val="28"/>
          <w:lang w:eastAsia="ru-RU"/>
        </w:rPr>
        <w:t xml:space="preserve">постійної комісії </w:t>
      </w:r>
      <w:r w:rsidRPr="00BC2AAF">
        <w:rPr>
          <w:rFonts w:ascii="Times New Roman" w:hAnsi="Times New Roman"/>
          <w:sz w:val="28"/>
          <w:szCs w:val="28"/>
          <w:lang w:eastAsia="ru-RU"/>
        </w:rPr>
        <w:t>з питань</w:t>
      </w:r>
      <w:r w:rsidRPr="00B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AAF">
        <w:rPr>
          <w:rFonts w:ascii="Times New Roman" w:eastAsia="Times New Roman" w:hAnsi="Times New Roman" w:cs="Times New Roman"/>
          <w:sz w:val="28"/>
          <w:szCs w:val="28"/>
        </w:rPr>
        <w:t>промисловості, підприємництва, інвестицій та міжнародного співробітництва</w:t>
      </w:r>
      <w:r w:rsidRPr="00BC2A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2AAF">
        <w:rPr>
          <w:rFonts w:ascii="Times New Roman" w:eastAsia="Times New Roman" w:hAnsi="Times New Roman"/>
          <w:sz w:val="28"/>
          <w:szCs w:val="28"/>
        </w:rPr>
        <w:t xml:space="preserve">(протокол № </w:t>
      </w:r>
      <w:r w:rsidR="00E05B07">
        <w:rPr>
          <w:rFonts w:ascii="Times New Roman" w:eastAsia="Times New Roman" w:hAnsi="Times New Roman"/>
          <w:sz w:val="28"/>
          <w:szCs w:val="28"/>
        </w:rPr>
        <w:t>20</w:t>
      </w:r>
      <w:r w:rsidRPr="00BC2AAF">
        <w:rPr>
          <w:rFonts w:ascii="Times New Roman" w:eastAsia="Times New Roman" w:hAnsi="Times New Roman"/>
          <w:sz w:val="28"/>
          <w:szCs w:val="28"/>
        </w:rPr>
        <w:t xml:space="preserve">) та </w:t>
      </w:r>
    </w:p>
    <w:p w:rsidR="00E05B07" w:rsidRPr="00E05B07" w:rsidRDefault="00BC2AAF" w:rsidP="00E05B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0D75">
        <w:rPr>
          <w:rFonts w:ascii="Times New Roman" w:eastAsia="Times New Roman" w:hAnsi="Times New Roman"/>
          <w:color w:val="303135"/>
          <w:sz w:val="28"/>
          <w:szCs w:val="28"/>
          <w:lang w:eastAsia="ru-RU"/>
        </w:rPr>
        <w:t xml:space="preserve">постійної комісії </w:t>
      </w:r>
      <w:r w:rsidR="00E05B07" w:rsidRPr="00E05B07">
        <w:rPr>
          <w:rFonts w:ascii="Times New Roman" w:hAnsi="Times New Roman" w:cs="Times New Roman"/>
          <w:sz w:val="28"/>
          <w:szCs w:val="28"/>
        </w:rPr>
        <w:t xml:space="preserve">з питань житлово-комунального господарства,                                                                             </w:t>
      </w:r>
    </w:p>
    <w:p w:rsidR="00BC2AAF" w:rsidRDefault="00E05B07" w:rsidP="00E05B07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E05B07">
        <w:rPr>
          <w:rFonts w:ascii="Times New Roman" w:hAnsi="Times New Roman" w:cs="Times New Roman"/>
          <w:sz w:val="28"/>
          <w:szCs w:val="28"/>
        </w:rPr>
        <w:t>благоустрою та екології</w:t>
      </w:r>
      <w:r w:rsidR="00BC2AAF">
        <w:rPr>
          <w:rFonts w:ascii="Times New Roman" w:eastAsia="Times New Roman" w:hAnsi="Times New Roman"/>
          <w:sz w:val="28"/>
          <w:szCs w:val="28"/>
        </w:rPr>
        <w:t xml:space="preserve"> (протокол № </w:t>
      </w:r>
      <w:r w:rsidR="00B801FA">
        <w:rPr>
          <w:rFonts w:ascii="Times New Roman" w:eastAsia="Times New Roman" w:hAnsi="Times New Roman"/>
          <w:sz w:val="28"/>
          <w:szCs w:val="28"/>
        </w:rPr>
        <w:t>21</w:t>
      </w:r>
      <w:r w:rsidR="00BC2AAF">
        <w:rPr>
          <w:rFonts w:ascii="Times New Roman" w:eastAsia="Times New Roman" w:hAnsi="Times New Roman"/>
          <w:sz w:val="28"/>
          <w:szCs w:val="28"/>
        </w:rPr>
        <w:t>)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E05B07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грудня</w:t>
      </w:r>
      <w:r w:rsidR="004F7083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1</w:t>
      </w:r>
      <w:r w:rsidR="00645D07">
        <w:rPr>
          <w:rFonts w:ascii="Times New Roman" w:eastAsia="Times New Roman" w:hAnsi="Times New Roman" w:cs="Times New Roman"/>
          <w:sz w:val="28"/>
          <w:szCs w:val="28"/>
        </w:rPr>
        <w:t>2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0DF9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62"/>
      </w:tblGrid>
      <w:tr w:rsidR="00D73BD0" w:rsidRPr="00B83024" w:rsidTr="009406EB">
        <w:tc>
          <w:tcPr>
            <w:tcW w:w="2093" w:type="dxa"/>
          </w:tcPr>
          <w:p w:rsidR="00D73BD0" w:rsidRPr="00B83024" w:rsidRDefault="00D73BD0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7762" w:type="dxa"/>
          </w:tcPr>
          <w:p w:rsidR="00D73BD0" w:rsidRPr="00B83024" w:rsidRDefault="00D73BD0" w:rsidP="00D73BD0">
            <w:pPr>
              <w:pStyle w:val="a7"/>
              <w:numPr>
                <w:ilvl w:val="0"/>
                <w:numId w:val="13"/>
              </w:numPr>
              <w:ind w:left="34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голова </w:t>
            </w:r>
            <w:r w:rsidRPr="00B83024">
              <w:rPr>
                <w:rFonts w:ascii="Times New Roman" w:hAnsi="Times New Roman"/>
                <w:color w:val="303135"/>
                <w:sz w:val="28"/>
                <w:szCs w:val="28"/>
                <w:lang w:eastAsia="ru-RU"/>
              </w:rPr>
              <w:t xml:space="preserve">постійної комісії </w:t>
            </w:r>
            <w:r w:rsidRPr="00B83024">
              <w:rPr>
                <w:rFonts w:ascii="Times New Roman" w:hAnsi="Times New Roman"/>
                <w:sz w:val="28"/>
                <w:szCs w:val="28"/>
                <w:lang w:eastAsia="ru-RU"/>
              </w:rPr>
              <w:t>з питань</w:t>
            </w: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промисловості, підприємництва, інвестицій та міжнародного співробітництва;</w:t>
            </w:r>
          </w:p>
        </w:tc>
      </w:tr>
      <w:tr w:rsidR="00D73BD0" w:rsidRPr="00B83024" w:rsidTr="009406EB">
        <w:tc>
          <w:tcPr>
            <w:tcW w:w="2093" w:type="dxa"/>
          </w:tcPr>
          <w:p w:rsidR="00D73BD0" w:rsidRPr="00B83024" w:rsidRDefault="00D73BD0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7762" w:type="dxa"/>
          </w:tcPr>
          <w:p w:rsidR="00D73BD0" w:rsidRPr="00B83024" w:rsidRDefault="00D73BD0" w:rsidP="00D73BD0">
            <w:pPr>
              <w:pStyle w:val="a7"/>
              <w:numPr>
                <w:ilvl w:val="0"/>
                <w:numId w:val="13"/>
              </w:numPr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постійної комісії з питань житлово-комунального господарства, благоустрою та екології;</w:t>
            </w:r>
          </w:p>
        </w:tc>
      </w:tr>
      <w:tr w:rsidR="00D73BD0" w:rsidRPr="00B83024" w:rsidTr="009406EB">
        <w:tc>
          <w:tcPr>
            <w:tcW w:w="2093" w:type="dxa"/>
          </w:tcPr>
          <w:p w:rsidR="00D73BD0" w:rsidRPr="00B83024" w:rsidRDefault="00D73BD0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7762" w:type="dxa"/>
          </w:tcPr>
          <w:p w:rsidR="00D73BD0" w:rsidRPr="00B83024" w:rsidRDefault="00D73BD0" w:rsidP="00D73BD0">
            <w:pPr>
              <w:pStyle w:val="a7"/>
              <w:numPr>
                <w:ilvl w:val="0"/>
                <w:numId w:val="13"/>
              </w:numPr>
              <w:ind w:left="0"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постійної комісії з питань житлово-комунального господарства, благоустрою та екології;</w:t>
            </w:r>
          </w:p>
        </w:tc>
      </w:tr>
      <w:tr w:rsidR="00D73BD0" w:rsidRPr="00B83024" w:rsidTr="009406EB">
        <w:tc>
          <w:tcPr>
            <w:tcW w:w="2093" w:type="dxa"/>
          </w:tcPr>
          <w:p w:rsidR="00D73BD0" w:rsidRPr="00B83024" w:rsidRDefault="00D73BD0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Я.В. </w:t>
            </w:r>
          </w:p>
        </w:tc>
        <w:tc>
          <w:tcPr>
            <w:tcW w:w="7762" w:type="dxa"/>
          </w:tcPr>
          <w:p w:rsidR="00D73BD0" w:rsidRPr="00B83024" w:rsidRDefault="00D73BD0" w:rsidP="00D73BD0">
            <w:pPr>
              <w:pStyle w:val="a7"/>
              <w:numPr>
                <w:ilvl w:val="0"/>
                <w:numId w:val="13"/>
              </w:numPr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постійної комісії з питань житлово-комунального господарства, благоустрою та екології;</w:t>
            </w:r>
          </w:p>
        </w:tc>
      </w:tr>
      <w:tr w:rsidR="00D73BD0" w:rsidRPr="00B83024" w:rsidTr="009406EB">
        <w:tc>
          <w:tcPr>
            <w:tcW w:w="2093" w:type="dxa"/>
          </w:tcPr>
          <w:p w:rsidR="00D73BD0" w:rsidRPr="00B83024" w:rsidRDefault="00D73BD0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7762" w:type="dxa"/>
          </w:tcPr>
          <w:p w:rsidR="00D73BD0" w:rsidRPr="00B83024" w:rsidRDefault="00D73BD0" w:rsidP="00D73BD0">
            <w:pPr>
              <w:pStyle w:val="a7"/>
              <w:numPr>
                <w:ilvl w:val="0"/>
                <w:numId w:val="13"/>
              </w:numPr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постійної комісії </w:t>
            </w:r>
            <w:r w:rsidR="006830D3"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промисловості, підприємництва, інвестицій та міжнародного співробітництва</w:t>
            </w:r>
          </w:p>
        </w:tc>
      </w:tr>
    </w:tbl>
    <w:p w:rsidR="00D73BD0" w:rsidRPr="00B83024" w:rsidRDefault="00D73BD0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Default="00AC4C82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1046B"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620"/>
      </w:tblGrid>
      <w:tr w:rsidR="00D73BD0" w:rsidRPr="00B83024" w:rsidTr="009406EB">
        <w:tc>
          <w:tcPr>
            <w:tcW w:w="2235" w:type="dxa"/>
          </w:tcPr>
          <w:p w:rsidR="00D73BD0" w:rsidRPr="00B83024" w:rsidRDefault="00D73BD0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7620" w:type="dxa"/>
          </w:tcPr>
          <w:p w:rsidR="00D73BD0" w:rsidRPr="00B83024" w:rsidRDefault="00D73BD0" w:rsidP="006830D3">
            <w:pPr>
              <w:pStyle w:val="a7"/>
              <w:numPr>
                <w:ilvl w:val="0"/>
                <w:numId w:val="13"/>
              </w:numPr>
              <w:ind w:left="33" w:firstLine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постійної комісії </w:t>
            </w:r>
            <w:r w:rsidR="006830D3"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житлово-комунального господарства, благоустрою та екології</w:t>
            </w: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73BD0" w:rsidRPr="00B83024" w:rsidTr="009406EB">
        <w:tc>
          <w:tcPr>
            <w:tcW w:w="2235" w:type="dxa"/>
          </w:tcPr>
          <w:p w:rsidR="00D73BD0" w:rsidRPr="00B83024" w:rsidRDefault="00D73BD0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7620" w:type="dxa"/>
          </w:tcPr>
          <w:p w:rsidR="00D73BD0" w:rsidRPr="00B83024" w:rsidRDefault="006830D3" w:rsidP="006830D3">
            <w:pPr>
              <w:pStyle w:val="a7"/>
              <w:numPr>
                <w:ilvl w:val="0"/>
                <w:numId w:val="13"/>
              </w:numPr>
              <w:ind w:left="33" w:firstLine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постійної комісії з питань промисловості, підприємництва, інвестицій та міжнародного співробітництва</w:t>
            </w:r>
          </w:p>
        </w:tc>
      </w:tr>
    </w:tbl>
    <w:p w:rsidR="00D73BD0" w:rsidRPr="00B83024" w:rsidRDefault="00D73BD0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B83024" w:rsidRDefault="002A7685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0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2643" w:rsidRPr="00B83024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656925" w:rsidRPr="00B83024" w:rsidTr="009406EB">
        <w:tc>
          <w:tcPr>
            <w:tcW w:w="2127" w:type="dxa"/>
          </w:tcPr>
          <w:p w:rsidR="00656925" w:rsidRPr="00B83024" w:rsidRDefault="00656925" w:rsidP="00463420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B830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1D7A" w:rsidRPr="00B830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3024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938" w:type="dxa"/>
          </w:tcPr>
          <w:p w:rsidR="00656925" w:rsidRPr="00B83024" w:rsidRDefault="00656925" w:rsidP="0065692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4754DB" w:rsidRPr="00B83024" w:rsidTr="009406EB">
        <w:tc>
          <w:tcPr>
            <w:tcW w:w="2127" w:type="dxa"/>
          </w:tcPr>
          <w:p w:rsidR="004754DB" w:rsidRPr="00B83024" w:rsidRDefault="005D0DF9" w:rsidP="00463420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B8302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0C7D74" w:rsidRPr="00B83024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="000C7D74" w:rsidRPr="00B83024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  <w:r w:rsidR="00E92490" w:rsidRPr="00B8302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4754DB" w:rsidRPr="00B83024" w:rsidRDefault="00E92490" w:rsidP="00E9249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676D7E" w:rsidRPr="00B83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фінансового управління;</w:t>
            </w:r>
          </w:p>
        </w:tc>
      </w:tr>
      <w:tr w:rsidR="0048527F" w:rsidRPr="00B83024" w:rsidTr="009406EB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:rsidR="0048527F" w:rsidRPr="00B83024" w:rsidRDefault="006830D3" w:rsidP="004852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Лаврентій Ю.В.</w:t>
            </w:r>
            <w:r w:rsidR="0048527F"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938" w:type="dxa"/>
            <w:shd w:val="clear" w:color="auto" w:fill="FFFFFF" w:themeFill="background1"/>
          </w:tcPr>
          <w:p w:rsidR="0048527F" w:rsidRPr="00B83024" w:rsidRDefault="0048527F" w:rsidP="006830D3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- </w:t>
            </w:r>
            <w:r w:rsidR="006830D3"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 управління економічної політики</w:t>
            </w:r>
            <w:r w:rsidR="00656925"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1EFB" w:rsidRPr="00B83024" w:rsidTr="009406EB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:rsidR="00EC1EFB" w:rsidRPr="00B83024" w:rsidRDefault="006830D3" w:rsidP="004634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7938" w:type="dxa"/>
            <w:shd w:val="clear" w:color="auto" w:fill="FFFFFF" w:themeFill="background1"/>
          </w:tcPr>
          <w:p w:rsidR="00EC1EFB" w:rsidRPr="00B83024" w:rsidRDefault="00E92490" w:rsidP="006830D3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42E9"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EC1EFB"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 w:rsidR="006830D3"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будівництва та інфраструктури</w:t>
            </w:r>
            <w:r w:rsidR="00DD49E0"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E784F" w:rsidRPr="00B83024" w:rsidTr="009406EB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3554CD" w:rsidRPr="00B83024" w:rsidRDefault="003E784F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="00E07F7D"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7938" w:type="dxa"/>
            <w:shd w:val="clear" w:color="auto" w:fill="FFFFFF" w:themeFill="background1"/>
          </w:tcPr>
          <w:p w:rsidR="00861D7A" w:rsidRPr="00B83024" w:rsidRDefault="00E92490" w:rsidP="00861D7A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42E9"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784F"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</w:t>
            </w:r>
            <w:r w:rsidR="006542E9"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554CD" w:rsidRPr="00B83024" w:rsidRDefault="00861D7A" w:rsidP="00861D7A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E784F" w:rsidRPr="00B83024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</w:p>
        </w:tc>
      </w:tr>
    </w:tbl>
    <w:p w:rsidR="00021CE6" w:rsidRDefault="00021CE6" w:rsidP="00EE6D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8527F" w:rsidRDefault="009B629F" w:rsidP="00EE6D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СЛУХАЛИ: секретар міської ради Жук Н.А.</w:t>
      </w:r>
      <w:r w:rsidR="00CB7F2E">
        <w:rPr>
          <w:rFonts w:ascii="Times New Roman" w:hAnsi="Times New Roman"/>
          <w:sz w:val="28"/>
          <w:szCs w:val="28"/>
        </w:rPr>
        <w:t xml:space="preserve"> повідомила, що через те, що на постійну комісію </w:t>
      </w:r>
      <w:r w:rsidR="00CB7F2E" w:rsidRPr="00CB7F2E">
        <w:rPr>
          <w:rFonts w:ascii="Times New Roman" w:hAnsi="Times New Roman"/>
          <w:sz w:val="28"/>
          <w:szCs w:val="28"/>
        </w:rPr>
        <w:t>з питань промисловості, підприємництва, інвестицій та міжнародного співробітництва</w:t>
      </w:r>
      <w:r w:rsidR="00CB7F2E">
        <w:rPr>
          <w:rFonts w:ascii="Times New Roman" w:hAnsi="Times New Roman"/>
          <w:sz w:val="28"/>
          <w:szCs w:val="28"/>
        </w:rPr>
        <w:t xml:space="preserve"> виноситься тільки три питання і такі самі питання виносяться на постійну комісію з </w:t>
      </w:r>
      <w:r w:rsidR="00CB7F2E" w:rsidRPr="00CB7F2E">
        <w:rPr>
          <w:rFonts w:ascii="Times New Roman" w:hAnsi="Times New Roman"/>
          <w:sz w:val="28"/>
          <w:szCs w:val="28"/>
        </w:rPr>
        <w:t>питань житлово-комунального господарства, благоустрою та екології</w:t>
      </w:r>
      <w:r w:rsidR="0010700E">
        <w:rPr>
          <w:rFonts w:ascii="Times New Roman" w:hAnsi="Times New Roman"/>
          <w:sz w:val="28"/>
          <w:szCs w:val="28"/>
        </w:rPr>
        <w:t>,</w:t>
      </w:r>
      <w:r w:rsidR="00CB7F2E">
        <w:rPr>
          <w:rFonts w:ascii="Times New Roman" w:hAnsi="Times New Roman"/>
          <w:sz w:val="28"/>
          <w:szCs w:val="28"/>
        </w:rPr>
        <w:t xml:space="preserve"> було прийнято рішення </w:t>
      </w:r>
      <w:proofErr w:type="spellStart"/>
      <w:r w:rsidR="00CB7F2E">
        <w:rPr>
          <w:rFonts w:ascii="Times New Roman" w:hAnsi="Times New Roman"/>
          <w:sz w:val="28"/>
          <w:szCs w:val="28"/>
        </w:rPr>
        <w:t>об</w:t>
      </w:r>
      <w:r w:rsidR="00CB7F2E">
        <w:rPr>
          <w:rFonts w:ascii="Times New Roman" w:hAnsi="Times New Roman" w:cs="Times New Roman"/>
          <w:sz w:val="28"/>
          <w:szCs w:val="28"/>
        </w:rPr>
        <w:t>ꞌ</w:t>
      </w:r>
      <w:r w:rsidR="00CB7F2E">
        <w:rPr>
          <w:rFonts w:ascii="Times New Roman" w:hAnsi="Times New Roman"/>
          <w:sz w:val="28"/>
          <w:szCs w:val="28"/>
        </w:rPr>
        <w:t>єднати</w:t>
      </w:r>
      <w:proofErr w:type="spellEnd"/>
      <w:r w:rsidR="00CB7F2E">
        <w:rPr>
          <w:rFonts w:ascii="Times New Roman" w:hAnsi="Times New Roman"/>
          <w:sz w:val="28"/>
          <w:szCs w:val="28"/>
        </w:rPr>
        <w:t xml:space="preserve"> дві комісії. У депутатів заперечень не було. </w:t>
      </w: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568"/>
        <w:gridCol w:w="9355"/>
      </w:tblGrid>
      <w:tr w:rsidR="006830D3" w:rsidTr="009406EB">
        <w:tc>
          <w:tcPr>
            <w:tcW w:w="568" w:type="dxa"/>
            <w:shd w:val="clear" w:color="auto" w:fill="auto"/>
          </w:tcPr>
          <w:p w:rsidR="006830D3" w:rsidRPr="006830D3" w:rsidRDefault="006830D3" w:rsidP="006830D3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:rsidR="006830D3" w:rsidRPr="006830D3" w:rsidRDefault="006830D3" w:rsidP="006830D3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</w:pPr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Про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затвердження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порядку денного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чергової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двадцять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дев’ятої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сесії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міської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ради восьмого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скликання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.</w:t>
            </w:r>
          </w:p>
        </w:tc>
      </w:tr>
      <w:tr w:rsidR="006830D3" w:rsidTr="009406EB">
        <w:tc>
          <w:tcPr>
            <w:tcW w:w="568" w:type="dxa"/>
            <w:shd w:val="clear" w:color="auto" w:fill="auto"/>
          </w:tcPr>
          <w:p w:rsidR="006830D3" w:rsidRPr="006830D3" w:rsidRDefault="006830D3" w:rsidP="006830D3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:rsidR="006830D3" w:rsidRPr="006830D3" w:rsidRDefault="006830D3" w:rsidP="006830D3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</w:pPr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Про план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роботи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міської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ради на І </w:t>
            </w:r>
            <w:proofErr w:type="spellStart"/>
            <w:proofErr w:type="gram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п</w:t>
            </w:r>
            <w:proofErr w:type="gram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івріччя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2024 року.</w:t>
            </w:r>
          </w:p>
        </w:tc>
      </w:tr>
      <w:tr w:rsidR="006830D3" w:rsidTr="009406EB">
        <w:tc>
          <w:tcPr>
            <w:tcW w:w="568" w:type="dxa"/>
            <w:shd w:val="clear" w:color="auto" w:fill="auto"/>
          </w:tcPr>
          <w:p w:rsidR="006830D3" w:rsidRPr="006830D3" w:rsidRDefault="006830D3" w:rsidP="006830D3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55" w:type="dxa"/>
            <w:shd w:val="clear" w:color="auto" w:fill="auto"/>
          </w:tcPr>
          <w:p w:rsidR="006830D3" w:rsidRPr="006830D3" w:rsidRDefault="006830D3" w:rsidP="006830D3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</w:pPr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Про бюджет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Нововолинської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міської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територіальної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громади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на   2024 </w:t>
            </w:r>
            <w:proofErr w:type="spellStart"/>
            <w:proofErr w:type="gram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р</w:t>
            </w:r>
            <w:proofErr w:type="gram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ік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(0356200000).</w:t>
            </w:r>
          </w:p>
        </w:tc>
      </w:tr>
      <w:tr w:rsidR="00157BA3" w:rsidRPr="0048527F" w:rsidTr="009406EB">
        <w:tc>
          <w:tcPr>
            <w:tcW w:w="568" w:type="dxa"/>
            <w:shd w:val="clear" w:color="auto" w:fill="auto"/>
          </w:tcPr>
          <w:p w:rsidR="00157BA3" w:rsidRPr="0048527F" w:rsidRDefault="00157BA3" w:rsidP="0048527F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355" w:type="dxa"/>
            <w:shd w:val="clear" w:color="auto" w:fill="auto"/>
          </w:tcPr>
          <w:p w:rsidR="00157BA3" w:rsidRPr="006830D3" w:rsidRDefault="00157BA3" w:rsidP="006830D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57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157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157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57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157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157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концепції</w:t>
            </w:r>
            <w:proofErr w:type="spellEnd"/>
            <w:r w:rsidRPr="00157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57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індустріального</w:t>
            </w:r>
            <w:proofErr w:type="spellEnd"/>
            <w:r w:rsidRPr="00157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парку «</w:t>
            </w:r>
            <w:proofErr w:type="spellStart"/>
            <w:r w:rsidRPr="00157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Нововолинськ</w:t>
            </w:r>
            <w:proofErr w:type="spellEnd"/>
            <w:r w:rsidRPr="00157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».</w:t>
            </w:r>
          </w:p>
        </w:tc>
      </w:tr>
      <w:tr w:rsidR="0048527F" w:rsidRPr="0048527F" w:rsidTr="009406EB">
        <w:tc>
          <w:tcPr>
            <w:tcW w:w="568" w:type="dxa"/>
            <w:shd w:val="clear" w:color="auto" w:fill="auto"/>
          </w:tcPr>
          <w:p w:rsidR="0048527F" w:rsidRPr="0048527F" w:rsidRDefault="00286FF8" w:rsidP="0048527F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355" w:type="dxa"/>
            <w:shd w:val="clear" w:color="auto" w:fill="auto"/>
          </w:tcPr>
          <w:p w:rsidR="0048527F" w:rsidRPr="0048527F" w:rsidRDefault="006830D3" w:rsidP="006830D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</w:pPr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Статуту КП «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Нововолинськтеплокомуненерго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»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Нововолинської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ради </w:t>
            </w:r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у </w:t>
            </w:r>
            <w:proofErr w:type="spellStart"/>
            <w:proofErr w:type="gram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нов</w:t>
            </w:r>
            <w:proofErr w:type="gram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ій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редакції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6830D3" w:rsidTr="009406EB">
        <w:tc>
          <w:tcPr>
            <w:tcW w:w="568" w:type="dxa"/>
            <w:shd w:val="clear" w:color="auto" w:fill="auto"/>
          </w:tcPr>
          <w:p w:rsidR="006830D3" w:rsidRPr="006830D3" w:rsidRDefault="00286FF8" w:rsidP="006830D3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355" w:type="dxa"/>
            <w:shd w:val="clear" w:color="auto" w:fill="auto"/>
          </w:tcPr>
          <w:p w:rsidR="006830D3" w:rsidRPr="006830D3" w:rsidRDefault="006830D3" w:rsidP="006830D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  <w:p w:rsidR="006830D3" w:rsidRPr="006830D3" w:rsidRDefault="006830D3" w:rsidP="006830D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Інформу</w:t>
            </w:r>
            <w:proofErr w:type="gram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є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:</w:t>
            </w:r>
            <w:proofErr w:type="gram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Миронюк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Богдан Петрович – начальник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                 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будівництва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інфраструктури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6830D3" w:rsidTr="009406EB">
        <w:tc>
          <w:tcPr>
            <w:tcW w:w="568" w:type="dxa"/>
            <w:shd w:val="clear" w:color="auto" w:fill="auto"/>
          </w:tcPr>
          <w:p w:rsidR="006830D3" w:rsidRPr="006830D3" w:rsidRDefault="00286FF8" w:rsidP="006830D3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355" w:type="dxa"/>
            <w:shd w:val="clear" w:color="auto" w:fill="auto"/>
          </w:tcPr>
          <w:p w:rsidR="006830D3" w:rsidRPr="006830D3" w:rsidRDefault="006830D3" w:rsidP="006830D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благоустрою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на 2023-2026 роки,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</w:t>
            </w:r>
            <w:proofErr w:type="gram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ішенням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№18/9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19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2022 року</w:t>
            </w:r>
          </w:p>
          <w:p w:rsidR="006830D3" w:rsidRPr="006830D3" w:rsidRDefault="006830D3" w:rsidP="006830D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Інформу</w:t>
            </w:r>
            <w:proofErr w:type="gram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є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:</w:t>
            </w:r>
            <w:proofErr w:type="gram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Миронюк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Богдан Петрович – начальник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                 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будівництва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інфраструктури</w:t>
            </w:r>
            <w:proofErr w:type="spellEnd"/>
            <w:r w:rsidRPr="00683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48527F" w:rsidRDefault="0048527F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F4A" w:rsidRPr="00FA0DFC" w:rsidRDefault="00023F4A" w:rsidP="00023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DFC">
        <w:rPr>
          <w:rFonts w:ascii="Times New Roman" w:hAnsi="Times New Roman"/>
          <w:sz w:val="28"/>
          <w:szCs w:val="28"/>
        </w:rPr>
        <w:t xml:space="preserve">СЛУХАЛИ: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  <w:r>
        <w:rPr>
          <w:rFonts w:ascii="Times New Roman" w:hAnsi="Times New Roman"/>
          <w:sz w:val="28"/>
          <w:szCs w:val="28"/>
        </w:rPr>
        <w:t xml:space="preserve"> Б.М. повідомив </w:t>
      </w:r>
      <w:r w:rsidRPr="00FA0DFC">
        <w:rPr>
          <w:rFonts w:ascii="Times New Roman" w:hAnsi="Times New Roman"/>
          <w:sz w:val="28"/>
          <w:szCs w:val="28"/>
        </w:rPr>
        <w:t xml:space="preserve">про необхідність затвердження порядку денного </w:t>
      </w:r>
      <w:r w:rsidR="0010700E">
        <w:rPr>
          <w:rFonts w:ascii="Times New Roman" w:hAnsi="Times New Roman"/>
          <w:sz w:val="28"/>
          <w:szCs w:val="28"/>
        </w:rPr>
        <w:t xml:space="preserve">спільного  засідання </w:t>
      </w:r>
      <w:r w:rsidRPr="00FA0DFC">
        <w:rPr>
          <w:rFonts w:ascii="Times New Roman" w:hAnsi="Times New Roman"/>
          <w:sz w:val="28"/>
          <w:szCs w:val="28"/>
        </w:rPr>
        <w:t>постійн</w:t>
      </w:r>
      <w:r w:rsidR="0010700E">
        <w:rPr>
          <w:rFonts w:ascii="Times New Roman" w:hAnsi="Times New Roman"/>
          <w:sz w:val="28"/>
          <w:szCs w:val="28"/>
        </w:rPr>
        <w:t>их</w:t>
      </w:r>
      <w:r w:rsidRPr="00FA0DFC">
        <w:rPr>
          <w:rFonts w:ascii="Times New Roman" w:hAnsi="Times New Roman"/>
          <w:sz w:val="28"/>
          <w:szCs w:val="28"/>
        </w:rPr>
        <w:t xml:space="preserve"> комісі</w:t>
      </w:r>
      <w:r w:rsidR="0010700E">
        <w:rPr>
          <w:rFonts w:ascii="Times New Roman" w:hAnsi="Times New Roman"/>
          <w:sz w:val="28"/>
          <w:szCs w:val="28"/>
        </w:rPr>
        <w:t>й</w:t>
      </w:r>
      <w:r w:rsidRPr="00FA0DFC">
        <w:rPr>
          <w:rFonts w:ascii="Times New Roman" w:hAnsi="Times New Roman"/>
          <w:sz w:val="28"/>
          <w:szCs w:val="28"/>
        </w:rPr>
        <w:t>, ознайоми</w:t>
      </w:r>
      <w:r>
        <w:rPr>
          <w:rFonts w:ascii="Times New Roman" w:hAnsi="Times New Roman"/>
          <w:sz w:val="28"/>
          <w:szCs w:val="28"/>
        </w:rPr>
        <w:t>в</w:t>
      </w:r>
      <w:r w:rsidRPr="00FA0DFC">
        <w:rPr>
          <w:rFonts w:ascii="Times New Roman" w:hAnsi="Times New Roman"/>
          <w:sz w:val="28"/>
          <w:szCs w:val="28"/>
        </w:rPr>
        <w:t xml:space="preserve"> присутніх з переліком питань. Змін і доповнень до порядку денного не було. </w:t>
      </w:r>
    </w:p>
    <w:p w:rsidR="00023F4A" w:rsidRPr="00FA0DFC" w:rsidRDefault="00023F4A" w:rsidP="00023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DFC">
        <w:rPr>
          <w:rFonts w:ascii="Times New Roman" w:hAnsi="Times New Roman"/>
          <w:sz w:val="28"/>
          <w:szCs w:val="28"/>
        </w:rPr>
        <w:t>Головуюч</w:t>
      </w:r>
      <w:r>
        <w:rPr>
          <w:rFonts w:ascii="Times New Roman" w:hAnsi="Times New Roman"/>
          <w:sz w:val="28"/>
          <w:szCs w:val="28"/>
        </w:rPr>
        <w:t>ий</w:t>
      </w:r>
      <w:r w:rsidRPr="00FA0DFC">
        <w:rPr>
          <w:rFonts w:ascii="Times New Roman" w:hAnsi="Times New Roman"/>
          <w:sz w:val="28"/>
          <w:szCs w:val="28"/>
        </w:rPr>
        <w:t xml:space="preserve"> запропонува</w:t>
      </w:r>
      <w:r>
        <w:rPr>
          <w:rFonts w:ascii="Times New Roman" w:hAnsi="Times New Roman"/>
          <w:sz w:val="28"/>
          <w:szCs w:val="28"/>
        </w:rPr>
        <w:t>в</w:t>
      </w:r>
      <w:r w:rsidRPr="00FA0DFC">
        <w:rPr>
          <w:rFonts w:ascii="Times New Roman" w:hAnsi="Times New Roman"/>
          <w:sz w:val="28"/>
          <w:szCs w:val="28"/>
        </w:rPr>
        <w:t xml:space="preserve"> проголосувати за </w:t>
      </w:r>
      <w:proofErr w:type="spellStart"/>
      <w:r w:rsidRPr="00FA0DFC">
        <w:rPr>
          <w:rFonts w:ascii="Times New Roman" w:hAnsi="Times New Roman"/>
          <w:sz w:val="28"/>
          <w:szCs w:val="28"/>
        </w:rPr>
        <w:t>проєкт</w:t>
      </w:r>
      <w:proofErr w:type="spellEnd"/>
      <w:r w:rsidRPr="00FA0DFC">
        <w:rPr>
          <w:rFonts w:ascii="Times New Roman" w:hAnsi="Times New Roman"/>
          <w:sz w:val="28"/>
          <w:szCs w:val="28"/>
        </w:rPr>
        <w:t xml:space="preserve"> Порядку денного </w:t>
      </w:r>
      <w:r w:rsidR="0010700E">
        <w:rPr>
          <w:rFonts w:ascii="Times New Roman" w:hAnsi="Times New Roman"/>
          <w:sz w:val="28"/>
          <w:szCs w:val="28"/>
        </w:rPr>
        <w:t xml:space="preserve">спільного </w:t>
      </w:r>
      <w:r w:rsidRPr="00FA0DFC">
        <w:rPr>
          <w:rFonts w:ascii="Times New Roman" w:hAnsi="Times New Roman"/>
          <w:sz w:val="28"/>
          <w:szCs w:val="28"/>
        </w:rPr>
        <w:t>засідання постійн</w:t>
      </w:r>
      <w:r>
        <w:rPr>
          <w:rFonts w:ascii="Times New Roman" w:hAnsi="Times New Roman"/>
          <w:sz w:val="28"/>
          <w:szCs w:val="28"/>
        </w:rPr>
        <w:t>их</w:t>
      </w:r>
      <w:r w:rsidRPr="00FA0DFC">
        <w:rPr>
          <w:rFonts w:ascii="Times New Roman" w:hAnsi="Times New Roman"/>
          <w:sz w:val="28"/>
          <w:szCs w:val="28"/>
        </w:rPr>
        <w:t xml:space="preserve"> комісі</w:t>
      </w:r>
      <w:r>
        <w:rPr>
          <w:rFonts w:ascii="Times New Roman" w:hAnsi="Times New Roman"/>
          <w:sz w:val="28"/>
          <w:szCs w:val="28"/>
        </w:rPr>
        <w:t>й</w:t>
      </w:r>
      <w:r w:rsidR="0010700E">
        <w:rPr>
          <w:rFonts w:ascii="Times New Roman" w:hAnsi="Times New Roman"/>
          <w:sz w:val="28"/>
          <w:szCs w:val="28"/>
        </w:rPr>
        <w:t>.</w:t>
      </w:r>
    </w:p>
    <w:p w:rsidR="00023F4A" w:rsidRDefault="00023F4A" w:rsidP="00023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DFC">
        <w:rPr>
          <w:rFonts w:ascii="Times New Roman" w:hAnsi="Times New Roman"/>
          <w:sz w:val="28"/>
          <w:szCs w:val="28"/>
        </w:rPr>
        <w:t xml:space="preserve">ГОЛОСУВАЛИ: </w:t>
      </w:r>
      <w:proofErr w:type="spellStart"/>
      <w:r>
        <w:rPr>
          <w:rFonts w:ascii="Times New Roman" w:hAnsi="Times New Roman"/>
          <w:sz w:val="28"/>
          <w:szCs w:val="28"/>
        </w:rPr>
        <w:t>пк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B7F2E">
        <w:rPr>
          <w:rFonts w:ascii="Times New Roman" w:hAnsi="Times New Roman"/>
          <w:sz w:val="28"/>
          <w:szCs w:val="28"/>
        </w:rPr>
        <w:t>з питань промисловості, підприємництва, інвестицій та міжнародного співробітництва</w:t>
      </w:r>
      <w:r>
        <w:rPr>
          <w:rFonts w:ascii="Times New Roman" w:hAnsi="Times New Roman"/>
          <w:sz w:val="28"/>
          <w:szCs w:val="28"/>
        </w:rPr>
        <w:t xml:space="preserve">:  </w:t>
      </w:r>
      <w:r w:rsidRPr="00FA0DFC">
        <w:rPr>
          <w:rFonts w:ascii="Times New Roman" w:hAnsi="Times New Roman"/>
          <w:sz w:val="28"/>
          <w:szCs w:val="28"/>
        </w:rPr>
        <w:t xml:space="preserve">за – </w:t>
      </w:r>
      <w:r>
        <w:rPr>
          <w:rFonts w:ascii="Times New Roman" w:hAnsi="Times New Roman"/>
          <w:sz w:val="28"/>
          <w:szCs w:val="28"/>
        </w:rPr>
        <w:t>2; проти – 0; утрималися – 0;</w:t>
      </w:r>
    </w:p>
    <w:p w:rsidR="00023F4A" w:rsidRPr="00FA0DFC" w:rsidRDefault="00023F4A" w:rsidP="00023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23F4A">
        <w:rPr>
          <w:rFonts w:ascii="Times New Roman" w:hAnsi="Times New Roman"/>
          <w:sz w:val="28"/>
          <w:szCs w:val="28"/>
        </w:rPr>
        <w:t>з питань житлово-комунального господарства, благоустрою та екології</w:t>
      </w:r>
      <w:r>
        <w:rPr>
          <w:rFonts w:ascii="Times New Roman" w:hAnsi="Times New Roman"/>
          <w:sz w:val="28"/>
          <w:szCs w:val="28"/>
        </w:rPr>
        <w:t>:    за – 3; проти – 0; утрималися - 0</w:t>
      </w:r>
    </w:p>
    <w:p w:rsidR="00023F4A" w:rsidRPr="001611D1" w:rsidRDefault="00023F4A" w:rsidP="00023F4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A0DFC">
        <w:rPr>
          <w:rFonts w:ascii="Times New Roman" w:hAnsi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B440CD" w:rsidRPr="002B1DE0" w:rsidTr="00E226BE">
        <w:tc>
          <w:tcPr>
            <w:tcW w:w="2616" w:type="dxa"/>
          </w:tcPr>
          <w:p w:rsidR="00B440CD" w:rsidRPr="002B1DE0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B1DE0"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440CD" w:rsidRPr="002B1DE0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286FF8" w:rsidRDefault="00023F4A" w:rsidP="00AB1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FF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 xml:space="preserve">Про </w:t>
            </w:r>
            <w:proofErr w:type="spellStart"/>
            <w:r w:rsidRPr="00286FF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затвердження</w:t>
            </w:r>
            <w:proofErr w:type="spellEnd"/>
            <w:r w:rsidRPr="00286FF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 xml:space="preserve"> порядку денного </w:t>
            </w:r>
            <w:proofErr w:type="spellStart"/>
            <w:r w:rsidRPr="00286FF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чергової</w:t>
            </w:r>
            <w:proofErr w:type="spellEnd"/>
            <w:r w:rsidRPr="00286FF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86FF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двадцять</w:t>
            </w:r>
            <w:proofErr w:type="spellEnd"/>
            <w:r w:rsidRPr="00286FF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86FF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дев’ятої</w:t>
            </w:r>
            <w:proofErr w:type="spellEnd"/>
            <w:r w:rsidRPr="00286FF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86FF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сесії</w:t>
            </w:r>
            <w:proofErr w:type="spellEnd"/>
            <w:r w:rsidRPr="00286FF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286FF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міської</w:t>
            </w:r>
            <w:proofErr w:type="spellEnd"/>
            <w:r w:rsidRPr="00286FF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 xml:space="preserve"> ради восьмого </w:t>
            </w:r>
            <w:proofErr w:type="spellStart"/>
            <w:r w:rsidRPr="00286FF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скликання</w:t>
            </w:r>
            <w:proofErr w:type="spellEnd"/>
          </w:p>
        </w:tc>
      </w:tr>
      <w:tr w:rsidR="00B440CD" w:rsidRPr="00950EC0" w:rsidTr="00771419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B440CD" w:rsidRPr="00950EC0" w:rsidRDefault="00023F4A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2636FC" w:rsidRPr="00950EC0" w:rsidTr="00771419">
        <w:trPr>
          <w:trHeight w:val="4664"/>
        </w:trPr>
        <w:tc>
          <w:tcPr>
            <w:tcW w:w="9889" w:type="dxa"/>
            <w:gridSpan w:val="2"/>
          </w:tcPr>
          <w:p w:rsidR="002636FC" w:rsidRDefault="002636FC" w:rsidP="00337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ОБГОВОРЕННЯ:       </w:t>
            </w:r>
            <w:proofErr w:type="spellStart"/>
            <w:r w:rsidRPr="006C6394">
              <w:rPr>
                <w:rFonts w:ascii="Times New Roman" w:hAnsi="Times New Roman" w:cs="Times New Roman"/>
                <w:b/>
                <w:sz w:val="28"/>
                <w:szCs w:val="28"/>
              </w:rPr>
              <w:t>Бадзюня</w:t>
            </w:r>
            <w:proofErr w:type="spellEnd"/>
            <w:r w:rsidRPr="006C6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порядку денного «</w:t>
            </w:r>
            <w:r w:rsidRPr="00023F4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</w:p>
          <w:p w:rsidR="002636FC" w:rsidRDefault="002636FC" w:rsidP="00337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023F4A">
              <w:rPr>
                <w:rFonts w:ascii="Times New Roman" w:hAnsi="Times New Roman" w:cs="Times New Roman"/>
                <w:sz w:val="28"/>
                <w:szCs w:val="28"/>
              </w:rPr>
              <w:t>затвердження програми розвитку інформаційного простору та зв’язків з громадськістю Нововолинської міської територіа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льної громади на 2024-2026 роки» де і</w:t>
            </w:r>
            <w:r w:rsidRPr="00023F4A">
              <w:rPr>
                <w:rFonts w:ascii="Times New Roman" w:hAnsi="Times New Roman" w:cs="Times New Roman"/>
                <w:sz w:val="28"/>
                <w:szCs w:val="28"/>
              </w:rPr>
              <w:t>нформує Медина Андрій Миколайович – начальник управління цифрової трансформації та комунікації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Куди витрачаються кошти по цій програмі? Депутати виявили бажання прослухати звіт начальника управління щодо використання коштів по попередній програмі; </w:t>
            </w:r>
          </w:p>
          <w:p w:rsidR="002636FC" w:rsidRDefault="002636FC" w:rsidP="003373B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94">
              <w:rPr>
                <w:rFonts w:ascii="Times New Roman" w:hAnsi="Times New Roman" w:cs="Times New Roman"/>
                <w:b/>
                <w:sz w:val="28"/>
                <w:szCs w:val="28"/>
              </w:rPr>
              <w:t>Купа М.І.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поцікавився: на яку комісію виноситься питання даної програми;</w:t>
            </w:r>
          </w:p>
          <w:p w:rsidR="002636FC" w:rsidRDefault="002636FC" w:rsidP="003373B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94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це питання профільної депутатської комісії з питань освіти, науки, культури, молоді, спорту та інформаційної політики;</w:t>
            </w:r>
          </w:p>
          <w:p w:rsidR="002636FC" w:rsidRDefault="00286FF8" w:rsidP="003373B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депутати</w:t>
            </w:r>
            <w:r w:rsidR="002636FC"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запропонували розглянути це питання на постійній комісії </w:t>
            </w:r>
            <w:r w:rsidR="002636FC">
              <w:rPr>
                <w:rFonts w:ascii="Times New Roman" w:hAnsi="Times New Roman"/>
                <w:sz w:val="28"/>
                <w:szCs w:val="28"/>
              </w:rPr>
              <w:t>з питань планування бюджету, соціально-економічного розвитку та фінансів</w:t>
            </w:r>
            <w:r w:rsidR="006C639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6394" w:rsidRDefault="006C6394" w:rsidP="003A19A6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6394">
              <w:rPr>
                <w:rFonts w:ascii="Times New Roman" w:hAnsi="Times New Roman"/>
                <w:b/>
                <w:sz w:val="28"/>
                <w:szCs w:val="28"/>
              </w:rPr>
              <w:t>Бадзюня</w:t>
            </w:r>
            <w:proofErr w:type="spellEnd"/>
            <w:r w:rsidRPr="006C6394">
              <w:rPr>
                <w:rFonts w:ascii="Times New Roman" w:hAnsi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цікавило чи виноситься на розгляд сесії питання щодо стратегії розвитку Нововолинської громади на 2024 рік, зауважив, що це питання обговорюється вже тривалий період часу. </w:t>
            </w:r>
          </w:p>
          <w:p w:rsidR="003373BB" w:rsidRDefault="006C6394" w:rsidP="003A19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373BB">
              <w:rPr>
                <w:rFonts w:ascii="Times New Roman" w:hAnsi="Times New Roman"/>
                <w:b/>
                <w:sz w:val="28"/>
                <w:szCs w:val="28"/>
              </w:rPr>
              <w:t>Жук Н.А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відповіла, що на чергову сесію це питання не включається, але управлінням економічної політики підготовлено розпорядження міського голови щодо </w:t>
            </w:r>
            <w:r w:rsidR="003373BB">
              <w:rPr>
                <w:rFonts w:ascii="Times New Roman" w:hAnsi="Times New Roman"/>
                <w:sz w:val="28"/>
                <w:szCs w:val="28"/>
              </w:rPr>
              <w:t>організації дій стратегічного планування відновлення та розвитку Нововолинської міської територіальної громади і с</w:t>
            </w:r>
            <w:r>
              <w:rPr>
                <w:rFonts w:ascii="Times New Roman" w:hAnsi="Times New Roman"/>
                <w:sz w:val="28"/>
                <w:szCs w:val="28"/>
              </w:rPr>
              <w:t>творен</w:t>
            </w:r>
            <w:r w:rsidR="003373B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робоч</w:t>
            </w:r>
            <w:r w:rsidR="003373B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</w:t>
            </w:r>
            <w:r w:rsidR="003373B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19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 даному питанню;</w:t>
            </w:r>
          </w:p>
          <w:p w:rsidR="00042543" w:rsidRDefault="003A19A6" w:rsidP="003A19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Лаврентій Ю.В.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повідомила, що відбулася поки перша стартова зустріч з ПРООН і відбулися домовленості, що експерти ПРООН мають прописати стратегію відновлення розвитку громади. Але питання стоїть в тому, що на 1 січня</w:t>
            </w:r>
            <w:r w:rsidR="001070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2023 року  громада мала більше 6 тис. переселенців і ми можемо входити в цей проект. Постанова про перелік територій відновлення прийнята була в липні, а на сьогодні в нас більше 4 тис.  і ми вже не підпадаємо під ту постанову, оскільки переселенців стало менше. </w:t>
            </w:r>
            <w:r w:rsidR="005A69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</w:t>
            </w:r>
            <w:r w:rsidR="000425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тратегія – це важливий документ, який </w:t>
            </w:r>
            <w:r w:rsidR="005A69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вимагають </w:t>
            </w:r>
            <w:r w:rsidR="000425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при роботі з партнерами з </w:t>
            </w:r>
            <w:proofErr w:type="spellStart"/>
            <w:r w:rsidR="000425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Євросоюз</w:t>
            </w:r>
            <w:r w:rsidR="005A69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proofErr w:type="spellEnd"/>
            <w:r w:rsidR="005A69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як </w:t>
            </w:r>
            <w:r w:rsidR="000425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розроблену стратегію відновлення і розвитку. Ще потрібно уточнити</w:t>
            </w:r>
            <w:r w:rsidR="005A69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="000425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 яких напрямках буде розроблятися стратегія для нашої територіальної громади. Вона потрібна як документ, тому що без неї ніхто не їде на співпрацю і виділення коштів для громади. Взагалі цей документ коштує великих коштів, але ми хочемо для цього залучити експертів ПРООН і </w:t>
            </w:r>
            <w:r w:rsidR="005A69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тоді </w:t>
            </w:r>
            <w:r w:rsidR="000425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 буде безкоштовно.</w:t>
            </w:r>
          </w:p>
          <w:p w:rsidR="003A19A6" w:rsidRDefault="00042543" w:rsidP="003A19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90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Попков</w:t>
            </w:r>
            <w:proofErr w:type="spellEnd"/>
            <w:r w:rsidRPr="00E90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О.С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="005A69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поцікавився: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що</w:t>
            </w:r>
            <w:r w:rsidR="005A69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цей документ означає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Нововолинської громади</w:t>
            </w:r>
            <w:r w:rsidR="005A69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це буде як </w:t>
            </w:r>
            <w:r w:rsidR="001070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карта руху</w:t>
            </w:r>
            <w:r w:rsidR="001070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розвитку громади чи</w:t>
            </w:r>
            <w:r w:rsidR="005A69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наприклад,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кошти можуть надійти нам</w:t>
            </w:r>
            <w:r w:rsidR="005A69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завтра</w:t>
            </w:r>
            <w:r w:rsidR="005A69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?</w:t>
            </w:r>
          </w:p>
          <w:p w:rsidR="00042543" w:rsidRDefault="00042543" w:rsidP="003A19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90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Лаврентій Ю.В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відповіла, що це як «дорожня карта» і ми на це не витрачаємо кошти бюджету</w:t>
            </w:r>
            <w:r w:rsidR="005A69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042543" w:rsidRDefault="00042543" w:rsidP="003A19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90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Бадзюнь</w:t>
            </w:r>
            <w:proofErr w:type="spellEnd"/>
            <w:r w:rsidRPr="00E90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Б.М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цікавився щодо внесенням цього питання на сесію;</w:t>
            </w:r>
          </w:p>
          <w:p w:rsidR="00042543" w:rsidRDefault="00042543" w:rsidP="003A19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90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Лаврентій Ю.В.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повідомила, що </w:t>
            </w:r>
            <w:r w:rsidR="00E909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питання не виноситься на сесію, оскільки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це не швидкий </w:t>
            </w:r>
            <w:r w:rsidR="00E909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процес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ще має бути друга зустріч, питання ще не готове</w:t>
            </w:r>
            <w:r w:rsidR="00A34D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A34DD2" w:rsidRPr="006C3510" w:rsidRDefault="00A34DD2" w:rsidP="003A19A6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proofErr w:type="spellStart"/>
            <w:r w:rsidRPr="006C35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Бадзюнь</w:t>
            </w:r>
            <w:proofErr w:type="spellEnd"/>
            <w:r w:rsidRPr="006C35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Б.М.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підняв питання щодо закінчення догов</w:t>
            </w:r>
            <w:r w:rsidRPr="00A806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ору </w:t>
            </w:r>
            <w:r w:rsidR="00A80688" w:rsidRPr="00A806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 полігон побутових відходів і </w:t>
            </w:r>
            <w:r w:rsidR="001070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відсутності</w:t>
            </w:r>
            <w:r w:rsidR="00A80688" w:rsidRPr="00A806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інформації</w:t>
            </w:r>
            <w:r w:rsidR="001070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немає розуміння,</w:t>
            </w:r>
            <w:r w:rsidR="00A80688" w:rsidRPr="00A806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47172E" w:rsidRPr="00A806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 будемо </w:t>
            </w:r>
            <w:r w:rsidR="00A80688" w:rsidRPr="00A806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діяти </w:t>
            </w:r>
            <w:r w:rsidR="0047172E" w:rsidRPr="00A806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майбутньому</w:t>
            </w:r>
            <w:r w:rsidR="00A80688" w:rsidRPr="00A806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</w:t>
            </w:r>
            <w:r w:rsidR="0047172E" w:rsidRPr="00A806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буде нове сміттєзвалище</w:t>
            </w:r>
            <w:r w:rsidR="00A80688" w:rsidRPr="00A806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або </w:t>
            </w:r>
            <w:r w:rsidR="0047172E" w:rsidRPr="00A806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продовж</w:t>
            </w:r>
            <w:r w:rsidR="001070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ено</w:t>
            </w:r>
            <w:r w:rsidR="0047172E" w:rsidRPr="00A806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договір</w:t>
            </w:r>
            <w:r w:rsidR="00A80688" w:rsidRPr="00A806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старому;</w:t>
            </w:r>
            <w:r w:rsidR="004717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</w:t>
            </w:r>
          </w:p>
          <w:p w:rsidR="00A34DD2" w:rsidRDefault="006C3510" w:rsidP="003A19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02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Миронюк</w:t>
            </w:r>
            <w:proofErr w:type="spellEnd"/>
            <w:r w:rsidRPr="00702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Б.П.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повідомив, що це питання потрібно вирішувати на рівні голів територіальних громад. Сміттєзвалище знаходиться не </w:t>
            </w:r>
            <w:r w:rsidR="001070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 території </w:t>
            </w:r>
            <w:r w:rsidR="001070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Нововолинської громади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продовження договору щодо вивезення сміття треба обговорювати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Поромівською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громадою.</w:t>
            </w:r>
          </w:p>
          <w:p w:rsidR="006C3510" w:rsidRDefault="006C3510" w:rsidP="003A19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комісії пригадали, що це питання вже обговорювалося на попередніх засіданнях комісії, але надалі питання не вирішується,  в лютому місяці 2024 року закінчується договір і куди потім вивозити сміття невідомо.</w:t>
            </w:r>
          </w:p>
          <w:p w:rsidR="006C3510" w:rsidRDefault="006C3510" w:rsidP="003A19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717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Бадзюнь</w:t>
            </w:r>
            <w:proofErr w:type="spellEnd"/>
            <w:r w:rsidRPr="004717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Б.М.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повідомив, що</w:t>
            </w:r>
            <w:r w:rsidR="001070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інформаці</w:t>
            </w:r>
            <w:r w:rsidR="001070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 бажаючих</w:t>
            </w:r>
            <w:r w:rsidR="00471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Австрії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="00471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які хочуть робити </w:t>
            </w:r>
            <w:proofErr w:type="spellStart"/>
            <w:r w:rsidR="00471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сміттє</w:t>
            </w:r>
            <w:r w:rsidR="00286F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переробний</w:t>
            </w:r>
            <w:proofErr w:type="spellEnd"/>
            <w:r w:rsidR="00471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завод.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7028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Вони зараз запитають які в нас плани і яке бачення на рахунок цього питання, а в нас немає що сказати.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471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 дуже важливе питання!</w:t>
            </w:r>
          </w:p>
          <w:p w:rsidR="00702879" w:rsidRDefault="00702879" w:rsidP="003A19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02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Жук Н.А.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повідомила, що відповідальним по питанню полігону твердих побутових відходів  міський голова визначив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Миронюка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Б.П.</w:t>
            </w:r>
          </w:p>
          <w:p w:rsidR="00702879" w:rsidRDefault="00702879" w:rsidP="003A19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750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Миронюк</w:t>
            </w:r>
            <w:proofErr w:type="spellEnd"/>
            <w:r w:rsidRPr="001750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Б.П.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повідомив, що </w:t>
            </w:r>
            <w:r w:rsidR="0017504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нього немає стільки повноважень, питання охоплює не тільки роботу відділу будівництва</w:t>
            </w:r>
            <w:r w:rsidR="001278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а ще і земельного відділу, це має буди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1278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заступник, який координує роботу. </w:t>
            </w:r>
          </w:p>
          <w:p w:rsidR="006C6394" w:rsidRDefault="001C4434" w:rsidP="001C44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Депутати виявили бажання ознайомитись з попередніми протоколами комісії щодо сміттєзвалища.</w:t>
            </w:r>
          </w:p>
        </w:tc>
      </w:tr>
      <w:tr w:rsidR="00B440CD" w:rsidRPr="00950EC0" w:rsidTr="00771419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950EC0" w:rsidRDefault="001C4434" w:rsidP="00DE5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4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="00B440CD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="00B440CD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B440CD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B440CD"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53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537C" w:rsidRPr="0047172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 затвердження порядку денного чергової двадцять д</w:t>
            </w:r>
            <w:proofErr w:type="spellStart"/>
            <w:r w:rsidR="00DE537C"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ев’ятої</w:t>
            </w:r>
            <w:proofErr w:type="spellEnd"/>
            <w:r w:rsidR="00DE537C"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="00DE537C"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сесії</w:t>
            </w:r>
            <w:proofErr w:type="spellEnd"/>
            <w:r w:rsidR="00DE537C"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="00DE537C"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міської</w:t>
            </w:r>
            <w:proofErr w:type="spellEnd"/>
            <w:r w:rsidR="00DE537C"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ради восьмого </w:t>
            </w:r>
            <w:proofErr w:type="spellStart"/>
            <w:r w:rsidR="00DE537C" w:rsidRPr="006830D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скликання</w:t>
            </w:r>
            <w:proofErr w:type="spellEnd"/>
            <w:r w:rsidR="00DE537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»</w:t>
            </w:r>
          </w:p>
        </w:tc>
      </w:tr>
      <w:tr w:rsidR="00B440CD" w:rsidRPr="00950EC0" w:rsidTr="00E226BE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DE537C" w:rsidRDefault="00DE537C" w:rsidP="00DE53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7F2E">
              <w:rPr>
                <w:rFonts w:ascii="Times New Roman" w:hAnsi="Times New Roman"/>
                <w:sz w:val="28"/>
                <w:szCs w:val="28"/>
              </w:rPr>
              <w:t>з питань промисловості, підприємництва, інвестицій та міжнародного співробітництва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r w:rsidRPr="00FA0DFC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2; проти – 0; утрималися – 0;</w:t>
            </w:r>
          </w:p>
          <w:p w:rsidR="00B440CD" w:rsidRPr="00950EC0" w:rsidRDefault="00DE537C" w:rsidP="00F95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3F4A">
              <w:rPr>
                <w:rFonts w:ascii="Times New Roman" w:hAnsi="Times New Roman"/>
                <w:sz w:val="28"/>
                <w:szCs w:val="28"/>
              </w:rPr>
              <w:t>з питань житлово-комунального господарства, благоустрою та екології</w:t>
            </w:r>
            <w:r>
              <w:rPr>
                <w:rFonts w:ascii="Times New Roman" w:hAnsi="Times New Roman"/>
                <w:sz w:val="28"/>
                <w:szCs w:val="28"/>
              </w:rPr>
              <w:t>:   за – 3; проти – 0; утрималися - 0</w:t>
            </w:r>
          </w:p>
        </w:tc>
      </w:tr>
      <w:tr w:rsidR="00B440CD" w:rsidRPr="00950EC0" w:rsidTr="00E226BE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B440CD" w:rsidRPr="00950EC0" w:rsidRDefault="00B440CD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9779E8" w:rsidRPr="00950EC0" w:rsidRDefault="009779E8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557"/>
      </w:tblGrid>
      <w:tr w:rsidR="000C7D74" w:rsidRPr="002B1DE0" w:rsidTr="00E226BE">
        <w:tc>
          <w:tcPr>
            <w:tcW w:w="2616" w:type="dxa"/>
          </w:tcPr>
          <w:p w:rsidR="000C7D74" w:rsidRPr="002B1DE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B1DE0"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C7D74" w:rsidRPr="002B1DE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7" w:type="dxa"/>
          </w:tcPr>
          <w:p w:rsidR="000C7D74" w:rsidRPr="002B1DE0" w:rsidRDefault="00025D26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D26">
              <w:rPr>
                <w:rFonts w:ascii="Times New Roman" w:hAnsi="Times New Roman" w:cs="Times New Roman"/>
                <w:b/>
                <w:sz w:val="28"/>
                <w:szCs w:val="28"/>
              </w:rPr>
              <w:t>Про бюджет Нововолинської міської територіальної громади на   2024 рік (0356200000).</w:t>
            </w:r>
          </w:p>
        </w:tc>
      </w:tr>
      <w:tr w:rsidR="000C7D74" w:rsidRPr="00950EC0" w:rsidTr="00E226BE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57" w:type="dxa"/>
          </w:tcPr>
          <w:p w:rsidR="000C7D74" w:rsidRPr="00950EC0" w:rsidRDefault="00025D26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1C4434" w:rsidRPr="00950EC0" w:rsidTr="00E226BE">
        <w:tc>
          <w:tcPr>
            <w:tcW w:w="10173" w:type="dxa"/>
            <w:gridSpan w:val="2"/>
          </w:tcPr>
          <w:p w:rsidR="001C4434" w:rsidRDefault="001C443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</w:t>
            </w:r>
            <w:proofErr w:type="spellStart"/>
            <w:r w:rsidRPr="0004638A">
              <w:rPr>
                <w:rFonts w:ascii="Times New Roman" w:hAnsi="Times New Roman" w:cs="Times New Roman"/>
                <w:b/>
                <w:sz w:val="28"/>
                <w:szCs w:val="28"/>
              </w:rPr>
              <w:t>Бадзюня</w:t>
            </w:r>
            <w:proofErr w:type="spellEnd"/>
            <w:r w:rsidRPr="00046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, щодо виділення коштів на </w:t>
            </w:r>
          </w:p>
          <w:p w:rsidR="001C4434" w:rsidRDefault="001C443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придбання квартири дитині-сироті, і наявність соціального житлового фонду;</w:t>
            </w:r>
          </w:p>
          <w:p w:rsidR="001C4434" w:rsidRDefault="001C4434" w:rsidP="0015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38A">
              <w:rPr>
                <w:rFonts w:ascii="Times New Roman" w:hAnsi="Times New Roman" w:cs="Times New Roman"/>
                <w:b/>
                <w:sz w:val="28"/>
                <w:szCs w:val="28"/>
              </w:rPr>
              <w:t>Никитюк</w:t>
            </w:r>
            <w:proofErr w:type="spellEnd"/>
            <w:r w:rsidRPr="00046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</w:t>
            </w:r>
            <w:r w:rsidR="00286FF8">
              <w:rPr>
                <w:rFonts w:ascii="Times New Roman" w:hAnsi="Times New Roman" w:cs="Times New Roman"/>
                <w:sz w:val="28"/>
                <w:szCs w:val="28"/>
              </w:rPr>
              <w:t>юридичний відділ займався обліком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таких квартир, є квартири не приватизовані, є залишені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безхозними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власники невідомо де, але це довга процедура, Центром ОСББ була надана вся наявна інформація;</w:t>
            </w:r>
          </w:p>
          <w:p w:rsidR="001C4434" w:rsidRDefault="001C4434" w:rsidP="0015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38A">
              <w:rPr>
                <w:rFonts w:ascii="Times New Roman" w:hAnsi="Times New Roman" w:cs="Times New Roman"/>
                <w:b/>
                <w:sz w:val="28"/>
                <w:szCs w:val="28"/>
              </w:rPr>
              <w:t>Попкова</w:t>
            </w:r>
            <w:proofErr w:type="spellEnd"/>
            <w:r w:rsidRPr="00046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надходження коштів різниці тарифів</w:t>
            </w:r>
            <w:r w:rsidR="00046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E5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04638A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</w:t>
            </w:r>
            <w:r w:rsidR="00286F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C3E5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04638A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</w:t>
            </w:r>
            <w:r w:rsidR="005C3E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4638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04638A"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Нововолинськтеплокомунерго</w:t>
            </w:r>
            <w:proofErr w:type="spellEnd"/>
            <w:r w:rsidR="0004638A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4638A" w:rsidRDefault="0004638A" w:rsidP="0015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6EB">
              <w:rPr>
                <w:rFonts w:ascii="Times New Roman" w:hAnsi="Times New Roman" w:cs="Times New Roman"/>
                <w:b/>
                <w:sz w:val="28"/>
                <w:szCs w:val="28"/>
              </w:rPr>
              <w:t>Бурочук</w:t>
            </w:r>
            <w:proofErr w:type="spellEnd"/>
            <w:r w:rsidRPr="00940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останнє поступлення коштів було роки два тому, взаємозаліки зараз заборонені;</w:t>
            </w:r>
          </w:p>
          <w:p w:rsidR="0004638A" w:rsidRDefault="0004638A" w:rsidP="0015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6EB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940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поцікавився питанням щодо надання допомоги лікарні;</w:t>
            </w:r>
          </w:p>
          <w:p w:rsidR="0004638A" w:rsidRDefault="0004638A" w:rsidP="0002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6EB">
              <w:rPr>
                <w:rFonts w:ascii="Times New Roman" w:hAnsi="Times New Roman" w:cs="Times New Roman"/>
                <w:b/>
                <w:sz w:val="28"/>
                <w:szCs w:val="28"/>
              </w:rPr>
              <w:t>Бурочук</w:t>
            </w:r>
            <w:proofErr w:type="spellEnd"/>
            <w:r w:rsidRPr="00940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лікарня фінансується через національну службу, але комунальні послуги виплачу</w:t>
            </w:r>
            <w:r w:rsidR="00021CE6">
              <w:rPr>
                <w:rFonts w:ascii="Times New Roman" w:hAnsi="Times New Roman" w:cs="Times New Roman"/>
                <w:sz w:val="28"/>
                <w:szCs w:val="28"/>
              </w:rPr>
              <w:t>ються міською радою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повністю на 100%, крім того виділялися кошти  по бюджету. ПМ</w:t>
            </w:r>
            <w:r w:rsidR="00021C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надали 800 тис.</w:t>
            </w:r>
            <w:r w:rsidR="00021CE6">
              <w:rPr>
                <w:rFonts w:ascii="Times New Roman" w:hAnsi="Times New Roman" w:cs="Times New Roman"/>
                <w:sz w:val="28"/>
                <w:szCs w:val="28"/>
              </w:rPr>
              <w:t xml:space="preserve"> грн.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«пільгові медикаменти».  </w:t>
            </w:r>
          </w:p>
        </w:tc>
      </w:tr>
      <w:tr w:rsidR="000C7D74" w:rsidRPr="00950EC0" w:rsidTr="00E226BE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7" w:type="dxa"/>
          </w:tcPr>
          <w:p w:rsidR="000C7D74" w:rsidRPr="00950EC0" w:rsidRDefault="000C7D74" w:rsidP="002B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04638A" w:rsidRPr="000463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бюджет </w:t>
            </w:r>
            <w:proofErr w:type="spellStart"/>
            <w:r w:rsidR="0004638A" w:rsidRPr="000463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04638A" w:rsidRPr="000463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4638A" w:rsidRPr="000463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04638A" w:rsidRPr="000463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4638A" w:rsidRPr="000463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04638A" w:rsidRPr="000463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4638A" w:rsidRPr="000463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громади</w:t>
            </w:r>
            <w:proofErr w:type="spellEnd"/>
            <w:r w:rsidR="0004638A" w:rsidRPr="000463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  2024 </w:t>
            </w:r>
            <w:proofErr w:type="spellStart"/>
            <w:r w:rsidR="0004638A" w:rsidRPr="000463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="0004638A" w:rsidRPr="000463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(0356200000).</w:t>
            </w:r>
            <w:r w:rsidR="00086542"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D74" w:rsidRPr="00950EC0" w:rsidTr="00E226BE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57" w:type="dxa"/>
          </w:tcPr>
          <w:p w:rsidR="0060200F" w:rsidRPr="0060200F" w:rsidRDefault="0060200F" w:rsidP="006020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00F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60200F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промисловості, підприємництва, інвестицій та міжнародного співробітництва:  за – 2; проти – 0; утрималися – 0;</w:t>
            </w:r>
          </w:p>
          <w:p w:rsidR="000C7D74" w:rsidRPr="00950EC0" w:rsidRDefault="0060200F" w:rsidP="006020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00F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602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933">
              <w:rPr>
                <w:rFonts w:ascii="Times New Roman" w:hAnsi="Times New Roman" w:cs="Times New Roman"/>
                <w:sz w:val="28"/>
                <w:szCs w:val="28"/>
              </w:rPr>
              <w:t>з питань житлово-комунального господарства, благоустрою та екології</w:t>
            </w:r>
            <w:r w:rsidRPr="0060200F">
              <w:rPr>
                <w:rFonts w:ascii="Times New Roman" w:hAnsi="Times New Roman" w:cs="Times New Roman"/>
                <w:sz w:val="28"/>
                <w:szCs w:val="28"/>
              </w:rPr>
              <w:t>:    за – 3; проти – 0; утрималися - 0</w:t>
            </w:r>
          </w:p>
        </w:tc>
      </w:tr>
      <w:tr w:rsidR="000C7D74" w:rsidRPr="00950EC0" w:rsidTr="00E226BE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57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4638A" w:rsidRPr="002B1DE0" w:rsidTr="00CF4D08">
        <w:tc>
          <w:tcPr>
            <w:tcW w:w="2616" w:type="dxa"/>
          </w:tcPr>
          <w:p w:rsidR="0004638A" w:rsidRPr="002B1DE0" w:rsidRDefault="0004638A" w:rsidP="000237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7" w:type="dxa"/>
          </w:tcPr>
          <w:p w:rsidR="0004638A" w:rsidRPr="00157BA3" w:rsidRDefault="0004638A" w:rsidP="0002373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4638A" w:rsidRPr="002B1DE0" w:rsidTr="00CF4D08">
        <w:tc>
          <w:tcPr>
            <w:tcW w:w="2616" w:type="dxa"/>
          </w:tcPr>
          <w:p w:rsidR="0004638A" w:rsidRPr="002B1DE0" w:rsidRDefault="0004638A" w:rsidP="00CF4D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 w:rsidR="009779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57" w:type="dxa"/>
          </w:tcPr>
          <w:p w:rsidR="0004638A" w:rsidRPr="00021CE6" w:rsidRDefault="009779E8" w:rsidP="0002373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CE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Про план роботи міської ради на І півріччя 2024 року</w:t>
            </w:r>
          </w:p>
        </w:tc>
      </w:tr>
      <w:tr w:rsidR="0004638A" w:rsidRPr="00950EC0" w:rsidTr="00CF4D08">
        <w:tc>
          <w:tcPr>
            <w:tcW w:w="2616" w:type="dxa"/>
          </w:tcPr>
          <w:p w:rsidR="0004638A" w:rsidRPr="00950EC0" w:rsidRDefault="0004638A" w:rsidP="00023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57" w:type="dxa"/>
          </w:tcPr>
          <w:p w:rsidR="0004638A" w:rsidRPr="00950EC0" w:rsidRDefault="009779E8" w:rsidP="00023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04638A" w:rsidRPr="00950EC0" w:rsidTr="00CF4D08">
        <w:tc>
          <w:tcPr>
            <w:tcW w:w="2616" w:type="dxa"/>
          </w:tcPr>
          <w:p w:rsidR="0004638A" w:rsidRPr="00950EC0" w:rsidRDefault="0004638A" w:rsidP="00023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557" w:type="dxa"/>
          </w:tcPr>
          <w:p w:rsidR="009779E8" w:rsidRDefault="009779E8" w:rsidP="009779E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Жук Н.А. повідомила щодо змін внесених комісією </w:t>
            </w:r>
            <w:r w:rsidRPr="009779E8">
              <w:rPr>
                <w:rFonts w:ascii="Times New Roman" w:hAnsi="Times New Roman" w:cs="Times New Roman"/>
                <w:iCs/>
                <w:sz w:val="28"/>
                <w:szCs w:val="28"/>
              </w:rPr>
              <w:t>з питань земельних відносин, комунального майна, транспорту, містобудування та архітектури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яка відбулася </w:t>
            </w:r>
            <w:r w:rsidR="0062728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напередодні,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 саме: перенести звіт</w:t>
            </w:r>
            <w:r w:rsidR="00021C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головного лікаря Нововолинської центральної лікарні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 підтвердження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кластерності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 травня-червня 2024 року на лютий 2024 року, оскільки в головного лікаря </w:t>
            </w:r>
            <w:r w:rsidR="00021C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березні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закінчується контракт;</w:t>
            </w:r>
          </w:p>
          <w:p w:rsidR="0004638A" w:rsidRDefault="009779E8" w:rsidP="009779E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Депутати погодились </w:t>
            </w:r>
          </w:p>
        </w:tc>
      </w:tr>
      <w:tr w:rsidR="0004638A" w:rsidRPr="00950EC0" w:rsidTr="00CF4D08">
        <w:tc>
          <w:tcPr>
            <w:tcW w:w="2616" w:type="dxa"/>
          </w:tcPr>
          <w:p w:rsidR="0004638A" w:rsidRPr="00950EC0" w:rsidRDefault="0004638A" w:rsidP="00023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04638A" w:rsidRPr="00950EC0" w:rsidRDefault="0004638A" w:rsidP="00023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7" w:type="dxa"/>
          </w:tcPr>
          <w:p w:rsidR="0004638A" w:rsidRPr="00950EC0" w:rsidRDefault="0004638A" w:rsidP="00023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9779E8" w:rsidRPr="009779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 план роботи міської ради на І півріччя 2024 року</w:t>
            </w:r>
            <w:r w:rsidRPr="008A35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A35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04638A" w:rsidRPr="00950EC0" w:rsidTr="00E226BE">
        <w:tc>
          <w:tcPr>
            <w:tcW w:w="2616" w:type="dxa"/>
          </w:tcPr>
          <w:p w:rsidR="0004638A" w:rsidRPr="00950EC0" w:rsidRDefault="0004638A" w:rsidP="00023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57" w:type="dxa"/>
          </w:tcPr>
          <w:p w:rsidR="0004638A" w:rsidRPr="00157BA3" w:rsidRDefault="0004638A" w:rsidP="00023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промисловості, підприємництва, інвестицій та міжнародного співробітництва:  за – 2; проти – 0; утрималися – 0;</w:t>
            </w:r>
          </w:p>
          <w:p w:rsidR="0004638A" w:rsidRPr="00950EC0" w:rsidRDefault="0004638A" w:rsidP="00023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житлово-комунального господарства, благоустрою та екології:    за – 3; проти – 0; утрималися - 0</w:t>
            </w:r>
          </w:p>
        </w:tc>
      </w:tr>
      <w:tr w:rsidR="0004638A" w:rsidRPr="00950EC0" w:rsidTr="00E226BE">
        <w:tc>
          <w:tcPr>
            <w:tcW w:w="2616" w:type="dxa"/>
          </w:tcPr>
          <w:p w:rsidR="0004638A" w:rsidRPr="00950EC0" w:rsidRDefault="0004638A" w:rsidP="00023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57" w:type="dxa"/>
          </w:tcPr>
          <w:p w:rsidR="0004638A" w:rsidRPr="00950EC0" w:rsidRDefault="0004638A" w:rsidP="0002373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950EC0" w:rsidTr="00E226BE">
        <w:tc>
          <w:tcPr>
            <w:tcW w:w="2616" w:type="dxa"/>
          </w:tcPr>
          <w:p w:rsidR="00086542" w:rsidRPr="00950EC0" w:rsidRDefault="00086542" w:rsidP="000C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7" w:type="dxa"/>
          </w:tcPr>
          <w:p w:rsidR="00086542" w:rsidRPr="00950EC0" w:rsidRDefault="00086542" w:rsidP="000C7D7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C722D" w:rsidRPr="002B1DE0" w:rsidTr="00E226BE">
        <w:tc>
          <w:tcPr>
            <w:tcW w:w="2616" w:type="dxa"/>
          </w:tcPr>
          <w:p w:rsidR="009C722D" w:rsidRPr="002B1DE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 w:rsidR="009779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638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C722D" w:rsidRPr="002B1DE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7" w:type="dxa"/>
          </w:tcPr>
          <w:p w:rsidR="009C722D" w:rsidRPr="009406EB" w:rsidRDefault="00157BA3" w:rsidP="00157BA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6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Про внесення змін до концепції індустріального парку «Нововолинськ».</w:t>
            </w:r>
          </w:p>
        </w:tc>
      </w:tr>
      <w:tr w:rsidR="009C722D" w:rsidRPr="00950EC0" w:rsidTr="00E226BE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57" w:type="dxa"/>
          </w:tcPr>
          <w:p w:rsidR="009C722D" w:rsidRPr="00950EC0" w:rsidRDefault="00157BA3" w:rsidP="0095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Лаврентій Ю.В. – заступник начальника управління економічної політики;</w:t>
            </w:r>
          </w:p>
        </w:tc>
      </w:tr>
      <w:tr w:rsidR="00392B33" w:rsidRPr="00950EC0" w:rsidTr="00E226BE">
        <w:tc>
          <w:tcPr>
            <w:tcW w:w="2616" w:type="dxa"/>
          </w:tcPr>
          <w:p w:rsidR="00392B33" w:rsidRPr="00950EC0" w:rsidRDefault="00392B33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557" w:type="dxa"/>
          </w:tcPr>
          <w:p w:rsidR="00392B33" w:rsidRDefault="00392B33" w:rsidP="00157BA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</w:t>
            </w:r>
          </w:p>
          <w:p w:rsidR="009406EB" w:rsidRDefault="009406EB" w:rsidP="00286FF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проект рішення попередньо був розглянутий під ч</w:t>
            </w:r>
            <w:r w:rsidR="00286FF8">
              <w:rPr>
                <w:rFonts w:ascii="Times New Roman" w:hAnsi="Times New Roman" w:cs="Times New Roman"/>
                <w:iCs/>
                <w:sz w:val="28"/>
                <w:szCs w:val="28"/>
              </w:rPr>
              <w:t>ас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розгляду першого питання порядку денного </w:t>
            </w:r>
          </w:p>
        </w:tc>
      </w:tr>
      <w:tr w:rsidR="009C722D" w:rsidRPr="00950EC0" w:rsidTr="00E226BE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7" w:type="dxa"/>
          </w:tcPr>
          <w:p w:rsidR="009C722D" w:rsidRPr="00950EC0" w:rsidRDefault="00AB3F87" w:rsidP="0015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FA39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473ED3" w:rsidRPr="00473E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 внесення змін до концепції індустріального парку «Нововолинськ»</w:t>
            </w:r>
            <w:r w:rsidR="00FA39A1" w:rsidRPr="008A35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39A1" w:rsidRPr="008A35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9C722D" w:rsidRPr="00950EC0" w:rsidTr="00E226BE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57" w:type="dxa"/>
          </w:tcPr>
          <w:p w:rsidR="00157BA3" w:rsidRPr="00157BA3" w:rsidRDefault="00157BA3" w:rsidP="0015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промисловості, підприємництва, інвестицій та міжнародного співробітництва:  за – 2; проти – 0; утрималися – 0;</w:t>
            </w:r>
          </w:p>
          <w:p w:rsidR="009C722D" w:rsidRPr="00950EC0" w:rsidRDefault="00157BA3" w:rsidP="0015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житлово-комунального господарства, благоустрою та екології:    за – 3; проти – 0; утрималися - 0</w:t>
            </w:r>
          </w:p>
        </w:tc>
      </w:tr>
      <w:tr w:rsidR="009C722D" w:rsidRPr="00950EC0" w:rsidTr="00E226BE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57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286FF8" w:rsidRPr="00950EC0" w:rsidTr="00E226BE">
        <w:tc>
          <w:tcPr>
            <w:tcW w:w="2616" w:type="dxa"/>
          </w:tcPr>
          <w:p w:rsidR="00286FF8" w:rsidRPr="00950EC0" w:rsidRDefault="00286FF8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7" w:type="dxa"/>
          </w:tcPr>
          <w:p w:rsidR="00286FF8" w:rsidRPr="00950EC0" w:rsidRDefault="00286FF8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86FF8" w:rsidRPr="002B1DE0" w:rsidTr="00DD7F54">
        <w:tc>
          <w:tcPr>
            <w:tcW w:w="2616" w:type="dxa"/>
          </w:tcPr>
          <w:p w:rsidR="00286FF8" w:rsidRPr="002B1DE0" w:rsidRDefault="00286FF8" w:rsidP="00DD7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86FF8" w:rsidRPr="002B1DE0" w:rsidRDefault="00286FF8" w:rsidP="00DD7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7" w:type="dxa"/>
          </w:tcPr>
          <w:p w:rsidR="00286FF8" w:rsidRPr="009406EB" w:rsidRDefault="00286FF8" w:rsidP="00286FF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FF8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Статуту КП «</w:t>
            </w:r>
            <w:proofErr w:type="spellStart"/>
            <w:r w:rsidRPr="00286FF8">
              <w:rPr>
                <w:rFonts w:ascii="Times New Roman" w:hAnsi="Times New Roman" w:cs="Times New Roman"/>
                <w:b/>
                <w:sz w:val="28"/>
                <w:szCs w:val="28"/>
              </w:rPr>
              <w:t>Нововолинськтеплокомуненерго</w:t>
            </w:r>
            <w:proofErr w:type="spellEnd"/>
            <w:r w:rsidRPr="00286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Нововолинської </w:t>
            </w:r>
            <w:r w:rsidRPr="00286F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міської ради у новій редакції.</w:t>
            </w:r>
          </w:p>
        </w:tc>
      </w:tr>
      <w:tr w:rsidR="00286FF8" w:rsidRPr="00950EC0" w:rsidTr="00DD7F54">
        <w:tc>
          <w:tcPr>
            <w:tcW w:w="2616" w:type="dxa"/>
          </w:tcPr>
          <w:p w:rsidR="00286FF8" w:rsidRPr="00950EC0" w:rsidRDefault="00286FF8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557" w:type="dxa"/>
          </w:tcPr>
          <w:p w:rsidR="00286FF8" w:rsidRPr="00950EC0" w:rsidRDefault="00286FF8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Лаврентій Ю.В. – заступник начальника управління економічної політики;</w:t>
            </w:r>
          </w:p>
        </w:tc>
      </w:tr>
      <w:tr w:rsidR="00286FF8" w:rsidRPr="00950EC0" w:rsidTr="00DD7F54">
        <w:tc>
          <w:tcPr>
            <w:tcW w:w="2616" w:type="dxa"/>
          </w:tcPr>
          <w:p w:rsidR="00286FF8" w:rsidRPr="00950EC0" w:rsidRDefault="00286FF8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286FF8" w:rsidRPr="00950EC0" w:rsidRDefault="00286FF8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7" w:type="dxa"/>
          </w:tcPr>
          <w:p w:rsidR="00286FF8" w:rsidRPr="00950EC0" w:rsidRDefault="00286FF8" w:rsidP="00286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286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 затвердження Статуту КП «</w:t>
            </w:r>
            <w:proofErr w:type="spellStart"/>
            <w:r w:rsidRPr="00286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Нововолинськтеплокомуненерго</w:t>
            </w:r>
            <w:proofErr w:type="spellEnd"/>
            <w:r w:rsidRPr="00286F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 Нововолинської міської ради у новій редакції.</w:t>
            </w:r>
            <w:r w:rsidRPr="008A35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A35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286FF8" w:rsidRPr="00950EC0" w:rsidTr="00DD7F54">
        <w:tc>
          <w:tcPr>
            <w:tcW w:w="2616" w:type="dxa"/>
          </w:tcPr>
          <w:p w:rsidR="00286FF8" w:rsidRPr="00950EC0" w:rsidRDefault="00286FF8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57" w:type="dxa"/>
          </w:tcPr>
          <w:p w:rsidR="00286FF8" w:rsidRPr="00157BA3" w:rsidRDefault="00286FF8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промисловості, підприємництва, інвестицій та міжнародного співробітництва:  за – 2; проти – 0; утрималися – 0;</w:t>
            </w:r>
          </w:p>
          <w:p w:rsidR="00286FF8" w:rsidRPr="00950EC0" w:rsidRDefault="00286FF8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житлово-комунального господарства, благоустрою та екології:    за – 3; проти – 0; утрималися - 0</w:t>
            </w:r>
          </w:p>
        </w:tc>
      </w:tr>
      <w:tr w:rsidR="00286FF8" w:rsidRPr="00950EC0" w:rsidTr="00DD7F54">
        <w:tc>
          <w:tcPr>
            <w:tcW w:w="2616" w:type="dxa"/>
          </w:tcPr>
          <w:p w:rsidR="00286FF8" w:rsidRPr="00950EC0" w:rsidRDefault="00286FF8" w:rsidP="00DD7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57" w:type="dxa"/>
          </w:tcPr>
          <w:p w:rsidR="00286FF8" w:rsidRPr="00950EC0" w:rsidRDefault="00286FF8" w:rsidP="00DD7F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286FF8" w:rsidRPr="00950EC0" w:rsidTr="00E226BE">
        <w:tc>
          <w:tcPr>
            <w:tcW w:w="2616" w:type="dxa"/>
          </w:tcPr>
          <w:p w:rsidR="00286FF8" w:rsidRPr="00950EC0" w:rsidRDefault="00286FF8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7" w:type="dxa"/>
          </w:tcPr>
          <w:p w:rsidR="00286FF8" w:rsidRPr="009406EB" w:rsidRDefault="00286FF8" w:rsidP="00FA39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</w:p>
        </w:tc>
      </w:tr>
      <w:tr w:rsidR="009C722D" w:rsidRPr="00950EC0" w:rsidTr="00E226BE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86F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7" w:type="dxa"/>
          </w:tcPr>
          <w:p w:rsidR="009C722D" w:rsidRPr="00656925" w:rsidRDefault="009406EB" w:rsidP="00FA39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9406EB">
              <w:rPr>
                <w:b/>
                <w:sz w:val="28"/>
                <w:szCs w:val="28"/>
                <w:lang w:val="uk-UA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</w:p>
        </w:tc>
      </w:tr>
      <w:tr w:rsidR="009C722D" w:rsidRPr="00950EC0" w:rsidTr="00E226BE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57" w:type="dxa"/>
          </w:tcPr>
          <w:p w:rsidR="009C722D" w:rsidRPr="00950EC0" w:rsidRDefault="00C36BC6" w:rsidP="00240A2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Б.П. – начальник управління </w:t>
            </w:r>
            <w:r w:rsidR="00A008B8" w:rsidRPr="00A008B8">
              <w:rPr>
                <w:rFonts w:ascii="Times New Roman" w:hAnsi="Times New Roman" w:cs="Times New Roman"/>
                <w:sz w:val="28"/>
                <w:szCs w:val="28"/>
              </w:rPr>
              <w:t>будівництва та інфраструктури</w:t>
            </w:r>
          </w:p>
        </w:tc>
      </w:tr>
      <w:tr w:rsidR="009C722D" w:rsidRPr="00950EC0" w:rsidTr="00E226BE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7" w:type="dxa"/>
          </w:tcPr>
          <w:p w:rsidR="009C722D" w:rsidRPr="009F54A8" w:rsidRDefault="009C722D" w:rsidP="00157BA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A39A1">
              <w:rPr>
                <w:iCs/>
                <w:sz w:val="28"/>
                <w:szCs w:val="28"/>
                <w:lang w:val="uk-UA"/>
              </w:rPr>
              <w:t xml:space="preserve">Головуючий: рекомендувати на розгляд сесії </w:t>
            </w:r>
            <w:proofErr w:type="spellStart"/>
            <w:r w:rsidRPr="00FA39A1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A39A1">
              <w:rPr>
                <w:iCs/>
                <w:sz w:val="28"/>
                <w:szCs w:val="28"/>
                <w:lang w:val="uk-UA"/>
              </w:rPr>
              <w:t xml:space="preserve"> рішення</w:t>
            </w:r>
            <w:r w:rsidRPr="00FA39A1">
              <w:rPr>
                <w:sz w:val="28"/>
                <w:szCs w:val="28"/>
                <w:lang w:val="uk-UA"/>
              </w:rPr>
              <w:t xml:space="preserve">  «</w:t>
            </w:r>
            <w:r w:rsidR="009406EB" w:rsidRPr="009406EB">
              <w:rPr>
                <w:sz w:val="28"/>
                <w:szCs w:val="28"/>
                <w:lang w:val="uk-UA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  <w:r w:rsidR="00FA39A1">
              <w:rPr>
                <w:rStyle w:val="normaltextrun"/>
                <w:sz w:val="28"/>
                <w:szCs w:val="28"/>
                <w:lang w:val="uk-UA"/>
              </w:rPr>
              <w:t>».</w:t>
            </w:r>
            <w:r w:rsidR="00FA39A1" w:rsidRPr="009B422B">
              <w:rPr>
                <w:rStyle w:val="eop"/>
                <w:sz w:val="28"/>
                <w:szCs w:val="28"/>
              </w:rPr>
              <w:t> </w:t>
            </w:r>
          </w:p>
        </w:tc>
      </w:tr>
      <w:tr w:rsidR="009C722D" w:rsidRPr="00950EC0" w:rsidTr="00E226BE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57" w:type="dxa"/>
          </w:tcPr>
          <w:p w:rsidR="00157BA3" w:rsidRPr="00157BA3" w:rsidRDefault="00157BA3" w:rsidP="0015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промисловості, підприємництва, інвестицій та міжнародного співробітництва:  за – 2; проти – 0; утрималися – 0;</w:t>
            </w:r>
          </w:p>
          <w:p w:rsidR="009C722D" w:rsidRPr="00950EC0" w:rsidRDefault="00157BA3" w:rsidP="00157B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житлово-комунального господарства, благоустрою та екології:    за – 3; проти – 0; утрималися - 0</w:t>
            </w:r>
          </w:p>
        </w:tc>
      </w:tr>
      <w:tr w:rsidR="009C722D" w:rsidRPr="00950EC0" w:rsidTr="00E226BE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57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ED5DE4" w:rsidTr="00E226BE">
        <w:tc>
          <w:tcPr>
            <w:tcW w:w="2616" w:type="dxa"/>
          </w:tcPr>
          <w:p w:rsidR="00086542" w:rsidRPr="00ED5DE4" w:rsidRDefault="00086542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57" w:type="dxa"/>
          </w:tcPr>
          <w:p w:rsidR="00086542" w:rsidRPr="00ED5DE4" w:rsidRDefault="00086542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FA39A1" w:rsidRPr="00FF122A" w:rsidTr="00E226BE">
        <w:tc>
          <w:tcPr>
            <w:tcW w:w="2616" w:type="dxa"/>
          </w:tcPr>
          <w:p w:rsidR="00FA39A1" w:rsidRPr="00FF122A" w:rsidRDefault="00FA39A1" w:rsidP="00286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2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86FF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2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57" w:type="dxa"/>
          </w:tcPr>
          <w:p w:rsidR="00FA39A1" w:rsidRPr="00FF122A" w:rsidRDefault="009406EB" w:rsidP="00E96C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6EB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FA39A1" w:rsidRPr="00950EC0" w:rsidTr="00E226BE">
        <w:tc>
          <w:tcPr>
            <w:tcW w:w="2616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57" w:type="dxa"/>
          </w:tcPr>
          <w:p w:rsidR="00FA39A1" w:rsidRPr="00950EC0" w:rsidRDefault="00A008B8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8B8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A008B8">
              <w:rPr>
                <w:rFonts w:ascii="Times New Roman" w:hAnsi="Times New Roman" w:cs="Times New Roman"/>
                <w:sz w:val="28"/>
                <w:szCs w:val="28"/>
              </w:rPr>
              <w:t xml:space="preserve"> Б.П. – начальник управління будівництва та інфраструктури</w:t>
            </w:r>
          </w:p>
        </w:tc>
      </w:tr>
      <w:tr w:rsidR="00671C01" w:rsidRPr="00950EC0" w:rsidTr="00E226BE">
        <w:tc>
          <w:tcPr>
            <w:tcW w:w="10173" w:type="dxa"/>
            <w:gridSpan w:val="2"/>
          </w:tcPr>
          <w:p w:rsidR="00671C01" w:rsidRDefault="00671C01" w:rsidP="009406E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</w:t>
            </w:r>
            <w:proofErr w:type="spellStart"/>
            <w:r w:rsidRPr="00286FF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Бадзюня</w:t>
            </w:r>
            <w:proofErr w:type="spellEnd"/>
            <w:r w:rsidRPr="00286FF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цікавило питання прибирання територій біля </w:t>
            </w:r>
          </w:p>
          <w:p w:rsidR="00671C01" w:rsidRDefault="00671C01" w:rsidP="009406E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доріг, де хаотично росте багато кущів;</w:t>
            </w:r>
          </w:p>
          <w:p w:rsidR="00671C01" w:rsidRDefault="00671C01" w:rsidP="00A50C4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86FF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Миронюк</w:t>
            </w:r>
            <w:proofErr w:type="spellEnd"/>
            <w:r w:rsidRPr="00286FF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Б.П.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повідомив, що якщо іде мова за трасу Р-15, то там обслуговує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частково Ковельське ШБУ – 63, частково інші фірми</w:t>
            </w:r>
            <w:r w:rsidR="00A50C43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залежить</w:t>
            </w:r>
            <w:r w:rsidR="00A50C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 того,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хто виграв тендер</w:t>
            </w:r>
            <w:r w:rsidR="00D61E55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61E55" w:rsidRDefault="00D61E55" w:rsidP="00E1028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86FF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Бадзюнь</w:t>
            </w:r>
            <w:proofErr w:type="spellEnd"/>
            <w:r w:rsidRPr="00286FF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вніс пропозицію, щоб </w:t>
            </w:r>
            <w:r w:rsidR="00E102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ці роботи виконувало, наприклад, </w:t>
            </w:r>
            <w:r w:rsidR="00AC363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наше </w:t>
            </w:r>
            <w:r w:rsidR="00E10285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AC363D">
              <w:rPr>
                <w:rFonts w:ascii="Times New Roman" w:hAnsi="Times New Roman" w:cs="Times New Roman"/>
                <w:iCs/>
                <w:sz w:val="28"/>
                <w:szCs w:val="28"/>
              </w:rPr>
              <w:t>иробниче управління комунального господарства (</w:t>
            </w:r>
            <w:r w:rsidR="00C926B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далі - </w:t>
            </w:r>
            <w:r w:rsidR="00AC363D">
              <w:rPr>
                <w:rFonts w:ascii="Times New Roman" w:hAnsi="Times New Roman" w:cs="Times New Roman"/>
                <w:iCs/>
                <w:sz w:val="28"/>
                <w:szCs w:val="28"/>
              </w:rPr>
              <w:t>ВУКГ)</w:t>
            </w:r>
            <w:r w:rsidR="00E102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AC363D">
              <w:rPr>
                <w:rFonts w:ascii="Times New Roman" w:hAnsi="Times New Roman" w:cs="Times New Roman"/>
                <w:iCs/>
                <w:sz w:val="28"/>
                <w:szCs w:val="28"/>
              </w:rPr>
              <w:t>відповідно</w:t>
            </w:r>
            <w:r w:rsidR="00E102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були б залишені кошти в громаді і знали </w:t>
            </w:r>
            <w:r w:rsidR="00E10285" w:rsidRPr="00E10285">
              <w:rPr>
                <w:rFonts w:ascii="Times New Roman" w:hAnsi="Times New Roman" w:cs="Times New Roman"/>
                <w:iCs/>
                <w:sz w:val="28"/>
                <w:szCs w:val="28"/>
              </w:rPr>
              <w:t>хто за це відповідальний</w:t>
            </w:r>
            <w:r w:rsidR="00E10285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10285" w:rsidRPr="00950EC0" w:rsidRDefault="00E10285" w:rsidP="00286FF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86FF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Миронюк</w:t>
            </w:r>
            <w:proofErr w:type="spellEnd"/>
            <w:r w:rsidRPr="00286FF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Б.П.</w:t>
            </w:r>
            <w:r w:rsidR="00286F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відповів, що це питання розглядалося, але наше ВУКГ</w:t>
            </w:r>
            <w:r w:rsidR="00AC363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мале підприємство і перевантажене. У Володимирі функції ВУКГ виконує 2-3 організації. ВУКГ теоретично можуть вийти на тендер і запропонувати свою ціну, свої послуги, але нестача людського ресурсу </w:t>
            </w:r>
            <w:r w:rsidR="00286FF8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нестача матеріально-технічної бази – буде складно це зробити.</w:t>
            </w:r>
          </w:p>
        </w:tc>
      </w:tr>
      <w:tr w:rsidR="00FA39A1" w:rsidRPr="00950EC0" w:rsidTr="00E226BE">
        <w:tc>
          <w:tcPr>
            <w:tcW w:w="2616" w:type="dxa"/>
          </w:tcPr>
          <w:p w:rsidR="00FA39A1" w:rsidRPr="00950EC0" w:rsidRDefault="00A008B8" w:rsidP="002B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8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557" w:type="dxa"/>
          </w:tcPr>
          <w:p w:rsidR="00FA39A1" w:rsidRPr="00950EC0" w:rsidRDefault="00FA39A1" w:rsidP="00940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9406EB" w:rsidRPr="009406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0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39A1" w:rsidRPr="00950EC0" w:rsidTr="00E226BE">
        <w:tc>
          <w:tcPr>
            <w:tcW w:w="2616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57" w:type="dxa"/>
          </w:tcPr>
          <w:p w:rsidR="00157BA3" w:rsidRPr="00157BA3" w:rsidRDefault="00157BA3" w:rsidP="0015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промисловості, підприємництва, інвестицій та міжнародного співробітництва:  за – 2; проти – 0; утрималися – 0;</w:t>
            </w:r>
          </w:p>
          <w:p w:rsidR="00FA39A1" w:rsidRPr="00950EC0" w:rsidRDefault="00157BA3" w:rsidP="00157B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157BA3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житлово-комунального господарства, благоустрою та екології:    за – 3; проти – 0; утрималися - 0</w:t>
            </w:r>
          </w:p>
        </w:tc>
      </w:tr>
      <w:tr w:rsidR="00FA39A1" w:rsidRPr="00950EC0" w:rsidTr="00E226BE">
        <w:tc>
          <w:tcPr>
            <w:tcW w:w="2616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57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A39A1" w:rsidRPr="00ED5DE4" w:rsidTr="00E226BE">
        <w:tc>
          <w:tcPr>
            <w:tcW w:w="2616" w:type="dxa"/>
          </w:tcPr>
          <w:p w:rsidR="00FA39A1" w:rsidRPr="00ED5DE4" w:rsidRDefault="00FA39A1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57" w:type="dxa"/>
          </w:tcPr>
          <w:p w:rsidR="00FA39A1" w:rsidRPr="00ED5DE4" w:rsidRDefault="00FA39A1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696E9F" w:rsidRDefault="00696E9F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0DE5" w:rsidRDefault="00F70DE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80563" w:rsidRPr="00E226BE" w:rsidRDefault="00280563" w:rsidP="002805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26BE">
        <w:rPr>
          <w:rFonts w:ascii="Times New Roman" w:hAnsi="Times New Roman"/>
          <w:sz w:val="28"/>
          <w:szCs w:val="28"/>
        </w:rPr>
        <w:t xml:space="preserve">Голова комісії з питань промисловості, </w:t>
      </w:r>
    </w:p>
    <w:p w:rsidR="00280563" w:rsidRPr="00E226BE" w:rsidRDefault="00280563" w:rsidP="002805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26BE">
        <w:rPr>
          <w:rFonts w:ascii="Times New Roman" w:hAnsi="Times New Roman"/>
          <w:sz w:val="28"/>
          <w:szCs w:val="28"/>
        </w:rPr>
        <w:t xml:space="preserve">підприємництва, інвестицій та </w:t>
      </w:r>
    </w:p>
    <w:p w:rsidR="007C7CC2" w:rsidRPr="00E226BE" w:rsidRDefault="00280563" w:rsidP="002805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26BE">
        <w:rPr>
          <w:rFonts w:ascii="Times New Roman" w:hAnsi="Times New Roman"/>
          <w:sz w:val="28"/>
          <w:szCs w:val="28"/>
        </w:rPr>
        <w:t>міжнародного співробітництва</w:t>
      </w:r>
      <w:r w:rsidRPr="00E226BE">
        <w:rPr>
          <w:rFonts w:ascii="Times New Roman" w:hAnsi="Times New Roman"/>
          <w:sz w:val="28"/>
          <w:szCs w:val="28"/>
        </w:rPr>
        <w:tab/>
        <w:t xml:space="preserve">  </w:t>
      </w:r>
      <w:r w:rsidR="00E226BE" w:rsidRPr="00E226BE">
        <w:rPr>
          <w:rFonts w:ascii="Times New Roman" w:hAnsi="Times New Roman"/>
          <w:sz w:val="28"/>
          <w:szCs w:val="28"/>
        </w:rPr>
        <w:tab/>
      </w:r>
      <w:r w:rsidRPr="00E226BE">
        <w:rPr>
          <w:rFonts w:ascii="Times New Roman" w:hAnsi="Times New Roman"/>
          <w:sz w:val="28"/>
          <w:szCs w:val="28"/>
        </w:rPr>
        <w:t xml:space="preserve">         </w:t>
      </w:r>
      <w:r w:rsidRPr="00E226BE">
        <w:rPr>
          <w:rFonts w:ascii="Times New Roman" w:hAnsi="Times New Roman"/>
          <w:sz w:val="28"/>
          <w:szCs w:val="28"/>
        </w:rPr>
        <w:tab/>
      </w:r>
      <w:r w:rsidRPr="00E226BE">
        <w:rPr>
          <w:rFonts w:ascii="Times New Roman" w:hAnsi="Times New Roman"/>
          <w:sz w:val="28"/>
          <w:szCs w:val="28"/>
        </w:rPr>
        <w:tab/>
      </w:r>
      <w:r w:rsidRPr="00E226BE">
        <w:rPr>
          <w:rFonts w:ascii="Times New Roman" w:hAnsi="Times New Roman"/>
          <w:sz w:val="28"/>
          <w:szCs w:val="28"/>
        </w:rPr>
        <w:tab/>
        <w:t>Богдан БАДЗЮНЬ</w:t>
      </w:r>
    </w:p>
    <w:p w:rsidR="00280563" w:rsidRPr="00E226BE" w:rsidRDefault="00280563" w:rsidP="00E226BE">
      <w:pPr>
        <w:spacing w:after="0"/>
        <w:ind w:right="-567"/>
        <w:jc w:val="both"/>
        <w:rPr>
          <w:rFonts w:ascii="Times New Roman" w:hAnsi="Times New Roman"/>
          <w:sz w:val="28"/>
          <w:szCs w:val="28"/>
        </w:rPr>
      </w:pPr>
    </w:p>
    <w:p w:rsidR="00280563" w:rsidRPr="00E226BE" w:rsidRDefault="00280563" w:rsidP="002805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7436" w:rsidRDefault="00280563" w:rsidP="00027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26BE">
        <w:rPr>
          <w:rFonts w:ascii="Times New Roman" w:hAnsi="Times New Roman"/>
          <w:sz w:val="28"/>
          <w:szCs w:val="28"/>
        </w:rPr>
        <w:t>Голова комісії  з</w:t>
      </w:r>
      <w:r w:rsidR="00027436">
        <w:rPr>
          <w:rFonts w:ascii="Times New Roman" w:hAnsi="Times New Roman"/>
          <w:sz w:val="28"/>
          <w:szCs w:val="28"/>
        </w:rPr>
        <w:t xml:space="preserve"> </w:t>
      </w:r>
      <w:r w:rsidR="00027436" w:rsidRPr="00157BA3">
        <w:rPr>
          <w:rFonts w:ascii="Times New Roman" w:hAnsi="Times New Roman" w:cs="Times New Roman"/>
          <w:sz w:val="28"/>
          <w:szCs w:val="28"/>
        </w:rPr>
        <w:t xml:space="preserve">питань </w:t>
      </w:r>
    </w:p>
    <w:p w:rsidR="00027436" w:rsidRDefault="00027436" w:rsidP="00027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7BA3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господарства, </w:t>
      </w:r>
    </w:p>
    <w:p w:rsidR="00280563" w:rsidRPr="00E226BE" w:rsidRDefault="00027436" w:rsidP="0028056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7BA3">
        <w:rPr>
          <w:rFonts w:ascii="Times New Roman" w:hAnsi="Times New Roman" w:cs="Times New Roman"/>
          <w:sz w:val="28"/>
          <w:szCs w:val="28"/>
        </w:rPr>
        <w:t>благоустрою та екології</w:t>
      </w:r>
      <w:r w:rsidR="00280563" w:rsidRPr="00E226BE">
        <w:rPr>
          <w:rFonts w:ascii="Times New Roman" w:hAnsi="Times New Roman"/>
          <w:sz w:val="28"/>
          <w:szCs w:val="28"/>
        </w:rPr>
        <w:tab/>
      </w:r>
      <w:r w:rsidR="00280563" w:rsidRPr="00E226BE">
        <w:rPr>
          <w:rFonts w:ascii="Times New Roman" w:hAnsi="Times New Roman"/>
          <w:sz w:val="28"/>
          <w:szCs w:val="28"/>
        </w:rPr>
        <w:tab/>
      </w:r>
      <w:r w:rsidR="00280563" w:rsidRPr="00E226BE">
        <w:rPr>
          <w:rFonts w:ascii="Times New Roman" w:hAnsi="Times New Roman"/>
          <w:sz w:val="28"/>
          <w:szCs w:val="28"/>
        </w:rPr>
        <w:tab/>
      </w:r>
      <w:r w:rsidR="00280563" w:rsidRPr="00E226BE">
        <w:rPr>
          <w:rFonts w:ascii="Times New Roman" w:hAnsi="Times New Roman"/>
          <w:sz w:val="28"/>
          <w:szCs w:val="28"/>
        </w:rPr>
        <w:tab/>
      </w:r>
      <w:r w:rsidR="00280563" w:rsidRPr="00E226B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Мар</w:t>
      </w:r>
      <w:r>
        <w:rPr>
          <w:rFonts w:ascii="Times New Roman" w:hAnsi="Times New Roman" w:cs="Times New Roman"/>
          <w:sz w:val="28"/>
          <w:szCs w:val="28"/>
        </w:rPr>
        <w:t>ꞌ</w:t>
      </w:r>
      <w:r>
        <w:rPr>
          <w:rFonts w:ascii="Times New Roman" w:hAnsi="Times New Roman"/>
          <w:sz w:val="28"/>
          <w:szCs w:val="28"/>
        </w:rPr>
        <w:t>ян</w:t>
      </w:r>
      <w:proofErr w:type="spellEnd"/>
      <w:r>
        <w:rPr>
          <w:rFonts w:ascii="Times New Roman" w:hAnsi="Times New Roman"/>
          <w:sz w:val="28"/>
          <w:szCs w:val="28"/>
        </w:rPr>
        <w:t xml:space="preserve"> КУПА</w:t>
      </w:r>
      <w:r w:rsidR="00280563" w:rsidRPr="00E226BE">
        <w:rPr>
          <w:rFonts w:ascii="Times New Roman" w:hAnsi="Times New Roman"/>
          <w:sz w:val="28"/>
          <w:szCs w:val="28"/>
        </w:rPr>
        <w:t xml:space="preserve">   </w:t>
      </w:r>
    </w:p>
    <w:sectPr w:rsidR="00280563" w:rsidRPr="00E226BE" w:rsidSect="00F70DE5">
      <w:footerReference w:type="default" r:id="rId10"/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3CA" w:rsidRDefault="000363CA" w:rsidP="00407A1B">
      <w:pPr>
        <w:spacing w:after="0" w:line="240" w:lineRule="auto"/>
      </w:pPr>
      <w:r>
        <w:separator/>
      </w:r>
    </w:p>
  </w:endnote>
  <w:endnote w:type="continuationSeparator" w:id="0">
    <w:p w:rsidR="000363CA" w:rsidRDefault="000363CA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667507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436">
          <w:rPr>
            <w:noProof/>
          </w:rPr>
          <w:t>7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3CA" w:rsidRDefault="000363CA" w:rsidP="00407A1B">
      <w:pPr>
        <w:spacing w:after="0" w:line="240" w:lineRule="auto"/>
      </w:pPr>
      <w:r>
        <w:separator/>
      </w:r>
    </w:p>
  </w:footnote>
  <w:footnote w:type="continuationSeparator" w:id="0">
    <w:p w:rsidR="000363CA" w:rsidRDefault="000363CA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8C4"/>
    <w:multiLevelType w:val="hybridMultilevel"/>
    <w:tmpl w:val="8DEAD80C"/>
    <w:lvl w:ilvl="0" w:tplc="A844E27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D00ED0"/>
    <w:multiLevelType w:val="hybridMultilevel"/>
    <w:tmpl w:val="3FEE21F6"/>
    <w:lvl w:ilvl="0" w:tplc="20FEF1A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4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6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6"/>
  </w:num>
  <w:num w:numId="5">
    <w:abstractNumId w:val="9"/>
  </w:num>
  <w:num w:numId="6">
    <w:abstractNumId w:val="10"/>
  </w:num>
  <w:num w:numId="7">
    <w:abstractNumId w:val="1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1CE6"/>
    <w:rsid w:val="000237C8"/>
    <w:rsid w:val="00023902"/>
    <w:rsid w:val="00023F4A"/>
    <w:rsid w:val="00025D26"/>
    <w:rsid w:val="00027436"/>
    <w:rsid w:val="000363CA"/>
    <w:rsid w:val="00037890"/>
    <w:rsid w:val="000404D7"/>
    <w:rsid w:val="00042543"/>
    <w:rsid w:val="0004464B"/>
    <w:rsid w:val="0004638A"/>
    <w:rsid w:val="00054398"/>
    <w:rsid w:val="00054AC6"/>
    <w:rsid w:val="00055CFF"/>
    <w:rsid w:val="00067DCD"/>
    <w:rsid w:val="00075B28"/>
    <w:rsid w:val="00077C60"/>
    <w:rsid w:val="000822F4"/>
    <w:rsid w:val="00086542"/>
    <w:rsid w:val="000872DF"/>
    <w:rsid w:val="000904BD"/>
    <w:rsid w:val="0009298E"/>
    <w:rsid w:val="00097E76"/>
    <w:rsid w:val="000A3A66"/>
    <w:rsid w:val="000B215D"/>
    <w:rsid w:val="000B52E2"/>
    <w:rsid w:val="000B7854"/>
    <w:rsid w:val="000C6328"/>
    <w:rsid w:val="000C7D74"/>
    <w:rsid w:val="000D27B9"/>
    <w:rsid w:val="000D2CB8"/>
    <w:rsid w:val="000D7640"/>
    <w:rsid w:val="000F292C"/>
    <w:rsid w:val="000F5B8C"/>
    <w:rsid w:val="00101C8D"/>
    <w:rsid w:val="00102FB9"/>
    <w:rsid w:val="0010700E"/>
    <w:rsid w:val="00117B54"/>
    <w:rsid w:val="00117CCD"/>
    <w:rsid w:val="00121A6C"/>
    <w:rsid w:val="00124264"/>
    <w:rsid w:val="001264A6"/>
    <w:rsid w:val="00127847"/>
    <w:rsid w:val="0015319D"/>
    <w:rsid w:val="00157BA3"/>
    <w:rsid w:val="001651E4"/>
    <w:rsid w:val="00167E51"/>
    <w:rsid w:val="0017504E"/>
    <w:rsid w:val="0017605C"/>
    <w:rsid w:val="00182FD7"/>
    <w:rsid w:val="001929F9"/>
    <w:rsid w:val="0019634F"/>
    <w:rsid w:val="001A0CDB"/>
    <w:rsid w:val="001A76FE"/>
    <w:rsid w:val="001C061E"/>
    <w:rsid w:val="001C09E1"/>
    <w:rsid w:val="001C2F05"/>
    <w:rsid w:val="001C4434"/>
    <w:rsid w:val="001C5A08"/>
    <w:rsid w:val="001D7516"/>
    <w:rsid w:val="001E574C"/>
    <w:rsid w:val="001F0CFE"/>
    <w:rsid w:val="002007C5"/>
    <w:rsid w:val="00200D3C"/>
    <w:rsid w:val="00207CFA"/>
    <w:rsid w:val="00210E37"/>
    <w:rsid w:val="00220D2A"/>
    <w:rsid w:val="00233410"/>
    <w:rsid w:val="00240522"/>
    <w:rsid w:val="0024077B"/>
    <w:rsid w:val="00240A22"/>
    <w:rsid w:val="0024454B"/>
    <w:rsid w:val="00257E5A"/>
    <w:rsid w:val="002636FC"/>
    <w:rsid w:val="00265451"/>
    <w:rsid w:val="002715D2"/>
    <w:rsid w:val="00272643"/>
    <w:rsid w:val="0027320A"/>
    <w:rsid w:val="00280563"/>
    <w:rsid w:val="00286FF8"/>
    <w:rsid w:val="00291DB5"/>
    <w:rsid w:val="002A2556"/>
    <w:rsid w:val="002A6C82"/>
    <w:rsid w:val="002A7685"/>
    <w:rsid w:val="002B057A"/>
    <w:rsid w:val="002B1DE0"/>
    <w:rsid w:val="002B6AC0"/>
    <w:rsid w:val="002C28A7"/>
    <w:rsid w:val="002C2DB6"/>
    <w:rsid w:val="002C6A41"/>
    <w:rsid w:val="002D2683"/>
    <w:rsid w:val="002D4254"/>
    <w:rsid w:val="002E51D2"/>
    <w:rsid w:val="002E69F8"/>
    <w:rsid w:val="00301DB3"/>
    <w:rsid w:val="003373BB"/>
    <w:rsid w:val="00347CFA"/>
    <w:rsid w:val="00351EEF"/>
    <w:rsid w:val="0035414F"/>
    <w:rsid w:val="003554CD"/>
    <w:rsid w:val="00355D30"/>
    <w:rsid w:val="003568E1"/>
    <w:rsid w:val="00366AB2"/>
    <w:rsid w:val="0038222C"/>
    <w:rsid w:val="003825A0"/>
    <w:rsid w:val="003847A4"/>
    <w:rsid w:val="003867F6"/>
    <w:rsid w:val="00392B33"/>
    <w:rsid w:val="00392B9E"/>
    <w:rsid w:val="00393810"/>
    <w:rsid w:val="003972AF"/>
    <w:rsid w:val="003A19A6"/>
    <w:rsid w:val="003A1C6A"/>
    <w:rsid w:val="003A1CD3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1948"/>
    <w:rsid w:val="004024EB"/>
    <w:rsid w:val="00407A1B"/>
    <w:rsid w:val="00411EF2"/>
    <w:rsid w:val="00416D20"/>
    <w:rsid w:val="0042286D"/>
    <w:rsid w:val="004241AB"/>
    <w:rsid w:val="004252F8"/>
    <w:rsid w:val="004267AD"/>
    <w:rsid w:val="00442D0F"/>
    <w:rsid w:val="004468BD"/>
    <w:rsid w:val="00452652"/>
    <w:rsid w:val="00454189"/>
    <w:rsid w:val="00454721"/>
    <w:rsid w:val="00460A81"/>
    <w:rsid w:val="00460DE0"/>
    <w:rsid w:val="0046232A"/>
    <w:rsid w:val="00463420"/>
    <w:rsid w:val="004711DD"/>
    <w:rsid w:val="0047172E"/>
    <w:rsid w:val="00473ED3"/>
    <w:rsid w:val="004754DB"/>
    <w:rsid w:val="00476D24"/>
    <w:rsid w:val="00477CEE"/>
    <w:rsid w:val="0048527F"/>
    <w:rsid w:val="00486777"/>
    <w:rsid w:val="00492388"/>
    <w:rsid w:val="0049624C"/>
    <w:rsid w:val="004A2B55"/>
    <w:rsid w:val="004C3005"/>
    <w:rsid w:val="004D3580"/>
    <w:rsid w:val="004D4608"/>
    <w:rsid w:val="004F7083"/>
    <w:rsid w:val="0050560E"/>
    <w:rsid w:val="00505EE9"/>
    <w:rsid w:val="00505F31"/>
    <w:rsid w:val="0051046B"/>
    <w:rsid w:val="0051061E"/>
    <w:rsid w:val="005111C8"/>
    <w:rsid w:val="0051250F"/>
    <w:rsid w:val="00515E6D"/>
    <w:rsid w:val="00517634"/>
    <w:rsid w:val="00520AF5"/>
    <w:rsid w:val="00554BC6"/>
    <w:rsid w:val="00562D82"/>
    <w:rsid w:val="00563F76"/>
    <w:rsid w:val="00563F95"/>
    <w:rsid w:val="0056412E"/>
    <w:rsid w:val="0057533D"/>
    <w:rsid w:val="00582001"/>
    <w:rsid w:val="00585B37"/>
    <w:rsid w:val="00586C8D"/>
    <w:rsid w:val="00597403"/>
    <w:rsid w:val="005A69F9"/>
    <w:rsid w:val="005B03EF"/>
    <w:rsid w:val="005C019B"/>
    <w:rsid w:val="005C3875"/>
    <w:rsid w:val="005C3E5E"/>
    <w:rsid w:val="005C56AF"/>
    <w:rsid w:val="005C7D93"/>
    <w:rsid w:val="005D0DF9"/>
    <w:rsid w:val="005D24DD"/>
    <w:rsid w:val="005D3E8B"/>
    <w:rsid w:val="005F1BB6"/>
    <w:rsid w:val="005F6585"/>
    <w:rsid w:val="0060200F"/>
    <w:rsid w:val="00623A98"/>
    <w:rsid w:val="00625803"/>
    <w:rsid w:val="006258EA"/>
    <w:rsid w:val="00627280"/>
    <w:rsid w:val="00627A2F"/>
    <w:rsid w:val="00645D07"/>
    <w:rsid w:val="00646E18"/>
    <w:rsid w:val="00653386"/>
    <w:rsid w:val="006542E9"/>
    <w:rsid w:val="00656925"/>
    <w:rsid w:val="006609B8"/>
    <w:rsid w:val="00664024"/>
    <w:rsid w:val="006645E3"/>
    <w:rsid w:val="00664610"/>
    <w:rsid w:val="00671C01"/>
    <w:rsid w:val="0067388B"/>
    <w:rsid w:val="006751C9"/>
    <w:rsid w:val="00676D7E"/>
    <w:rsid w:val="00677D35"/>
    <w:rsid w:val="0068062F"/>
    <w:rsid w:val="006830D3"/>
    <w:rsid w:val="00685B05"/>
    <w:rsid w:val="00691733"/>
    <w:rsid w:val="00695478"/>
    <w:rsid w:val="00696E9F"/>
    <w:rsid w:val="006A5116"/>
    <w:rsid w:val="006B32CD"/>
    <w:rsid w:val="006C12A3"/>
    <w:rsid w:val="006C336C"/>
    <w:rsid w:val="006C3510"/>
    <w:rsid w:val="006C4437"/>
    <w:rsid w:val="006C6394"/>
    <w:rsid w:val="006C7E88"/>
    <w:rsid w:val="006D111F"/>
    <w:rsid w:val="006E2057"/>
    <w:rsid w:val="006E7452"/>
    <w:rsid w:val="00702879"/>
    <w:rsid w:val="007042AE"/>
    <w:rsid w:val="00710ADD"/>
    <w:rsid w:val="00712E18"/>
    <w:rsid w:val="00721031"/>
    <w:rsid w:val="0072330E"/>
    <w:rsid w:val="00730FAA"/>
    <w:rsid w:val="00734BA5"/>
    <w:rsid w:val="007402D7"/>
    <w:rsid w:val="007409E2"/>
    <w:rsid w:val="00745757"/>
    <w:rsid w:val="00756FCF"/>
    <w:rsid w:val="00766027"/>
    <w:rsid w:val="00767F0B"/>
    <w:rsid w:val="0077121D"/>
    <w:rsid w:val="00771419"/>
    <w:rsid w:val="00775BF0"/>
    <w:rsid w:val="00781C2C"/>
    <w:rsid w:val="007867FF"/>
    <w:rsid w:val="00797989"/>
    <w:rsid w:val="007A55A0"/>
    <w:rsid w:val="007B0F49"/>
    <w:rsid w:val="007B2A38"/>
    <w:rsid w:val="007C7CC2"/>
    <w:rsid w:val="007D3A4B"/>
    <w:rsid w:val="007D5DBB"/>
    <w:rsid w:val="007D7C6A"/>
    <w:rsid w:val="007E0D86"/>
    <w:rsid w:val="007E7B9C"/>
    <w:rsid w:val="007F0920"/>
    <w:rsid w:val="008049D6"/>
    <w:rsid w:val="008119CB"/>
    <w:rsid w:val="00812A81"/>
    <w:rsid w:val="008130EC"/>
    <w:rsid w:val="008159E5"/>
    <w:rsid w:val="008210EB"/>
    <w:rsid w:val="00822F85"/>
    <w:rsid w:val="008277B5"/>
    <w:rsid w:val="0083153C"/>
    <w:rsid w:val="00836935"/>
    <w:rsid w:val="008433E9"/>
    <w:rsid w:val="008437D0"/>
    <w:rsid w:val="00843C94"/>
    <w:rsid w:val="008474E8"/>
    <w:rsid w:val="00861D7A"/>
    <w:rsid w:val="008826DB"/>
    <w:rsid w:val="008847E9"/>
    <w:rsid w:val="008A0C35"/>
    <w:rsid w:val="008A352C"/>
    <w:rsid w:val="008A38E0"/>
    <w:rsid w:val="008B51CC"/>
    <w:rsid w:val="008C0F7F"/>
    <w:rsid w:val="008D3A06"/>
    <w:rsid w:val="008D49C9"/>
    <w:rsid w:val="008E1500"/>
    <w:rsid w:val="008E7EAA"/>
    <w:rsid w:val="008F01BD"/>
    <w:rsid w:val="008F14DC"/>
    <w:rsid w:val="008F14E0"/>
    <w:rsid w:val="008F2875"/>
    <w:rsid w:val="00910495"/>
    <w:rsid w:val="00911800"/>
    <w:rsid w:val="009257A8"/>
    <w:rsid w:val="00926546"/>
    <w:rsid w:val="009270CE"/>
    <w:rsid w:val="00936B23"/>
    <w:rsid w:val="009404E0"/>
    <w:rsid w:val="009406EB"/>
    <w:rsid w:val="00941C55"/>
    <w:rsid w:val="00950A3A"/>
    <w:rsid w:val="00950EC0"/>
    <w:rsid w:val="00953746"/>
    <w:rsid w:val="009538BE"/>
    <w:rsid w:val="009779E8"/>
    <w:rsid w:val="009802D7"/>
    <w:rsid w:val="00991892"/>
    <w:rsid w:val="009929AA"/>
    <w:rsid w:val="009B1420"/>
    <w:rsid w:val="009B629F"/>
    <w:rsid w:val="009C35F1"/>
    <w:rsid w:val="009C44FC"/>
    <w:rsid w:val="009C58C2"/>
    <w:rsid w:val="009C722D"/>
    <w:rsid w:val="009C7CE6"/>
    <w:rsid w:val="009D0B56"/>
    <w:rsid w:val="009D11B0"/>
    <w:rsid w:val="009D3793"/>
    <w:rsid w:val="009D54AC"/>
    <w:rsid w:val="009D7154"/>
    <w:rsid w:val="009E68C3"/>
    <w:rsid w:val="009F54A8"/>
    <w:rsid w:val="00A008B8"/>
    <w:rsid w:val="00A109C2"/>
    <w:rsid w:val="00A17128"/>
    <w:rsid w:val="00A3241B"/>
    <w:rsid w:val="00A32BF1"/>
    <w:rsid w:val="00A34DD2"/>
    <w:rsid w:val="00A50C43"/>
    <w:rsid w:val="00A627F9"/>
    <w:rsid w:val="00A779B7"/>
    <w:rsid w:val="00A80688"/>
    <w:rsid w:val="00A81248"/>
    <w:rsid w:val="00A82013"/>
    <w:rsid w:val="00A85077"/>
    <w:rsid w:val="00A871DF"/>
    <w:rsid w:val="00A94E3A"/>
    <w:rsid w:val="00A958AA"/>
    <w:rsid w:val="00A96BD7"/>
    <w:rsid w:val="00AA278E"/>
    <w:rsid w:val="00AA5F97"/>
    <w:rsid w:val="00AB1A20"/>
    <w:rsid w:val="00AB3F87"/>
    <w:rsid w:val="00AC363D"/>
    <w:rsid w:val="00AC4C82"/>
    <w:rsid w:val="00AD5A0C"/>
    <w:rsid w:val="00AD7BDA"/>
    <w:rsid w:val="00AE015A"/>
    <w:rsid w:val="00AE072E"/>
    <w:rsid w:val="00AE29A4"/>
    <w:rsid w:val="00B02847"/>
    <w:rsid w:val="00B05068"/>
    <w:rsid w:val="00B05526"/>
    <w:rsid w:val="00B0615C"/>
    <w:rsid w:val="00B10C33"/>
    <w:rsid w:val="00B232F9"/>
    <w:rsid w:val="00B24692"/>
    <w:rsid w:val="00B2578D"/>
    <w:rsid w:val="00B3367A"/>
    <w:rsid w:val="00B34EAB"/>
    <w:rsid w:val="00B432C1"/>
    <w:rsid w:val="00B43405"/>
    <w:rsid w:val="00B440CD"/>
    <w:rsid w:val="00B5050F"/>
    <w:rsid w:val="00B663D3"/>
    <w:rsid w:val="00B800E6"/>
    <w:rsid w:val="00B801FA"/>
    <w:rsid w:val="00B80AE1"/>
    <w:rsid w:val="00B83024"/>
    <w:rsid w:val="00B87B50"/>
    <w:rsid w:val="00B93570"/>
    <w:rsid w:val="00B95715"/>
    <w:rsid w:val="00BA05BA"/>
    <w:rsid w:val="00BA17A6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27DE"/>
    <w:rsid w:val="00BF7C62"/>
    <w:rsid w:val="00C01E9B"/>
    <w:rsid w:val="00C219D8"/>
    <w:rsid w:val="00C22CEB"/>
    <w:rsid w:val="00C23901"/>
    <w:rsid w:val="00C36BC6"/>
    <w:rsid w:val="00C43692"/>
    <w:rsid w:val="00C52D51"/>
    <w:rsid w:val="00C6312E"/>
    <w:rsid w:val="00C6320A"/>
    <w:rsid w:val="00C6565C"/>
    <w:rsid w:val="00C656E8"/>
    <w:rsid w:val="00C73290"/>
    <w:rsid w:val="00C80474"/>
    <w:rsid w:val="00C81F6A"/>
    <w:rsid w:val="00C83523"/>
    <w:rsid w:val="00C92022"/>
    <w:rsid w:val="00C925CA"/>
    <w:rsid w:val="00C926BB"/>
    <w:rsid w:val="00CB4689"/>
    <w:rsid w:val="00CB7F2E"/>
    <w:rsid w:val="00CC38F2"/>
    <w:rsid w:val="00CC51A1"/>
    <w:rsid w:val="00CC66D3"/>
    <w:rsid w:val="00CD7868"/>
    <w:rsid w:val="00CE1EAC"/>
    <w:rsid w:val="00CE63DF"/>
    <w:rsid w:val="00CE747C"/>
    <w:rsid w:val="00CF00DB"/>
    <w:rsid w:val="00CF08F9"/>
    <w:rsid w:val="00CF11AC"/>
    <w:rsid w:val="00CF344C"/>
    <w:rsid w:val="00CF4D08"/>
    <w:rsid w:val="00D00604"/>
    <w:rsid w:val="00D123E9"/>
    <w:rsid w:val="00D146BD"/>
    <w:rsid w:val="00D30273"/>
    <w:rsid w:val="00D35EF5"/>
    <w:rsid w:val="00D45E2E"/>
    <w:rsid w:val="00D60D23"/>
    <w:rsid w:val="00D61E55"/>
    <w:rsid w:val="00D66933"/>
    <w:rsid w:val="00D70CDD"/>
    <w:rsid w:val="00D73BD0"/>
    <w:rsid w:val="00D94198"/>
    <w:rsid w:val="00D96DFE"/>
    <w:rsid w:val="00D96E37"/>
    <w:rsid w:val="00DA4934"/>
    <w:rsid w:val="00DA71A3"/>
    <w:rsid w:val="00DB2C9A"/>
    <w:rsid w:val="00DB65B7"/>
    <w:rsid w:val="00DC527E"/>
    <w:rsid w:val="00DD0256"/>
    <w:rsid w:val="00DD49E0"/>
    <w:rsid w:val="00DE19C9"/>
    <w:rsid w:val="00DE537C"/>
    <w:rsid w:val="00DE66B6"/>
    <w:rsid w:val="00DE7901"/>
    <w:rsid w:val="00DF4127"/>
    <w:rsid w:val="00DF4CD5"/>
    <w:rsid w:val="00DF5323"/>
    <w:rsid w:val="00DF61E9"/>
    <w:rsid w:val="00DF6642"/>
    <w:rsid w:val="00E03616"/>
    <w:rsid w:val="00E05B07"/>
    <w:rsid w:val="00E07F7D"/>
    <w:rsid w:val="00E10285"/>
    <w:rsid w:val="00E14284"/>
    <w:rsid w:val="00E226BE"/>
    <w:rsid w:val="00E309C5"/>
    <w:rsid w:val="00E32EF7"/>
    <w:rsid w:val="00E344FE"/>
    <w:rsid w:val="00E41E1B"/>
    <w:rsid w:val="00E46B2F"/>
    <w:rsid w:val="00E63B45"/>
    <w:rsid w:val="00E64D1C"/>
    <w:rsid w:val="00E752BF"/>
    <w:rsid w:val="00E76329"/>
    <w:rsid w:val="00E9094D"/>
    <w:rsid w:val="00E92490"/>
    <w:rsid w:val="00E9735D"/>
    <w:rsid w:val="00EA2799"/>
    <w:rsid w:val="00EA6FEF"/>
    <w:rsid w:val="00EB3BD4"/>
    <w:rsid w:val="00EB5E5C"/>
    <w:rsid w:val="00EC1EFB"/>
    <w:rsid w:val="00EC2B4E"/>
    <w:rsid w:val="00ED16EF"/>
    <w:rsid w:val="00ED2E64"/>
    <w:rsid w:val="00ED5DE4"/>
    <w:rsid w:val="00EE6D9E"/>
    <w:rsid w:val="00EE7908"/>
    <w:rsid w:val="00EF69C6"/>
    <w:rsid w:val="00F00991"/>
    <w:rsid w:val="00F0692D"/>
    <w:rsid w:val="00F26A69"/>
    <w:rsid w:val="00F31DBC"/>
    <w:rsid w:val="00F34C45"/>
    <w:rsid w:val="00F35ACD"/>
    <w:rsid w:val="00F42DED"/>
    <w:rsid w:val="00F43DE6"/>
    <w:rsid w:val="00F45BFC"/>
    <w:rsid w:val="00F53844"/>
    <w:rsid w:val="00F70992"/>
    <w:rsid w:val="00F70DE5"/>
    <w:rsid w:val="00F715D6"/>
    <w:rsid w:val="00F80E3A"/>
    <w:rsid w:val="00F86207"/>
    <w:rsid w:val="00F8774E"/>
    <w:rsid w:val="00F95702"/>
    <w:rsid w:val="00FA0E0B"/>
    <w:rsid w:val="00FA39A1"/>
    <w:rsid w:val="00FA6855"/>
    <w:rsid w:val="00FB7AB3"/>
    <w:rsid w:val="00FB7ABA"/>
    <w:rsid w:val="00FC5E5C"/>
    <w:rsid w:val="00FD2BCC"/>
    <w:rsid w:val="00FE5C68"/>
    <w:rsid w:val="00FF122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rsid w:val="003373B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rsid w:val="003373B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768D3-514A-4797-AA2C-E0FBAEE4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9760</Words>
  <Characters>5564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45</cp:revision>
  <cp:lastPrinted>2024-01-24T15:20:00Z</cp:lastPrinted>
  <dcterms:created xsi:type="dcterms:W3CDTF">2023-12-14T08:37:00Z</dcterms:created>
  <dcterms:modified xsi:type="dcterms:W3CDTF">2024-01-24T15:37:00Z</dcterms:modified>
</cp:coreProperties>
</file>