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C2AAF" w:rsidRDefault="00BC2AAF" w:rsidP="00BC2AA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FE57D6">
        <w:rPr>
          <w:rFonts w:ascii="Times New Roman" w:eastAsia="Times New Roman" w:hAnsi="Times New Roman"/>
          <w:b/>
          <w:sz w:val="28"/>
          <w:szCs w:val="28"/>
        </w:rPr>
        <w:t>2</w:t>
      </w:r>
    </w:p>
    <w:p w:rsidR="00381D53" w:rsidRDefault="00381D53" w:rsidP="001540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освіти, науки, культури, молоді, спорту та інформаційної політики</w:t>
      </w:r>
    </w:p>
    <w:p w:rsidR="00025ACF" w:rsidRDefault="00025AC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BC2AA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D472A5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2A5">
        <w:rPr>
          <w:rFonts w:ascii="Times New Roman" w:eastAsia="Times New Roman" w:hAnsi="Times New Roman" w:cs="Times New Roman"/>
          <w:sz w:val="28"/>
          <w:szCs w:val="28"/>
        </w:rPr>
        <w:t xml:space="preserve">грудня </w:t>
      </w:r>
      <w:r w:rsidR="004F7083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</w:t>
      </w:r>
      <w:r w:rsidR="00D472A5">
        <w:rPr>
          <w:rFonts w:ascii="Times New Roman" w:eastAsia="Times New Roman" w:hAnsi="Times New Roman" w:cs="Times New Roman"/>
          <w:sz w:val="28"/>
          <w:szCs w:val="28"/>
        </w:rPr>
        <w:t>09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51E9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154098" w:rsidRPr="00DF5820" w:rsidRDefault="003751E9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Вихор І.В.</w:t>
      </w:r>
      <w:r w:rsidR="00154098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154098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7C26E4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7C26E4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0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54098" w:rsidRP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098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381D53" w:rsidRDefault="00381D53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Лакиш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</w:p>
    <w:p w:rsidR="007C26E4" w:rsidRDefault="00381D53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6E4">
        <w:rPr>
          <w:rFonts w:ascii="Times New Roman" w:eastAsia="Times New Roman" w:hAnsi="Times New Roman" w:cs="Times New Roman"/>
          <w:sz w:val="28"/>
          <w:szCs w:val="28"/>
        </w:rPr>
        <w:t>Н.Д.</w:t>
      </w:r>
    </w:p>
    <w:p w:rsidR="00154098" w:rsidRPr="00204AB6" w:rsidRDefault="00381D53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4098" w:rsidRDefault="002A7685" w:rsidP="007C26E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4098">
        <w:rPr>
          <w:rFonts w:ascii="Times New Roman" w:hAnsi="Times New Roman"/>
          <w:sz w:val="28"/>
          <w:szCs w:val="28"/>
        </w:rPr>
        <w:t>В</w:t>
      </w:r>
      <w:r w:rsidR="00154098" w:rsidRPr="00C03064">
        <w:rPr>
          <w:rFonts w:ascii="Times New Roman" w:hAnsi="Times New Roman"/>
          <w:sz w:val="28"/>
          <w:szCs w:val="28"/>
        </w:rPr>
        <w:t>ідповідно до ст. 47 Закону України «Про місцеве самоврядування в Україні»</w:t>
      </w:r>
      <w:r w:rsidR="00154098">
        <w:rPr>
          <w:rFonts w:ascii="Times New Roman" w:hAnsi="Times New Roman"/>
          <w:sz w:val="28"/>
          <w:szCs w:val="28"/>
        </w:rPr>
        <w:t>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</w:t>
      </w:r>
      <w:r w:rsidR="00745A5C">
        <w:rPr>
          <w:rFonts w:ascii="Times New Roman" w:hAnsi="Times New Roman"/>
          <w:sz w:val="28"/>
          <w:szCs w:val="28"/>
        </w:rPr>
        <w:t>і</w:t>
      </w:r>
      <w:r w:rsidR="00154098">
        <w:rPr>
          <w:rFonts w:ascii="Times New Roman" w:hAnsi="Times New Roman"/>
          <w:sz w:val="28"/>
          <w:szCs w:val="28"/>
        </w:rPr>
        <w:t xml:space="preserve"> присутні </w:t>
      </w:r>
      <w:r w:rsidR="007C26E4">
        <w:rPr>
          <w:rFonts w:ascii="Times New Roman" w:hAnsi="Times New Roman"/>
          <w:sz w:val="28"/>
          <w:szCs w:val="28"/>
        </w:rPr>
        <w:t>чотири</w:t>
      </w:r>
      <w:r w:rsidR="003561F0">
        <w:rPr>
          <w:rFonts w:ascii="Times New Roman" w:hAnsi="Times New Roman"/>
          <w:sz w:val="28"/>
          <w:szCs w:val="28"/>
        </w:rPr>
        <w:t xml:space="preserve"> члени постійної комісії</w:t>
      </w:r>
      <w:r w:rsidR="007C26E4">
        <w:rPr>
          <w:rFonts w:ascii="Times New Roman" w:hAnsi="Times New Roman"/>
          <w:sz w:val="28"/>
          <w:szCs w:val="28"/>
        </w:rPr>
        <w:t xml:space="preserve"> з шести</w:t>
      </w:r>
      <w:r w:rsidR="00266191">
        <w:rPr>
          <w:rFonts w:ascii="Times New Roman" w:hAnsi="Times New Roman"/>
          <w:sz w:val="28"/>
          <w:szCs w:val="28"/>
        </w:rPr>
        <w:t>,</w:t>
      </w:r>
      <w:r w:rsidR="00154098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 </w:t>
      </w:r>
    </w:p>
    <w:p w:rsidR="00025ACF" w:rsidRDefault="00025ACF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938"/>
      </w:tblGrid>
      <w:tr w:rsidR="00D472A5" w:rsidTr="00B31083"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:rsidR="00D472A5" w:rsidRDefault="00D472A5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Бортнічук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7938" w:type="dxa"/>
            <w:shd w:val="clear" w:color="auto" w:fill="FFFFFF" w:themeFill="background1"/>
          </w:tcPr>
          <w:p w:rsidR="00D472A5" w:rsidRPr="00D472A5" w:rsidRDefault="00D472A5" w:rsidP="00D472A5">
            <w:pPr>
              <w:ind w:left="-108" w:firstLine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2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ДЮСШ;</w:t>
            </w:r>
          </w:p>
        </w:tc>
      </w:tr>
      <w:tr w:rsidR="00D472A5" w:rsidTr="00B31083"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:rsidR="00D472A5" w:rsidRDefault="00D472A5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7938" w:type="dxa"/>
            <w:shd w:val="clear" w:color="auto" w:fill="FFFFFF" w:themeFill="background1"/>
          </w:tcPr>
          <w:p w:rsidR="00D472A5" w:rsidRPr="00D472A5" w:rsidRDefault="00D472A5" w:rsidP="00D472A5">
            <w:pPr>
              <w:ind w:left="-108" w:firstLine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2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інструктор по спорту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«Шахтар»;</w:t>
            </w:r>
          </w:p>
        </w:tc>
      </w:tr>
      <w:tr w:rsidR="007C26E4" w:rsidTr="00B31083"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:rsidR="007C26E4" w:rsidRDefault="007C26E4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7938" w:type="dxa"/>
            <w:shd w:val="clear" w:color="auto" w:fill="FFFFFF" w:themeFill="background1"/>
          </w:tcPr>
          <w:p w:rsidR="007C26E4" w:rsidRPr="007C26E4" w:rsidRDefault="007C26E4" w:rsidP="007C26E4">
            <w:pPr>
              <w:ind w:left="-108" w:firstLine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начальник відділу у справах молоді та спорту;</w:t>
            </w:r>
          </w:p>
        </w:tc>
      </w:tr>
      <w:tr w:rsidR="00D472A5" w:rsidTr="00B31083"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:rsidR="00D472A5" w:rsidRDefault="00D472A5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7938" w:type="dxa"/>
            <w:shd w:val="clear" w:color="auto" w:fill="FFFFFF" w:themeFill="background1"/>
          </w:tcPr>
          <w:p w:rsidR="00D472A5" w:rsidRPr="00D472A5" w:rsidRDefault="00D472A5" w:rsidP="00D472A5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2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депутат міської ради, голова постійної комісії з питань </w:t>
            </w:r>
            <w:r w:rsidRPr="00D472A5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472A5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господарства, благоустрою та екології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472A5" w:rsidTr="00B31083">
        <w:trPr>
          <w:trHeight w:val="357"/>
        </w:trPr>
        <w:tc>
          <w:tcPr>
            <w:tcW w:w="2127" w:type="dxa"/>
            <w:shd w:val="clear" w:color="auto" w:fill="FFFFFF" w:themeFill="background1"/>
          </w:tcPr>
          <w:p w:rsidR="00D472A5" w:rsidRDefault="00D472A5" w:rsidP="00806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Кулик І.В.</w:t>
            </w:r>
          </w:p>
        </w:tc>
        <w:tc>
          <w:tcPr>
            <w:tcW w:w="7938" w:type="dxa"/>
            <w:shd w:val="clear" w:color="auto" w:fill="FFFFFF" w:themeFill="background1"/>
          </w:tcPr>
          <w:p w:rsidR="00D472A5" w:rsidRPr="00D472A5" w:rsidRDefault="00D472A5" w:rsidP="00806957">
            <w:pPr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2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тренер-викладач ДЮСШ;</w:t>
            </w:r>
          </w:p>
        </w:tc>
      </w:tr>
      <w:tr w:rsidR="00D472A5" w:rsidTr="00B31083">
        <w:trPr>
          <w:trHeight w:val="405"/>
        </w:trPr>
        <w:tc>
          <w:tcPr>
            <w:tcW w:w="2127" w:type="dxa"/>
            <w:shd w:val="clear" w:color="auto" w:fill="FFFFFF" w:themeFill="background1"/>
          </w:tcPr>
          <w:p w:rsidR="00D472A5" w:rsidRDefault="00D472A5" w:rsidP="00806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 С.В.</w:t>
            </w:r>
          </w:p>
        </w:tc>
        <w:tc>
          <w:tcPr>
            <w:tcW w:w="7938" w:type="dxa"/>
            <w:shd w:val="clear" w:color="auto" w:fill="FFFFFF" w:themeFill="background1"/>
          </w:tcPr>
          <w:p w:rsidR="00D472A5" w:rsidRPr="00D472A5" w:rsidRDefault="00D472A5" w:rsidP="00806957">
            <w:pPr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2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управління освіти;</w:t>
            </w:r>
          </w:p>
        </w:tc>
      </w:tr>
      <w:tr w:rsidR="003E784F" w:rsidTr="00B31083"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554CD" w:rsidRDefault="003E784F" w:rsidP="00806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861D7A" w:rsidRDefault="00E92490" w:rsidP="00B310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554CD" w:rsidRDefault="00861D7A" w:rsidP="00B310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="0046342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6957" w:rsidTr="00B31083">
        <w:trPr>
          <w:trHeight w:val="418"/>
        </w:trPr>
        <w:tc>
          <w:tcPr>
            <w:tcW w:w="2127" w:type="dxa"/>
            <w:shd w:val="clear" w:color="auto" w:fill="FFFFFF" w:themeFill="background1"/>
          </w:tcPr>
          <w:p w:rsidR="00806957" w:rsidRDefault="00806957" w:rsidP="00806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7938" w:type="dxa"/>
            <w:shd w:val="clear" w:color="auto" w:fill="FFFFFF" w:themeFill="background1"/>
          </w:tcPr>
          <w:p w:rsidR="00806957" w:rsidRPr="00806957" w:rsidRDefault="00B31083" w:rsidP="00B310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806957" w:rsidRPr="0080695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069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заступник начальника управління освіти;</w:t>
            </w:r>
          </w:p>
        </w:tc>
      </w:tr>
      <w:tr w:rsidR="00626591" w:rsidTr="00B31083">
        <w:trPr>
          <w:trHeight w:val="395"/>
        </w:trPr>
        <w:tc>
          <w:tcPr>
            <w:tcW w:w="2127" w:type="dxa"/>
            <w:shd w:val="clear" w:color="auto" w:fill="FFFFFF" w:themeFill="background1"/>
          </w:tcPr>
          <w:p w:rsidR="00626591" w:rsidRDefault="00D472A5" w:rsidP="00806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7938" w:type="dxa"/>
            <w:shd w:val="clear" w:color="auto" w:fill="FFFFFF" w:themeFill="background1"/>
          </w:tcPr>
          <w:p w:rsidR="00626591" w:rsidRPr="00626591" w:rsidRDefault="00073876" w:rsidP="00B310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26591" w:rsidRPr="0062659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310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472A5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</w:t>
            </w:r>
            <w:r w:rsidR="00B3108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4098" w:rsidRPr="009F34B6" w:rsidRDefault="009F34B6" w:rsidP="009F3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4B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8527F" w:rsidRDefault="00154098" w:rsidP="009F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ПИТАННЯ ПОРЯДКУ ДЕННОГО:</w:t>
      </w: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993"/>
        <w:gridCol w:w="9356"/>
      </w:tblGrid>
      <w:tr w:rsidR="00361389" w:rsidRPr="00361389" w:rsidTr="00B31083">
        <w:tc>
          <w:tcPr>
            <w:tcW w:w="993" w:type="dxa"/>
            <w:shd w:val="clear" w:color="auto" w:fill="auto"/>
          </w:tcPr>
          <w:p w:rsidR="00361389" w:rsidRPr="00361389" w:rsidRDefault="00361389" w:rsidP="00361389">
            <w:pPr>
              <w:numPr>
                <w:ilvl w:val="0"/>
                <w:numId w:val="18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361389" w:rsidRPr="00361389" w:rsidRDefault="00A87CF1" w:rsidP="00361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розгляд звернення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Макарчука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 від 10.11.2023р. щодо реорганізації ДЮСШ.</w:t>
            </w:r>
          </w:p>
        </w:tc>
      </w:tr>
      <w:tr w:rsidR="00361389" w:rsidRPr="00361389" w:rsidTr="00B31083">
        <w:tc>
          <w:tcPr>
            <w:tcW w:w="993" w:type="dxa"/>
            <w:shd w:val="clear" w:color="auto" w:fill="auto"/>
          </w:tcPr>
          <w:p w:rsidR="00361389" w:rsidRPr="00361389" w:rsidRDefault="00361389" w:rsidP="00361389">
            <w:pPr>
              <w:numPr>
                <w:ilvl w:val="0"/>
                <w:numId w:val="18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361389" w:rsidRPr="00361389" w:rsidRDefault="00A87CF1" w:rsidP="00361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розгляд заяви голови трудового колективу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Г.О. від 27.11.2023р.  щодо реорганізації ДЮСШ.</w:t>
            </w:r>
          </w:p>
        </w:tc>
      </w:tr>
      <w:tr w:rsidR="00D472A5" w:rsidRPr="00361389" w:rsidTr="00B31083">
        <w:tc>
          <w:tcPr>
            <w:tcW w:w="993" w:type="dxa"/>
            <w:shd w:val="clear" w:color="auto" w:fill="auto"/>
          </w:tcPr>
          <w:p w:rsidR="00D472A5" w:rsidRPr="00361389" w:rsidRDefault="00D472A5" w:rsidP="00361389">
            <w:pPr>
              <w:numPr>
                <w:ilvl w:val="0"/>
                <w:numId w:val="18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D472A5" w:rsidRDefault="00D472A5" w:rsidP="001B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розгляд </w:t>
            </w:r>
            <w:r w:rsidR="001B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звернення від 07.12.2023р. тренерів-викладачів Нововолинської ДЮСШ </w:t>
            </w:r>
            <w:proofErr w:type="spellStart"/>
            <w:r w:rsidR="001B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Кальчик</w:t>
            </w:r>
            <w:proofErr w:type="spellEnd"/>
            <w:r w:rsidR="001B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Н.М., </w:t>
            </w:r>
            <w:proofErr w:type="spellStart"/>
            <w:r w:rsidR="001B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Спєшилової</w:t>
            </w:r>
            <w:proofErr w:type="spellEnd"/>
            <w:r w:rsidR="001B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Р.А., С</w:t>
            </w:r>
            <w:r w:rsidR="00223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1B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ивки О., </w:t>
            </w:r>
            <w:proofErr w:type="spellStart"/>
            <w:r w:rsidR="001B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Макарчук</w:t>
            </w:r>
            <w:proofErr w:type="spellEnd"/>
            <w:r w:rsidR="001B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Г.О. щодо можливої зміни в організації діяльності Нововолинської ДЮСШ</w:t>
            </w:r>
            <w:r w:rsidR="00223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928E5" w:rsidRDefault="004928E5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F1" w:rsidRDefault="00A87CF1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876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91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361389">
        <w:rPr>
          <w:rFonts w:ascii="Times New Roman" w:hAnsi="Times New Roman" w:cs="Times New Roman"/>
          <w:sz w:val="28"/>
          <w:szCs w:val="28"/>
        </w:rPr>
        <w:t>Вихор І.В.</w:t>
      </w:r>
      <w:r w:rsidRPr="00702291">
        <w:rPr>
          <w:rFonts w:ascii="Times New Roman" w:hAnsi="Times New Roman" w:cs="Times New Roman"/>
          <w:sz w:val="28"/>
          <w:szCs w:val="28"/>
        </w:rPr>
        <w:t xml:space="preserve"> </w:t>
      </w:r>
      <w:r w:rsidR="001B6613">
        <w:rPr>
          <w:rFonts w:ascii="Times New Roman" w:hAnsi="Times New Roman" w:cs="Times New Roman"/>
          <w:sz w:val="28"/>
          <w:szCs w:val="28"/>
        </w:rPr>
        <w:t xml:space="preserve">повідомила, що на адресу постійної комісії з питань освіти, </w:t>
      </w:r>
      <w:r w:rsidR="001B6613" w:rsidRPr="001B6613">
        <w:rPr>
          <w:rFonts w:ascii="Times New Roman" w:hAnsi="Times New Roman" w:cs="Times New Roman"/>
          <w:sz w:val="28"/>
          <w:szCs w:val="28"/>
        </w:rPr>
        <w:t>науки, культури, молоді, спорту та інформаційної політики</w:t>
      </w:r>
      <w:r w:rsidR="001B6613">
        <w:rPr>
          <w:rFonts w:ascii="Times New Roman" w:hAnsi="Times New Roman" w:cs="Times New Roman"/>
          <w:sz w:val="28"/>
          <w:szCs w:val="28"/>
        </w:rPr>
        <w:t xml:space="preserve"> надійшло три звернення, а саме: </w:t>
      </w:r>
    </w:p>
    <w:p w:rsidR="00702291" w:rsidRDefault="001B6613" w:rsidP="007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розгляд звернення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від 10.11.2023р. щодо реорганізації ДЮСШ;</w:t>
      </w:r>
    </w:p>
    <w:p w:rsidR="001B6613" w:rsidRDefault="001B6613" w:rsidP="007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 розгляд заяви голови трудового колективу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Г.О. від 27.11.2023р.  щодо реорганізації ДЮСШ;</w:t>
      </w:r>
    </w:p>
    <w:p w:rsidR="001B6613" w:rsidRDefault="001B6613" w:rsidP="007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 розгляд звернення від 07.12.2023р. тренерів-викладачів Нововолинської ДЮСШ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Спєшилової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Р.А., С</w:t>
      </w:r>
      <w:r w:rsidR="002239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ивки 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Г.О. щодо можливої зміни в організації діяльності Нововолинської ДЮСШ. </w:t>
      </w:r>
    </w:p>
    <w:p w:rsidR="00525F67" w:rsidRDefault="00525F67" w:rsidP="0070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613" w:rsidRPr="00702291" w:rsidRDefault="00525F67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ВИСТУПИЛИ: головуюча Вихор І.В. зауважила, що оскільки всі три звернення подібного змісту </w:t>
      </w:r>
      <w:r w:rsidR="001B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стосуються одного питання щодо можливої реорганізації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B6613">
        <w:rPr>
          <w:rFonts w:ascii="Times New Roman" w:eastAsia="Times New Roman" w:hAnsi="Times New Roman" w:cs="Times New Roman"/>
          <w:sz w:val="28"/>
          <w:szCs w:val="28"/>
          <w:lang w:eastAsia="ru-RU"/>
        </w:rPr>
        <w:t>итячо-юнацької спортивної школи в місті Нововолинську, запропонувала розглянути всі три звернення разом в комплексі.</w:t>
      </w:r>
    </w:p>
    <w:p w:rsidR="00674317" w:rsidRDefault="00674317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02291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РОЗГЛЯД ПИТАНЬ ПОРЯДКУ ДЕННОГО:</w:t>
      </w: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893802" w:rsidRPr="00DA1E1A" w:rsidTr="00B31083">
        <w:tc>
          <w:tcPr>
            <w:tcW w:w="9889" w:type="dxa"/>
            <w:gridSpan w:val="2"/>
          </w:tcPr>
          <w:p w:rsidR="00893802" w:rsidRPr="00DA1E1A" w:rsidRDefault="00893802" w:rsidP="008938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1.   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A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розгляд звернення </w:t>
            </w:r>
            <w:proofErr w:type="spellStart"/>
            <w:r w:rsidRPr="00DA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Макарчука</w:t>
            </w:r>
            <w:proofErr w:type="spellEnd"/>
            <w:r w:rsidRPr="00DA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 від 10.11.2023р. щодо реорганізації ДЮСШ;</w:t>
            </w:r>
          </w:p>
          <w:p w:rsidR="00893802" w:rsidRPr="00DA1E1A" w:rsidRDefault="00893802" w:rsidP="001B66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Про розгляд заяви голови трудового колективу </w:t>
            </w:r>
            <w:proofErr w:type="spellStart"/>
            <w:r w:rsidRPr="00DA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Макарчук</w:t>
            </w:r>
            <w:proofErr w:type="spellEnd"/>
            <w:r w:rsidRPr="00DA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Г.О. від 27.11.2023р.  щодо реорганізації ДЮСШ;</w:t>
            </w:r>
          </w:p>
          <w:p w:rsidR="00893802" w:rsidRPr="00DA1E1A" w:rsidRDefault="00893802" w:rsidP="00A97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Про розгляд звернення від 07.12.2023р. тренерів-викладачів Нововолинської ДЮСШ </w:t>
            </w:r>
            <w:proofErr w:type="spellStart"/>
            <w:r w:rsidRPr="00DA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Кальчик</w:t>
            </w:r>
            <w:proofErr w:type="spellEnd"/>
            <w:r w:rsidRPr="00DA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Н.М., </w:t>
            </w:r>
            <w:proofErr w:type="spellStart"/>
            <w:r w:rsidRPr="00DA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Спєшилової</w:t>
            </w:r>
            <w:proofErr w:type="spellEnd"/>
            <w:r w:rsidRPr="00DA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Р.А., С</w:t>
            </w:r>
            <w:r w:rsidR="00223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DA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ивки О., </w:t>
            </w:r>
            <w:proofErr w:type="spellStart"/>
            <w:r w:rsidRPr="00DA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Макарчук</w:t>
            </w:r>
            <w:proofErr w:type="spellEnd"/>
            <w:r w:rsidRPr="00DA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Г.О. щодо можливої зміни в організації діяльності Нововолинської ДЮСШ. </w:t>
            </w:r>
          </w:p>
        </w:tc>
      </w:tr>
      <w:tr w:rsidR="00702291" w:rsidRPr="00DA1E1A" w:rsidTr="00B31083">
        <w:tc>
          <w:tcPr>
            <w:tcW w:w="2616" w:type="dxa"/>
          </w:tcPr>
          <w:p w:rsidR="00702291" w:rsidRPr="00DA1E1A" w:rsidRDefault="00702291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702291" w:rsidRPr="00DA1E1A" w:rsidRDefault="00361389" w:rsidP="001B661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Вихор І.В. – голова постійної депутатської комісії</w:t>
            </w:r>
            <w:r w:rsidR="001B6613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ознайомила присутніх із змістом заяв і звернень</w:t>
            </w:r>
          </w:p>
        </w:tc>
      </w:tr>
      <w:tr w:rsidR="00A97877" w:rsidRPr="00DA1E1A" w:rsidTr="00B31083">
        <w:tc>
          <w:tcPr>
            <w:tcW w:w="9889" w:type="dxa"/>
            <w:gridSpan w:val="2"/>
          </w:tcPr>
          <w:p w:rsidR="00A97877" w:rsidRPr="00DA1E1A" w:rsidRDefault="00A97877" w:rsidP="00702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</w:t>
            </w:r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поцікавилася змінами які відбудуться</w:t>
            </w:r>
            <w:r w:rsidR="005E5100" w:rsidRPr="00DA1E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якщо </w:t>
            </w:r>
            <w:r w:rsidR="00806957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здійснити </w:t>
            </w:r>
            <w:r w:rsidR="005043EB" w:rsidRPr="00DA1E1A">
              <w:rPr>
                <w:rFonts w:ascii="Times New Roman" w:hAnsi="Times New Roman" w:cs="Times New Roman"/>
                <w:sz w:val="28"/>
                <w:szCs w:val="28"/>
              </w:rPr>
              <w:t>реорганізацію</w:t>
            </w:r>
            <w:r w:rsidR="00806957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ДЮСШ;</w:t>
            </w:r>
          </w:p>
          <w:p w:rsidR="005E5100" w:rsidRPr="00DA1E1A" w:rsidRDefault="005E5100" w:rsidP="00702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Мороз С.В.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Нововолинська дитячо-юнацька спортивна школа фінансується Нововолинською міською радою і надалі так і буде фінансуватись. Державна освітня субвенція </w:t>
            </w:r>
            <w:r w:rsidR="00643511" w:rsidRPr="00DA1E1A">
              <w:rPr>
                <w:rFonts w:ascii="Times New Roman" w:hAnsi="Times New Roman" w:cs="Times New Roman"/>
                <w:sz w:val="28"/>
                <w:szCs w:val="28"/>
              </w:rPr>
              <w:t>надходить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тільки на педагогі</w:t>
            </w:r>
            <w:r w:rsidR="00FE57D6" w:rsidRPr="00DA1E1A">
              <w:rPr>
                <w:rFonts w:ascii="Times New Roman" w:hAnsi="Times New Roman" w:cs="Times New Roman"/>
                <w:sz w:val="28"/>
                <w:szCs w:val="28"/>
              </w:rPr>
              <w:t>чних працівників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, які працюють в закладах загальноосвітніх закладах</w:t>
            </w:r>
            <w:r w:rsidR="00643511" w:rsidRPr="00DA1E1A">
              <w:rPr>
                <w:rFonts w:ascii="Times New Roman" w:hAnsi="Times New Roman" w:cs="Times New Roman"/>
                <w:sz w:val="28"/>
                <w:szCs w:val="28"/>
              </w:rPr>
              <w:t>, на тренерів вона не розповсюджується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957" w:rsidRPr="00DA1E1A" w:rsidRDefault="005E5100" w:rsidP="0053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Римарчук</w:t>
            </w:r>
            <w:proofErr w:type="spellEnd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доповнила, що суттєвих змін не буде, зміни будуть тільки 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позитивні для тренерів, так як тренери не є педагогічними працівниками</w:t>
            </w:r>
            <w:r w:rsidR="003133BB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r w:rsidR="00643511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="003133BB" w:rsidRPr="00DA1E1A">
              <w:rPr>
                <w:rFonts w:ascii="Times New Roman" w:hAnsi="Times New Roman" w:cs="Times New Roman"/>
                <w:sz w:val="28"/>
                <w:szCs w:val="28"/>
              </w:rPr>
              <w:t>освіт</w:t>
            </w:r>
            <w:r w:rsidR="00643511" w:rsidRPr="00DA1E1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133BB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не може їх нагородити чи якось заохотити фінансового. В подальшому вони будуть належати до відділу молоді і спорту, який може давати їм певні заохочення</w:t>
            </w:r>
            <w:r w:rsidR="00643511" w:rsidRPr="00DA1E1A"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="003133BB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ідповідно до Закону України «Про освіту» у позашкільних закладах </w:t>
            </w:r>
            <w:r w:rsidR="0054351E">
              <w:rPr>
                <w:rFonts w:ascii="Times New Roman" w:hAnsi="Times New Roman" w:cs="Times New Roman"/>
                <w:sz w:val="28"/>
                <w:szCs w:val="28"/>
              </w:rPr>
              <w:t xml:space="preserve">ми маємо право надавати тільки </w:t>
            </w:r>
            <w:bookmarkStart w:id="0" w:name="_GoBack"/>
            <w:bookmarkEnd w:id="0"/>
            <w:r w:rsidR="002239AB">
              <w:rPr>
                <w:rFonts w:ascii="Times New Roman" w:hAnsi="Times New Roman" w:cs="Times New Roman"/>
                <w:sz w:val="28"/>
                <w:szCs w:val="28"/>
              </w:rPr>
              <w:t>шість</w:t>
            </w:r>
            <w:r w:rsidR="003133BB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платних годин, а коли це буде інше підпорядкування відділу молоді і спорту, то в них не буде обмежень, вони можуть створити клубну систему, яка буде позитивом для тренерів ДЮСШ, вони можу організовувати різні клуби</w:t>
            </w:r>
            <w:r w:rsidR="002239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133BB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11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навіть </w:t>
            </w:r>
            <w:r w:rsidR="003133BB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і на платній основі. </w:t>
            </w:r>
            <w:r w:rsidR="00532711" w:rsidRPr="00DA1E1A">
              <w:rPr>
                <w:rFonts w:ascii="Times New Roman" w:hAnsi="Times New Roman" w:cs="Times New Roman"/>
                <w:sz w:val="28"/>
                <w:szCs w:val="28"/>
              </w:rPr>
              <w:t>Зараз</w:t>
            </w:r>
            <w:r w:rsidR="003133BB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зменшується кількість народжуваності дітей, відповідно буде зменшуватися кількість годин і груп, тому</w:t>
            </w:r>
            <w:r w:rsidR="00532711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можна буде організувати і безкоштовні групи, тому що вони мусять бути відповідно до Закону, але буде ще і клубна система, яка буде для дітей і яка вже може бути на платній основі. Ще один позитив в цієї історії, що зараз  ДЮСШ можуть відвідувати тільки школярі, а клубну систему може відвідувати  молодь до 23 років</w:t>
            </w:r>
            <w:r w:rsidR="003133BB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11" w:rsidRPr="00DA1E1A">
              <w:rPr>
                <w:rFonts w:ascii="Times New Roman" w:hAnsi="Times New Roman" w:cs="Times New Roman"/>
                <w:sz w:val="28"/>
                <w:szCs w:val="28"/>
              </w:rPr>
              <w:t>включно. Далі: управління освіти не надає їм свідоцтва про закінчення дитячо-юнацької спортивної школи, а відділ молоді і спорту має право це робити. Це є заохочення не тільки для тренерів, а найперше ми маємо думати про дитину і це для дітей буде краще. В</w:t>
            </w:r>
            <w:r w:rsidR="007A563D" w:rsidRPr="00DA1E1A">
              <w:rPr>
                <w:rFonts w:ascii="Times New Roman" w:hAnsi="Times New Roman" w:cs="Times New Roman"/>
                <w:sz w:val="28"/>
                <w:szCs w:val="28"/>
              </w:rPr>
              <w:t>сі документи, які зараз надходять по дитячо-юнацькій спортивній школі,  вони відносяться всі до молоді і спорту і надходять з Міністерства молоді і спорту</w:t>
            </w:r>
            <w:r w:rsidR="00CB72D6" w:rsidRPr="00DA1E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A563D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563D" w:rsidRPr="00DA1E1A" w:rsidRDefault="007A563D" w:rsidP="0053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Бортнічук</w:t>
            </w:r>
            <w:proofErr w:type="spellEnd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В.І.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доповнив, що кожен тренер, який буде давати результат, його можна буде заохотити матеріально, а зараз наші вихованці показують дуже гарні результати в спортивних змаганнях, а ми навіть не можемо якось це відзначити, тому що тренер не є педагогічним працівником і його не можна відзначити  навіть грамотою, тому що вони є тренери-викладачі, але не педагогічні працівники</w:t>
            </w:r>
            <w:r w:rsidR="00CB72D6" w:rsidRPr="00DA1E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563D" w:rsidRPr="00DA1E1A" w:rsidRDefault="007A563D" w:rsidP="0053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Мороз С.В.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якщо розглянути питання фінансування, то окремою графою іде фінансування ДЮСШ, а не так як система всієї освіти Нововолинської громади.</w:t>
            </w:r>
          </w:p>
          <w:p w:rsidR="00CB72D6" w:rsidRPr="00DA1E1A" w:rsidRDefault="007A563D" w:rsidP="0053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В.В. поцікавився питанням щодо надання ДЮСШ статусу юридичної особи</w:t>
            </w:r>
            <w:r w:rsidR="00CB72D6" w:rsidRPr="00DA1E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563D" w:rsidRPr="00DA1E1A" w:rsidRDefault="00CB72D6" w:rsidP="0053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Римарчук</w:t>
            </w:r>
            <w:proofErr w:type="spellEnd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 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  відповіла, що це питання розглядається</w:t>
            </w:r>
            <w:r w:rsidR="003A5154" w:rsidRPr="00DA1E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A563D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72D6" w:rsidRPr="00DA1E1A" w:rsidRDefault="00CB72D6" w:rsidP="0053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Томчук</w:t>
            </w:r>
            <w:proofErr w:type="spellEnd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поцікавився питанням щодо співпраці ДЮСШ </w:t>
            </w:r>
            <w:r w:rsidR="007434D3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у своїй повсякденній роботі 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з управлінням освіти і з відділом молоді і спорту;</w:t>
            </w:r>
          </w:p>
          <w:p w:rsidR="00532711" w:rsidRPr="00DA1E1A" w:rsidRDefault="00CB72D6" w:rsidP="00586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Бортнічук</w:t>
            </w:r>
            <w:proofErr w:type="spellEnd"/>
            <w:r w:rsidR="007434D3"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В.І.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в управлінні освіти тренери отримують заробітну плату і трошки на змагання</w:t>
            </w:r>
            <w:r w:rsidR="007434D3" w:rsidRPr="00DA1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Спорт</w:t>
            </w:r>
            <w:r w:rsidR="002239A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це треба їздити на змагання. В </w:t>
            </w:r>
            <w:r w:rsidR="002239AB"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є затверджений бюджет на змагання</w:t>
            </w:r>
            <w:r w:rsidR="002239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він вже років</w:t>
            </w:r>
            <w:r w:rsidR="007434D3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10 однаковий і приблизно перших пів року тренери отримують на змагання гроші</w:t>
            </w:r>
            <w:r w:rsidR="005F6F62">
              <w:rPr>
                <w:rFonts w:ascii="Times New Roman" w:hAnsi="Times New Roman" w:cs="Times New Roman"/>
                <w:sz w:val="28"/>
                <w:szCs w:val="28"/>
              </w:rPr>
              <w:t xml:space="preserve"> з бюджету</w:t>
            </w:r>
            <w:r w:rsidR="005863C6" w:rsidRPr="00DA1E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34D3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що затверджені бюджетом</w:t>
            </w:r>
            <w:r w:rsidR="005863C6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освіти</w:t>
            </w:r>
            <w:r w:rsidR="007434D3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, а слідуючи пів року вони ходять у відділ молоді і спорту і отримують кошти на змагання там. То для чого вони мають ходити просити і в управлінні освіти і в відділі молоді і спорту, якщо можна відразу </w:t>
            </w:r>
            <w:r w:rsidR="005863C6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зробити один бюджет і </w:t>
            </w:r>
            <w:r w:rsidR="007434D3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отримувати </w:t>
            </w:r>
            <w:r w:rsidR="005863C6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кошти </w:t>
            </w:r>
            <w:r w:rsidR="007434D3" w:rsidRPr="00DA1E1A">
              <w:rPr>
                <w:rFonts w:ascii="Times New Roman" w:hAnsi="Times New Roman" w:cs="Times New Roman"/>
                <w:sz w:val="28"/>
                <w:szCs w:val="28"/>
              </w:rPr>
              <w:t>з одного бюджету</w:t>
            </w:r>
            <w:r w:rsidR="005863C6" w:rsidRPr="00DA1E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63C6" w:rsidRPr="00DA1E1A" w:rsidRDefault="005863C6" w:rsidP="00586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Виступив тренер-викладач з </w:t>
            </w:r>
            <w:proofErr w:type="spellStart"/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теквандо</w:t>
            </w:r>
            <w:proofErr w:type="spellEnd"/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ДЮСШ Кулик І.В., який з вересня місяця працює в дитячо-юнацькій спортивній школі і дав вже 5 кандидатів в майстри спорту. Він повідомив присутнім про свій досвід роботи в </w:t>
            </w:r>
            <w:r w:rsidR="005F6F62">
              <w:rPr>
                <w:rFonts w:ascii="Times New Roman" w:hAnsi="Times New Roman" w:cs="Times New Roman"/>
                <w:sz w:val="28"/>
                <w:szCs w:val="28"/>
              </w:rPr>
              <w:t xml:space="preserve">місті 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Харкові</w:t>
            </w:r>
            <w:r w:rsidR="00A92F45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щодо фінансування змагань з різних систем підпорядкування;</w:t>
            </w:r>
          </w:p>
          <w:p w:rsidR="00A92F45" w:rsidRPr="00DA1E1A" w:rsidRDefault="00A92F45" w:rsidP="00586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висловила своє занепокоєння щодо безкоштовного проведення 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гурткової роботи, чи залишаться вони</w:t>
            </w:r>
            <w:r w:rsidR="00893802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і надалі безкоштовними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A92F45" w:rsidRPr="00DA1E1A" w:rsidRDefault="00A92F45" w:rsidP="00586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Римарчук</w:t>
            </w:r>
            <w:proofErr w:type="spellEnd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 повідомила, що це питання обговорювалося  і навіть відповідно до Закону немає права зробити </w:t>
            </w:r>
            <w:r w:rsidR="005F6F62">
              <w:rPr>
                <w:rFonts w:ascii="Times New Roman" w:hAnsi="Times New Roman" w:cs="Times New Roman"/>
                <w:sz w:val="28"/>
                <w:szCs w:val="28"/>
              </w:rPr>
              <w:t xml:space="preserve">всі гуртки 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платним; в них є безкоштовні, а якщо буде клуб, то існує </w:t>
            </w:r>
            <w:r w:rsidR="00893802" w:rsidRPr="00DA1E1A">
              <w:rPr>
                <w:rFonts w:ascii="Times New Roman" w:hAnsi="Times New Roman" w:cs="Times New Roman"/>
                <w:sz w:val="28"/>
                <w:szCs w:val="28"/>
              </w:rPr>
              <w:t>система оплати;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2F45" w:rsidRPr="00DA1E1A" w:rsidRDefault="00A92F45" w:rsidP="00586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</w:t>
            </w:r>
            <w:proofErr w:type="spellEnd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поцікавився </w:t>
            </w:r>
            <w:r w:rsidR="00893802" w:rsidRPr="00DA1E1A">
              <w:rPr>
                <w:rFonts w:ascii="Times New Roman" w:hAnsi="Times New Roman" w:cs="Times New Roman"/>
                <w:sz w:val="28"/>
                <w:szCs w:val="28"/>
              </w:rPr>
              <w:t>спільною співпрацею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клубної системи разом з ДЮСШ;</w:t>
            </w:r>
          </w:p>
          <w:p w:rsidR="00A92F45" w:rsidRPr="00DA1E1A" w:rsidRDefault="00A92F45" w:rsidP="00586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Римарчук</w:t>
            </w:r>
            <w:proofErr w:type="spellEnd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зараз зменшується народжуваність дітей, можна припустити, що </w:t>
            </w:r>
            <w:r w:rsidR="00893802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2-3 роки не буде стільки годин в тренерів</w:t>
            </w:r>
            <w:r w:rsidR="00F03E5A" w:rsidRPr="00DA1E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3E5A" w:rsidRPr="00DA1E1A" w:rsidRDefault="00A92F45" w:rsidP="00586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Бортнічук</w:t>
            </w:r>
            <w:proofErr w:type="spellEnd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В.І.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доповнив, що 40 чи 36  годин – це винятки, 24 години ставка і ті тренери, </w:t>
            </w:r>
            <w:r w:rsidR="00F03E5A" w:rsidRPr="00DA1E1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кі працюють на 24 години</w:t>
            </w:r>
            <w:r w:rsidR="00F03E5A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, вони ще пів ставки зможуть мати в клубі. Тренер, який приходить на роботу в ДЮСШ отримує мінімальну заробітну плату, йому треба набрати 4 групи і якщо він в клубі буде мати ще одну групу чи дві, якщо він </w:t>
            </w:r>
            <w:r w:rsidR="00893802" w:rsidRPr="00DA1E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3E5A" w:rsidRPr="00DA1E1A">
              <w:rPr>
                <w:rFonts w:ascii="Times New Roman" w:hAnsi="Times New Roman" w:cs="Times New Roman"/>
                <w:sz w:val="28"/>
                <w:szCs w:val="28"/>
              </w:rPr>
              <w:t>дасть ради</w:t>
            </w:r>
            <w:r w:rsidR="00893802" w:rsidRPr="00DA1E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03E5A" w:rsidRPr="00DA1E1A">
              <w:rPr>
                <w:rFonts w:ascii="Times New Roman" w:hAnsi="Times New Roman" w:cs="Times New Roman"/>
                <w:sz w:val="28"/>
                <w:szCs w:val="28"/>
              </w:rPr>
              <w:t>, то він буде мати щось більше в заробітній платі, тоді він буде триматися роботи;</w:t>
            </w:r>
          </w:p>
          <w:p w:rsidR="00F03E5A" w:rsidRPr="00DA1E1A" w:rsidRDefault="00F03E5A" w:rsidP="00586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Макарчук</w:t>
            </w:r>
            <w:proofErr w:type="spellEnd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Ю.В.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виступив з питанням щодо розподілу, а саме: як можна поділити хто платно займається, а хто безкоштовно;</w:t>
            </w:r>
          </w:p>
          <w:p w:rsidR="00F03E5A" w:rsidRPr="00DA1E1A" w:rsidRDefault="00F03E5A" w:rsidP="00586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Шумська</w:t>
            </w:r>
            <w:proofErr w:type="spellEnd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Н.Й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. навела приклад щодо подібної системи в закладах культури</w:t>
            </w:r>
            <w:r w:rsidR="00893802" w:rsidRPr="00DA1E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802" w:rsidRPr="00DA1E1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кщо в управлінні освіти є позашкільна установа  «Центр дитячо-юнацької творчості», де всі гуртки безкоштовн</w:t>
            </w:r>
            <w:r w:rsidR="005F6F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є Школа мистецтв, де всі гуртки платні і</w:t>
            </w:r>
            <w:r w:rsidR="00893802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в одній і в другій установі є багато дітей, які 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відвідують гуртки і там</w:t>
            </w:r>
            <w:r w:rsidR="004D41F9" w:rsidRPr="00DA1E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41F9" w:rsidRPr="00DA1E1A" w:rsidRDefault="004D41F9" w:rsidP="00586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Томчук</w:t>
            </w:r>
            <w:proofErr w:type="spellEnd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поцікавився питанням </w:t>
            </w:r>
            <w:r w:rsidR="00B31083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щодо 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думки тренерів </w:t>
            </w:r>
            <w:r w:rsidR="00B31083" w:rsidRPr="00DA1E1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перех</w:t>
            </w:r>
            <w:r w:rsidR="00B31083" w:rsidRPr="00DA1E1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д дитячо-юнацької спортивної школи від управління освіти до відділу молоді і спорту;</w:t>
            </w:r>
          </w:p>
          <w:p w:rsidR="005863C6" w:rsidRPr="00DA1E1A" w:rsidRDefault="004D41F9" w:rsidP="006513E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>Бортнічук</w:t>
            </w:r>
            <w:proofErr w:type="spellEnd"/>
            <w:r w:rsidRPr="00DA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В.І.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збирали трудовий колектив і всі мали можливість висловити свою думку. Всього </w:t>
            </w:r>
            <w:r w:rsidR="00B31083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в установі 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є 19 тренерів і плюс ще працівники, всіх -30</w:t>
            </w:r>
            <w:r w:rsidR="00B31083"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чоловік</w:t>
            </w: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 xml:space="preserve"> і тільки 4 людини хотіли б залишитись в підпорядкуванні управління освіти.</w:t>
            </w:r>
          </w:p>
        </w:tc>
      </w:tr>
      <w:tr w:rsidR="00702291" w:rsidRPr="00DA1E1A" w:rsidTr="00B31083">
        <w:tc>
          <w:tcPr>
            <w:tcW w:w="2616" w:type="dxa"/>
          </w:tcPr>
          <w:p w:rsidR="00702291" w:rsidRPr="00DA1E1A" w:rsidRDefault="00702291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702291" w:rsidRPr="00DA1E1A" w:rsidRDefault="00702291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6513E0" w:rsidRPr="00DA1E1A" w:rsidRDefault="00702291" w:rsidP="006513E0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A1E1A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361389" w:rsidRPr="00DA1E1A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="006513E0" w:rsidRPr="00DA1E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6513E0" w:rsidRPr="00DA1E1A">
              <w:rPr>
                <w:rFonts w:ascii="Times New Roman" w:eastAsia="Calibri" w:hAnsi="Times New Roman"/>
                <w:sz w:val="28"/>
                <w:szCs w:val="28"/>
              </w:rPr>
              <w:t>1) Інформацію взяти до відома;</w:t>
            </w:r>
          </w:p>
          <w:p w:rsidR="006513E0" w:rsidRPr="00DA1E1A" w:rsidRDefault="006513E0" w:rsidP="006513E0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A1E1A">
              <w:rPr>
                <w:rFonts w:ascii="Times New Roman" w:eastAsia="Calibri" w:hAnsi="Times New Roman"/>
                <w:sz w:val="28"/>
                <w:szCs w:val="28"/>
              </w:rPr>
              <w:t>2) Надати письмову відповідь заявник</w:t>
            </w:r>
            <w:r w:rsidR="00893802" w:rsidRPr="00DA1E1A">
              <w:rPr>
                <w:rFonts w:ascii="Times New Roman" w:eastAsia="Calibri" w:hAnsi="Times New Roman"/>
                <w:sz w:val="28"/>
                <w:szCs w:val="28"/>
              </w:rPr>
              <w:t>ам</w:t>
            </w:r>
            <w:r w:rsidRPr="00DA1E1A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6513E0" w:rsidRPr="00DA1E1A" w:rsidRDefault="006513E0" w:rsidP="006513E0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A1E1A">
              <w:rPr>
                <w:rFonts w:ascii="Times New Roman" w:eastAsia="Calibri" w:hAnsi="Times New Roman"/>
                <w:sz w:val="28"/>
                <w:szCs w:val="28"/>
              </w:rPr>
              <w:t>3) Відповідно до ст. 8 Закону України «Про звернення громадян» не   розглядати повторні звернення з одного і того ж питання.</w:t>
            </w:r>
          </w:p>
          <w:p w:rsidR="00702291" w:rsidRPr="00DA1E1A" w:rsidRDefault="006513E0" w:rsidP="0065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E1A">
              <w:rPr>
                <w:rFonts w:ascii="Times New Roman" w:eastAsia="Calibri" w:hAnsi="Times New Roman"/>
                <w:sz w:val="28"/>
                <w:szCs w:val="28"/>
              </w:rPr>
              <w:t>4) Відповідно до ст. 55 Конституції України  заявник має право оскаржити всі порушені в скарзі питання в судовому порядку.</w:t>
            </w:r>
          </w:p>
        </w:tc>
      </w:tr>
      <w:tr w:rsidR="00702291" w:rsidRPr="00DA1E1A" w:rsidTr="00B31083">
        <w:tc>
          <w:tcPr>
            <w:tcW w:w="2616" w:type="dxa"/>
          </w:tcPr>
          <w:p w:rsidR="00702291" w:rsidRPr="00DA1E1A" w:rsidRDefault="00702291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E1A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702291" w:rsidRPr="00DA1E1A" w:rsidRDefault="00702291" w:rsidP="004002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1E1A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361389" w:rsidRDefault="0036138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3802" w:rsidRDefault="0089380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1083" w:rsidRDefault="00B3108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6E9F" w:rsidRDefault="00B05EE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постійної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E264B">
        <w:rPr>
          <w:rFonts w:ascii="Times New Roman" w:hAnsi="Times New Roman"/>
          <w:sz w:val="28"/>
          <w:szCs w:val="28"/>
        </w:rPr>
        <w:t>Інна ВИХОР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550B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E1A" w:rsidRDefault="00DA1E1A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1FE6" w:rsidRDefault="00B05EE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постійної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AE264B">
        <w:rPr>
          <w:rFonts w:ascii="Times New Roman" w:hAnsi="Times New Roman"/>
          <w:sz w:val="28"/>
          <w:szCs w:val="28"/>
        </w:rPr>
        <w:t>Володимир ТО</w:t>
      </w:r>
      <w:r w:rsidR="00273D91">
        <w:rPr>
          <w:rFonts w:ascii="Times New Roman" w:hAnsi="Times New Roman"/>
          <w:sz w:val="28"/>
          <w:szCs w:val="28"/>
        </w:rPr>
        <w:t>М</w:t>
      </w:r>
      <w:r w:rsidR="00AE264B">
        <w:rPr>
          <w:rFonts w:ascii="Times New Roman" w:hAnsi="Times New Roman"/>
          <w:sz w:val="28"/>
          <w:szCs w:val="28"/>
        </w:rPr>
        <w:t>ЧУК</w:t>
      </w:r>
    </w:p>
    <w:sectPr w:rsidR="00341FE6" w:rsidSect="00073876">
      <w:footerReference w:type="default" r:id="rId10"/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CF" w:rsidRDefault="008833CF" w:rsidP="00407A1B">
      <w:pPr>
        <w:spacing w:after="0" w:line="240" w:lineRule="auto"/>
      </w:pPr>
      <w:r>
        <w:separator/>
      </w:r>
    </w:p>
  </w:endnote>
  <w:endnote w:type="continuationSeparator" w:id="0">
    <w:p w:rsidR="008833CF" w:rsidRDefault="008833CF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51E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CF" w:rsidRDefault="008833CF" w:rsidP="00407A1B">
      <w:pPr>
        <w:spacing w:after="0" w:line="240" w:lineRule="auto"/>
      </w:pPr>
      <w:r>
        <w:separator/>
      </w:r>
    </w:p>
  </w:footnote>
  <w:footnote w:type="continuationSeparator" w:id="0">
    <w:p w:rsidR="008833CF" w:rsidRDefault="008833CF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716"/>
    <w:multiLevelType w:val="hybridMultilevel"/>
    <w:tmpl w:val="8C2025A2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CAB3E59"/>
    <w:multiLevelType w:val="hybridMultilevel"/>
    <w:tmpl w:val="852687C4"/>
    <w:lvl w:ilvl="0" w:tplc="A886AEE2">
      <w:start w:val="8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2">
    <w:nsid w:val="0E37752F"/>
    <w:multiLevelType w:val="hybridMultilevel"/>
    <w:tmpl w:val="10166E5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12464906"/>
    <w:multiLevelType w:val="hybridMultilevel"/>
    <w:tmpl w:val="11F09E62"/>
    <w:lvl w:ilvl="0" w:tplc="382C7926">
      <w:start w:val="2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4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7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8605A9"/>
    <w:multiLevelType w:val="hybridMultilevel"/>
    <w:tmpl w:val="F746D3BC"/>
    <w:lvl w:ilvl="0" w:tplc="CFC672B4">
      <w:start w:val="2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9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1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0F95287"/>
    <w:multiLevelType w:val="hybridMultilevel"/>
    <w:tmpl w:val="1DF47E36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48E53C58"/>
    <w:multiLevelType w:val="hybridMultilevel"/>
    <w:tmpl w:val="2F30C11C"/>
    <w:lvl w:ilvl="0" w:tplc="45900ECC">
      <w:start w:val="3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4">
    <w:nsid w:val="4F8E381F"/>
    <w:multiLevelType w:val="hybridMultilevel"/>
    <w:tmpl w:val="D0781910"/>
    <w:lvl w:ilvl="0" w:tplc="A6885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E448F"/>
    <w:multiLevelType w:val="hybridMultilevel"/>
    <w:tmpl w:val="428A3A8C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F1E578D"/>
    <w:multiLevelType w:val="hybridMultilevel"/>
    <w:tmpl w:val="60C82F34"/>
    <w:lvl w:ilvl="0" w:tplc="A4D4D2C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77277D"/>
    <w:multiLevelType w:val="hybridMultilevel"/>
    <w:tmpl w:val="8A6AA23C"/>
    <w:lvl w:ilvl="0" w:tplc="E254720A">
      <w:start w:val="2"/>
      <w:numFmt w:val="bullet"/>
      <w:lvlText w:val="-"/>
      <w:lvlJc w:val="left"/>
      <w:pPr>
        <w:ind w:left="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721D47"/>
    <w:multiLevelType w:val="hybridMultilevel"/>
    <w:tmpl w:val="B61824E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>
    <w:nsid w:val="72701420"/>
    <w:multiLevelType w:val="hybridMultilevel"/>
    <w:tmpl w:val="C7280292"/>
    <w:lvl w:ilvl="0" w:tplc="EC784D9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60BFE"/>
    <w:multiLevelType w:val="hybridMultilevel"/>
    <w:tmpl w:val="5E207BA0"/>
    <w:lvl w:ilvl="0" w:tplc="7222EA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77041469"/>
    <w:multiLevelType w:val="hybridMultilevel"/>
    <w:tmpl w:val="8B329A12"/>
    <w:lvl w:ilvl="0" w:tplc="D5FA7A76">
      <w:start w:val="8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2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5"/>
  </w:num>
  <w:num w:numId="4">
    <w:abstractNumId w:val="11"/>
  </w:num>
  <w:num w:numId="5">
    <w:abstractNumId w:val="20"/>
  </w:num>
  <w:num w:numId="6">
    <w:abstractNumId w:val="21"/>
  </w:num>
  <w:num w:numId="7">
    <w:abstractNumId w:val="27"/>
  </w:num>
  <w:num w:numId="8">
    <w:abstractNumId w:val="17"/>
  </w:num>
  <w:num w:numId="9">
    <w:abstractNumId w:val="6"/>
  </w:num>
  <w:num w:numId="10">
    <w:abstractNumId w:val="9"/>
  </w:num>
  <w:num w:numId="11">
    <w:abstractNumId w:val="16"/>
  </w:num>
  <w:num w:numId="12">
    <w:abstractNumId w:val="10"/>
  </w:num>
  <w:num w:numId="13">
    <w:abstractNumId w:val="5"/>
  </w:num>
  <w:num w:numId="14">
    <w:abstractNumId w:val="13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0"/>
  </w:num>
  <w:num w:numId="20">
    <w:abstractNumId w:val="22"/>
  </w:num>
  <w:num w:numId="21">
    <w:abstractNumId w:val="15"/>
  </w:num>
  <w:num w:numId="22">
    <w:abstractNumId w:val="2"/>
  </w:num>
  <w:num w:numId="23">
    <w:abstractNumId w:val="18"/>
  </w:num>
  <w:num w:numId="24">
    <w:abstractNumId w:val="26"/>
  </w:num>
  <w:num w:numId="25">
    <w:abstractNumId w:val="23"/>
  </w:num>
  <w:num w:numId="26">
    <w:abstractNumId w:val="1"/>
  </w:num>
  <w:num w:numId="27">
    <w:abstractNumId w:val="2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7C8"/>
    <w:rsid w:val="00023902"/>
    <w:rsid w:val="00025ACF"/>
    <w:rsid w:val="000404D7"/>
    <w:rsid w:val="0004464B"/>
    <w:rsid w:val="00054398"/>
    <w:rsid w:val="00054AC6"/>
    <w:rsid w:val="00055CFF"/>
    <w:rsid w:val="00067DCD"/>
    <w:rsid w:val="00073876"/>
    <w:rsid w:val="00077C60"/>
    <w:rsid w:val="000822F4"/>
    <w:rsid w:val="00086542"/>
    <w:rsid w:val="000872DF"/>
    <w:rsid w:val="000904BD"/>
    <w:rsid w:val="0009298E"/>
    <w:rsid w:val="00094D39"/>
    <w:rsid w:val="00097E76"/>
    <w:rsid w:val="000A3A66"/>
    <w:rsid w:val="000A7487"/>
    <w:rsid w:val="000B215D"/>
    <w:rsid w:val="000B52E2"/>
    <w:rsid w:val="000B7854"/>
    <w:rsid w:val="000C6328"/>
    <w:rsid w:val="000C7D74"/>
    <w:rsid w:val="000D27B9"/>
    <w:rsid w:val="000D2CB8"/>
    <w:rsid w:val="000D7640"/>
    <w:rsid w:val="000E2290"/>
    <w:rsid w:val="000F292C"/>
    <w:rsid w:val="000F5B8C"/>
    <w:rsid w:val="00101B4A"/>
    <w:rsid w:val="00102FB9"/>
    <w:rsid w:val="00117B54"/>
    <w:rsid w:val="00117CCD"/>
    <w:rsid w:val="00121A6C"/>
    <w:rsid w:val="00124264"/>
    <w:rsid w:val="001264A6"/>
    <w:rsid w:val="0015319D"/>
    <w:rsid w:val="00154098"/>
    <w:rsid w:val="001651E4"/>
    <w:rsid w:val="00167E51"/>
    <w:rsid w:val="0017605C"/>
    <w:rsid w:val="00182FD7"/>
    <w:rsid w:val="001929F9"/>
    <w:rsid w:val="0019634F"/>
    <w:rsid w:val="001A0CDB"/>
    <w:rsid w:val="001A76FE"/>
    <w:rsid w:val="001B6613"/>
    <w:rsid w:val="001B691E"/>
    <w:rsid w:val="001C061E"/>
    <w:rsid w:val="001C09E1"/>
    <w:rsid w:val="001C2F05"/>
    <w:rsid w:val="001C5A08"/>
    <w:rsid w:val="001D2014"/>
    <w:rsid w:val="001D7516"/>
    <w:rsid w:val="001E4F81"/>
    <w:rsid w:val="001E574C"/>
    <w:rsid w:val="001F0CFE"/>
    <w:rsid w:val="001F550B"/>
    <w:rsid w:val="002007C5"/>
    <w:rsid w:val="00200D3C"/>
    <w:rsid w:val="00202409"/>
    <w:rsid w:val="002067B7"/>
    <w:rsid w:val="00207CFA"/>
    <w:rsid w:val="00210E37"/>
    <w:rsid w:val="00220D2A"/>
    <w:rsid w:val="002239AB"/>
    <w:rsid w:val="00233410"/>
    <w:rsid w:val="00240522"/>
    <w:rsid w:val="0024077B"/>
    <w:rsid w:val="00240A22"/>
    <w:rsid w:val="0024454B"/>
    <w:rsid w:val="002467EB"/>
    <w:rsid w:val="00253C73"/>
    <w:rsid w:val="00257E5A"/>
    <w:rsid w:val="00266191"/>
    <w:rsid w:val="002715D2"/>
    <w:rsid w:val="00272643"/>
    <w:rsid w:val="0027320A"/>
    <w:rsid w:val="00273D91"/>
    <w:rsid w:val="00291DB5"/>
    <w:rsid w:val="002A2556"/>
    <w:rsid w:val="002A7685"/>
    <w:rsid w:val="002B057A"/>
    <w:rsid w:val="002B1DE0"/>
    <w:rsid w:val="002B40E3"/>
    <w:rsid w:val="002B6AC0"/>
    <w:rsid w:val="002C28A7"/>
    <w:rsid w:val="002C2DB6"/>
    <w:rsid w:val="002C6A41"/>
    <w:rsid w:val="002D2683"/>
    <w:rsid w:val="002D4254"/>
    <w:rsid w:val="002E51D2"/>
    <w:rsid w:val="002E69F8"/>
    <w:rsid w:val="00301DB3"/>
    <w:rsid w:val="0030487D"/>
    <w:rsid w:val="003133BB"/>
    <w:rsid w:val="00336618"/>
    <w:rsid w:val="00341FE6"/>
    <w:rsid w:val="00347CFA"/>
    <w:rsid w:val="00351EEF"/>
    <w:rsid w:val="00353D46"/>
    <w:rsid w:val="0035414F"/>
    <w:rsid w:val="003554CD"/>
    <w:rsid w:val="00355D30"/>
    <w:rsid w:val="003561F0"/>
    <w:rsid w:val="003568E1"/>
    <w:rsid w:val="00361389"/>
    <w:rsid w:val="00366AB2"/>
    <w:rsid w:val="003751E9"/>
    <w:rsid w:val="00381D53"/>
    <w:rsid w:val="0038222C"/>
    <w:rsid w:val="003825A0"/>
    <w:rsid w:val="003847A4"/>
    <w:rsid w:val="003867F6"/>
    <w:rsid w:val="00392B9E"/>
    <w:rsid w:val="00393810"/>
    <w:rsid w:val="00396858"/>
    <w:rsid w:val="003972AF"/>
    <w:rsid w:val="003A1C6A"/>
    <w:rsid w:val="003A1CD3"/>
    <w:rsid w:val="003A5154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6D20"/>
    <w:rsid w:val="0042286D"/>
    <w:rsid w:val="004241AB"/>
    <w:rsid w:val="004252F8"/>
    <w:rsid w:val="004267AD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54DB"/>
    <w:rsid w:val="00476D24"/>
    <w:rsid w:val="00477CEE"/>
    <w:rsid w:val="0048527F"/>
    <w:rsid w:val="00486777"/>
    <w:rsid w:val="00492388"/>
    <w:rsid w:val="004928E5"/>
    <w:rsid w:val="0049624C"/>
    <w:rsid w:val="004A2B55"/>
    <w:rsid w:val="004C3005"/>
    <w:rsid w:val="004D41F9"/>
    <w:rsid w:val="004D4608"/>
    <w:rsid w:val="004D61E7"/>
    <w:rsid w:val="004F7083"/>
    <w:rsid w:val="0050343C"/>
    <w:rsid w:val="005043EB"/>
    <w:rsid w:val="00505EE9"/>
    <w:rsid w:val="00505F31"/>
    <w:rsid w:val="0051046B"/>
    <w:rsid w:val="0051061E"/>
    <w:rsid w:val="005111C8"/>
    <w:rsid w:val="0051250F"/>
    <w:rsid w:val="00515E6D"/>
    <w:rsid w:val="00517634"/>
    <w:rsid w:val="00520AF5"/>
    <w:rsid w:val="00525F67"/>
    <w:rsid w:val="00532711"/>
    <w:rsid w:val="0054351E"/>
    <w:rsid w:val="00554BC6"/>
    <w:rsid w:val="00562D82"/>
    <w:rsid w:val="00563F76"/>
    <w:rsid w:val="00563F95"/>
    <w:rsid w:val="0057533D"/>
    <w:rsid w:val="0057610B"/>
    <w:rsid w:val="00582001"/>
    <w:rsid w:val="00585B37"/>
    <w:rsid w:val="005863C6"/>
    <w:rsid w:val="00586C8D"/>
    <w:rsid w:val="00590BB5"/>
    <w:rsid w:val="00597403"/>
    <w:rsid w:val="005B03EF"/>
    <w:rsid w:val="005C019B"/>
    <w:rsid w:val="005C1744"/>
    <w:rsid w:val="005C3875"/>
    <w:rsid w:val="005C56AF"/>
    <w:rsid w:val="005C7D93"/>
    <w:rsid w:val="005D0DF9"/>
    <w:rsid w:val="005D24DD"/>
    <w:rsid w:val="005D3E8B"/>
    <w:rsid w:val="005D785D"/>
    <w:rsid w:val="005E090D"/>
    <w:rsid w:val="005E5100"/>
    <w:rsid w:val="005F1BB6"/>
    <w:rsid w:val="005F6585"/>
    <w:rsid w:val="005F6F62"/>
    <w:rsid w:val="00610877"/>
    <w:rsid w:val="00623A98"/>
    <w:rsid w:val="00625803"/>
    <w:rsid w:val="006258EA"/>
    <w:rsid w:val="00626591"/>
    <w:rsid w:val="00627A2F"/>
    <w:rsid w:val="00643511"/>
    <w:rsid w:val="00645067"/>
    <w:rsid w:val="00646E18"/>
    <w:rsid w:val="006513E0"/>
    <w:rsid w:val="00653386"/>
    <w:rsid w:val="006542E9"/>
    <w:rsid w:val="00656925"/>
    <w:rsid w:val="006609B8"/>
    <w:rsid w:val="00664024"/>
    <w:rsid w:val="006645E3"/>
    <w:rsid w:val="00664610"/>
    <w:rsid w:val="00665A28"/>
    <w:rsid w:val="0067388B"/>
    <w:rsid w:val="00674317"/>
    <w:rsid w:val="006751C9"/>
    <w:rsid w:val="00676D7E"/>
    <w:rsid w:val="00677D35"/>
    <w:rsid w:val="0068062F"/>
    <w:rsid w:val="00685B05"/>
    <w:rsid w:val="00691733"/>
    <w:rsid w:val="00695478"/>
    <w:rsid w:val="00696E9F"/>
    <w:rsid w:val="006A5116"/>
    <w:rsid w:val="006C05F5"/>
    <w:rsid w:val="006C12A3"/>
    <w:rsid w:val="006C336C"/>
    <w:rsid w:val="006C4437"/>
    <w:rsid w:val="006C7E88"/>
    <w:rsid w:val="006D111F"/>
    <w:rsid w:val="006E2057"/>
    <w:rsid w:val="006E7452"/>
    <w:rsid w:val="00702291"/>
    <w:rsid w:val="007042AE"/>
    <w:rsid w:val="00710ADD"/>
    <w:rsid w:val="00712E18"/>
    <w:rsid w:val="00713924"/>
    <w:rsid w:val="0072330E"/>
    <w:rsid w:val="00730FAA"/>
    <w:rsid w:val="00734BA5"/>
    <w:rsid w:val="007368B9"/>
    <w:rsid w:val="007402D7"/>
    <w:rsid w:val="007409E2"/>
    <w:rsid w:val="007434D3"/>
    <w:rsid w:val="00745757"/>
    <w:rsid w:val="00745A5C"/>
    <w:rsid w:val="00756FCF"/>
    <w:rsid w:val="00766027"/>
    <w:rsid w:val="00767F0B"/>
    <w:rsid w:val="0077121D"/>
    <w:rsid w:val="00775BF0"/>
    <w:rsid w:val="0077610F"/>
    <w:rsid w:val="00781C2C"/>
    <w:rsid w:val="007867FF"/>
    <w:rsid w:val="007A55A0"/>
    <w:rsid w:val="007A563D"/>
    <w:rsid w:val="007A5CDD"/>
    <w:rsid w:val="007B2A38"/>
    <w:rsid w:val="007C26E4"/>
    <w:rsid w:val="007C7CC2"/>
    <w:rsid w:val="007D5DBB"/>
    <w:rsid w:val="007D7C6A"/>
    <w:rsid w:val="007E0D86"/>
    <w:rsid w:val="007E5915"/>
    <w:rsid w:val="007E7B9C"/>
    <w:rsid w:val="007F0920"/>
    <w:rsid w:val="008049D6"/>
    <w:rsid w:val="00804E83"/>
    <w:rsid w:val="00806957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474E8"/>
    <w:rsid w:val="00861D7A"/>
    <w:rsid w:val="008826DB"/>
    <w:rsid w:val="008833CF"/>
    <w:rsid w:val="008847E9"/>
    <w:rsid w:val="00893802"/>
    <w:rsid w:val="008A352C"/>
    <w:rsid w:val="008A38E0"/>
    <w:rsid w:val="008B51CC"/>
    <w:rsid w:val="008C0F7F"/>
    <w:rsid w:val="008D3A06"/>
    <w:rsid w:val="008D49C9"/>
    <w:rsid w:val="008E1500"/>
    <w:rsid w:val="008E7EAA"/>
    <w:rsid w:val="008F01BD"/>
    <w:rsid w:val="008F14DC"/>
    <w:rsid w:val="008F14E0"/>
    <w:rsid w:val="008F2875"/>
    <w:rsid w:val="00907768"/>
    <w:rsid w:val="00911800"/>
    <w:rsid w:val="009257A8"/>
    <w:rsid w:val="00926546"/>
    <w:rsid w:val="009270CE"/>
    <w:rsid w:val="00936B23"/>
    <w:rsid w:val="009404E0"/>
    <w:rsid w:val="00941C55"/>
    <w:rsid w:val="00950A3A"/>
    <w:rsid w:val="00950EC0"/>
    <w:rsid w:val="00953746"/>
    <w:rsid w:val="009538BE"/>
    <w:rsid w:val="009802D7"/>
    <w:rsid w:val="00991892"/>
    <w:rsid w:val="00992521"/>
    <w:rsid w:val="009929AA"/>
    <w:rsid w:val="009B1420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8C3"/>
    <w:rsid w:val="009F34B6"/>
    <w:rsid w:val="009F54A8"/>
    <w:rsid w:val="00A109C2"/>
    <w:rsid w:val="00A17128"/>
    <w:rsid w:val="00A3241B"/>
    <w:rsid w:val="00A32BF1"/>
    <w:rsid w:val="00A627F9"/>
    <w:rsid w:val="00A779B7"/>
    <w:rsid w:val="00A81248"/>
    <w:rsid w:val="00A82013"/>
    <w:rsid w:val="00A85077"/>
    <w:rsid w:val="00A871DF"/>
    <w:rsid w:val="00A87CF1"/>
    <w:rsid w:val="00A9049E"/>
    <w:rsid w:val="00A92F45"/>
    <w:rsid w:val="00A94E3A"/>
    <w:rsid w:val="00A958AA"/>
    <w:rsid w:val="00A96BD7"/>
    <w:rsid w:val="00A97877"/>
    <w:rsid w:val="00AA075E"/>
    <w:rsid w:val="00AA278E"/>
    <w:rsid w:val="00AA5F97"/>
    <w:rsid w:val="00AB1A20"/>
    <w:rsid w:val="00AB3F87"/>
    <w:rsid w:val="00AC4C82"/>
    <w:rsid w:val="00AD2DEE"/>
    <w:rsid w:val="00AD5A0C"/>
    <w:rsid w:val="00AD7BDA"/>
    <w:rsid w:val="00AE015A"/>
    <w:rsid w:val="00AE072E"/>
    <w:rsid w:val="00AE264B"/>
    <w:rsid w:val="00AE29A4"/>
    <w:rsid w:val="00B02847"/>
    <w:rsid w:val="00B05068"/>
    <w:rsid w:val="00B05526"/>
    <w:rsid w:val="00B05EE0"/>
    <w:rsid w:val="00B07A82"/>
    <w:rsid w:val="00B10C33"/>
    <w:rsid w:val="00B161CA"/>
    <w:rsid w:val="00B232F9"/>
    <w:rsid w:val="00B24692"/>
    <w:rsid w:val="00B2578D"/>
    <w:rsid w:val="00B31083"/>
    <w:rsid w:val="00B3367A"/>
    <w:rsid w:val="00B34EAB"/>
    <w:rsid w:val="00B432C1"/>
    <w:rsid w:val="00B43405"/>
    <w:rsid w:val="00B440CD"/>
    <w:rsid w:val="00B5050F"/>
    <w:rsid w:val="00B663D3"/>
    <w:rsid w:val="00B800E6"/>
    <w:rsid w:val="00B84C14"/>
    <w:rsid w:val="00B87B50"/>
    <w:rsid w:val="00B93570"/>
    <w:rsid w:val="00B95715"/>
    <w:rsid w:val="00BA05BA"/>
    <w:rsid w:val="00BA17A6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1B7B"/>
    <w:rsid w:val="00BE27DE"/>
    <w:rsid w:val="00BE5EE3"/>
    <w:rsid w:val="00BF7C62"/>
    <w:rsid w:val="00C01E9B"/>
    <w:rsid w:val="00C219D8"/>
    <w:rsid w:val="00C22CEB"/>
    <w:rsid w:val="00C23901"/>
    <w:rsid w:val="00C43692"/>
    <w:rsid w:val="00C52D51"/>
    <w:rsid w:val="00C6312E"/>
    <w:rsid w:val="00C6320A"/>
    <w:rsid w:val="00C6565C"/>
    <w:rsid w:val="00C656E8"/>
    <w:rsid w:val="00C7221F"/>
    <w:rsid w:val="00C73290"/>
    <w:rsid w:val="00C80474"/>
    <w:rsid w:val="00C81F6A"/>
    <w:rsid w:val="00C83523"/>
    <w:rsid w:val="00C92022"/>
    <w:rsid w:val="00C925CA"/>
    <w:rsid w:val="00C932BD"/>
    <w:rsid w:val="00CA7D88"/>
    <w:rsid w:val="00CB4689"/>
    <w:rsid w:val="00CB72D6"/>
    <w:rsid w:val="00CC38F2"/>
    <w:rsid w:val="00CC51A1"/>
    <w:rsid w:val="00CC66D3"/>
    <w:rsid w:val="00CD7868"/>
    <w:rsid w:val="00CE1EAC"/>
    <w:rsid w:val="00CE5BDD"/>
    <w:rsid w:val="00CE747C"/>
    <w:rsid w:val="00CF00DB"/>
    <w:rsid w:val="00CF11AC"/>
    <w:rsid w:val="00CF344C"/>
    <w:rsid w:val="00D11F1D"/>
    <w:rsid w:val="00D123E9"/>
    <w:rsid w:val="00D146BD"/>
    <w:rsid w:val="00D30273"/>
    <w:rsid w:val="00D35EF5"/>
    <w:rsid w:val="00D457D3"/>
    <w:rsid w:val="00D45E2E"/>
    <w:rsid w:val="00D472A5"/>
    <w:rsid w:val="00D60D23"/>
    <w:rsid w:val="00D70CDD"/>
    <w:rsid w:val="00D90C0D"/>
    <w:rsid w:val="00D94198"/>
    <w:rsid w:val="00D96DFE"/>
    <w:rsid w:val="00D96E37"/>
    <w:rsid w:val="00DA1E1A"/>
    <w:rsid w:val="00DA4934"/>
    <w:rsid w:val="00DA71A3"/>
    <w:rsid w:val="00DB65B7"/>
    <w:rsid w:val="00DC0C0D"/>
    <w:rsid w:val="00DC527E"/>
    <w:rsid w:val="00DD0256"/>
    <w:rsid w:val="00DD49E0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309C5"/>
    <w:rsid w:val="00E32EF7"/>
    <w:rsid w:val="00E344FE"/>
    <w:rsid w:val="00E41E1B"/>
    <w:rsid w:val="00E46B2F"/>
    <w:rsid w:val="00E61870"/>
    <w:rsid w:val="00E63B45"/>
    <w:rsid w:val="00E64D1C"/>
    <w:rsid w:val="00E752BF"/>
    <w:rsid w:val="00E76329"/>
    <w:rsid w:val="00E92490"/>
    <w:rsid w:val="00E9735D"/>
    <w:rsid w:val="00EA2799"/>
    <w:rsid w:val="00EA6FEF"/>
    <w:rsid w:val="00EB3BD4"/>
    <w:rsid w:val="00EC1EFB"/>
    <w:rsid w:val="00EC2B4E"/>
    <w:rsid w:val="00ED1179"/>
    <w:rsid w:val="00ED16EF"/>
    <w:rsid w:val="00ED2E64"/>
    <w:rsid w:val="00ED3B24"/>
    <w:rsid w:val="00ED5DE4"/>
    <w:rsid w:val="00EE5701"/>
    <w:rsid w:val="00EE6D9E"/>
    <w:rsid w:val="00EE7908"/>
    <w:rsid w:val="00EF69C6"/>
    <w:rsid w:val="00F03E5A"/>
    <w:rsid w:val="00F0692D"/>
    <w:rsid w:val="00F26A69"/>
    <w:rsid w:val="00F31DBC"/>
    <w:rsid w:val="00F34C45"/>
    <w:rsid w:val="00F3557B"/>
    <w:rsid w:val="00F35ACD"/>
    <w:rsid w:val="00F42DED"/>
    <w:rsid w:val="00F43DE6"/>
    <w:rsid w:val="00F45BFC"/>
    <w:rsid w:val="00F53844"/>
    <w:rsid w:val="00F70992"/>
    <w:rsid w:val="00F715D6"/>
    <w:rsid w:val="00F80E3A"/>
    <w:rsid w:val="00F86207"/>
    <w:rsid w:val="00F863EC"/>
    <w:rsid w:val="00F8774E"/>
    <w:rsid w:val="00F97927"/>
    <w:rsid w:val="00FA0E0B"/>
    <w:rsid w:val="00FA1E37"/>
    <w:rsid w:val="00FA39A1"/>
    <w:rsid w:val="00FB7AB3"/>
    <w:rsid w:val="00FB7ABA"/>
    <w:rsid w:val="00FD2BCC"/>
    <w:rsid w:val="00FE2BEC"/>
    <w:rsid w:val="00FE4954"/>
    <w:rsid w:val="00FE57D6"/>
    <w:rsid w:val="00FF122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1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1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CFF2C-69A7-4F6D-9CA8-CC2F99EA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5752</Words>
  <Characters>3279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21</cp:revision>
  <cp:lastPrinted>2023-12-14T15:18:00Z</cp:lastPrinted>
  <dcterms:created xsi:type="dcterms:W3CDTF">2023-12-05T07:54:00Z</dcterms:created>
  <dcterms:modified xsi:type="dcterms:W3CDTF">2023-12-14T15:21:00Z</dcterms:modified>
</cp:coreProperties>
</file>