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73" w:rsidRPr="00FE5873" w:rsidRDefault="00FE5873" w:rsidP="008F7B31">
      <w:pPr>
        <w:suppressAutoHyphens/>
        <w:jc w:val="center"/>
        <w:rPr>
          <w:rFonts w:ascii="Times New Roman" w:hAnsi="Times New Roman"/>
          <w:b/>
          <w:snapToGrid w:val="0"/>
          <w:spacing w:val="8"/>
          <w:sz w:val="28"/>
          <w:lang w:eastAsia="ar-SA"/>
        </w:rPr>
      </w:pPr>
      <w:r w:rsidRPr="00FE5873">
        <w:rPr>
          <w:rFonts w:ascii="Times New Roman" w:hAnsi="Times New Roman"/>
          <w:b/>
          <w:noProof/>
          <w:spacing w:val="8"/>
          <w:sz w:val="28"/>
          <w:lang w:eastAsia="uk-UA"/>
        </w:rPr>
        <w:drawing>
          <wp:inline distT="0" distB="0" distL="0" distR="0" wp14:anchorId="5A6F7095" wp14:editId="003ED757">
            <wp:extent cx="4667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C09" w:rsidRDefault="00A57C09" w:rsidP="00A57C09">
      <w:pPr>
        <w:keepNext/>
        <w:outlineLvl w:val="1"/>
        <w:rPr>
          <w:rFonts w:ascii="Times New Roman" w:hAnsi="Times New Roman"/>
          <w:bCs/>
          <w:spacing w:val="8"/>
          <w:sz w:val="16"/>
          <w:lang w:eastAsia="ar-SA"/>
        </w:rPr>
      </w:pPr>
    </w:p>
    <w:p w:rsidR="00A57C09" w:rsidRPr="00A57C09" w:rsidRDefault="00A57C09" w:rsidP="00A57C09">
      <w:pPr>
        <w:keepNext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uk-UA"/>
        </w:rPr>
      </w:pPr>
      <w:r w:rsidRPr="00A57C09">
        <w:rPr>
          <w:rFonts w:ascii="Times New Roman" w:hAnsi="Times New Roman"/>
          <w:b/>
          <w:bCs/>
          <w:iCs/>
          <w:sz w:val="28"/>
          <w:szCs w:val="28"/>
          <w:lang w:eastAsia="uk-UA"/>
        </w:rPr>
        <w:t>ВИКОНАВЧИЙ КОМІТЕТ НОВОВОЛИНСЬКОЇ МІСЬКОЇ РАДИ</w:t>
      </w:r>
    </w:p>
    <w:p w:rsidR="00A57C09" w:rsidRPr="00A57C09" w:rsidRDefault="00A57C09" w:rsidP="00A57C09">
      <w:pPr>
        <w:jc w:val="center"/>
        <w:rPr>
          <w:rFonts w:ascii="Times New Roman" w:hAnsi="Times New Roman"/>
          <w:sz w:val="28"/>
          <w:szCs w:val="28"/>
          <w:lang w:val="ru-RU" w:eastAsia="uk-UA"/>
        </w:rPr>
      </w:pPr>
      <w:r w:rsidRPr="00A57C09">
        <w:rPr>
          <w:rFonts w:ascii="Times New Roman" w:hAnsi="Times New Roman"/>
          <w:sz w:val="28"/>
          <w:szCs w:val="28"/>
          <w:lang w:val="ru-RU" w:eastAsia="uk-UA"/>
        </w:rPr>
        <w:t>ВОЛИНСЬКОЇ ОБЛАСТІ</w:t>
      </w:r>
    </w:p>
    <w:p w:rsidR="00A57C09" w:rsidRPr="00A57C09" w:rsidRDefault="00A57C09" w:rsidP="00A57C09">
      <w:pPr>
        <w:rPr>
          <w:rFonts w:ascii="Times New Roman" w:hAnsi="Times New Roman"/>
          <w:sz w:val="24"/>
          <w:szCs w:val="24"/>
          <w:lang w:val="ru-RU" w:eastAsia="uk-UA"/>
        </w:rPr>
      </w:pPr>
    </w:p>
    <w:p w:rsidR="00A57C09" w:rsidRPr="00A57C09" w:rsidRDefault="00A57C09" w:rsidP="00A57C09">
      <w:pPr>
        <w:keepNext/>
        <w:jc w:val="center"/>
        <w:outlineLvl w:val="2"/>
        <w:rPr>
          <w:rFonts w:ascii="Times New Roman" w:hAnsi="Times New Roman"/>
          <w:b/>
          <w:bCs/>
          <w:sz w:val="36"/>
          <w:szCs w:val="36"/>
          <w:lang w:eastAsia="uk-UA"/>
        </w:rPr>
      </w:pPr>
      <w:r w:rsidRPr="00A57C09">
        <w:rPr>
          <w:rFonts w:ascii="Times New Roman" w:hAnsi="Times New Roman"/>
          <w:b/>
          <w:bCs/>
          <w:sz w:val="36"/>
          <w:szCs w:val="36"/>
          <w:lang w:eastAsia="uk-UA"/>
        </w:rPr>
        <w:t>РОЗПОРЯДЖЕННЯ</w:t>
      </w:r>
    </w:p>
    <w:p w:rsidR="00A57C09" w:rsidRPr="00A57C09" w:rsidRDefault="00A57C09" w:rsidP="00A57C09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57C09">
        <w:rPr>
          <w:rFonts w:ascii="Times New Roman" w:hAnsi="Times New Roman"/>
          <w:b/>
          <w:sz w:val="28"/>
          <w:szCs w:val="28"/>
          <w:lang w:eastAsia="uk-UA"/>
        </w:rPr>
        <w:t>МІСЬКОГО ГОЛОВИ</w:t>
      </w:r>
    </w:p>
    <w:p w:rsidR="003B4E87" w:rsidRDefault="003B4E87" w:rsidP="00A57C09">
      <w:pPr>
        <w:spacing w:line="360" w:lineRule="auto"/>
        <w:rPr>
          <w:rFonts w:ascii="Times New Roman" w:hAnsi="Times New Roman"/>
          <w:sz w:val="28"/>
          <w:szCs w:val="24"/>
          <w:lang w:eastAsia="uk-UA"/>
        </w:rPr>
      </w:pPr>
    </w:p>
    <w:p w:rsidR="00DC5090" w:rsidRPr="00A57C09" w:rsidRDefault="00940E36" w:rsidP="00A57C09">
      <w:pPr>
        <w:spacing w:line="360" w:lineRule="auto"/>
        <w:rPr>
          <w:rFonts w:ascii="Times New Roman" w:hAnsi="Times New Roman"/>
          <w:sz w:val="28"/>
          <w:szCs w:val="24"/>
          <w:lang w:val="ru-RU" w:eastAsia="uk-UA"/>
        </w:rPr>
      </w:pPr>
      <w:r>
        <w:rPr>
          <w:rFonts w:ascii="Times New Roman" w:hAnsi="Times New Roman"/>
          <w:sz w:val="28"/>
          <w:szCs w:val="28"/>
          <w:lang w:val="ru-RU" w:eastAsia="uk-UA"/>
        </w:rPr>
        <w:t>1</w:t>
      </w:r>
      <w:r w:rsidRPr="00940E36">
        <w:rPr>
          <w:rFonts w:ascii="Times New Roman" w:hAnsi="Times New Roman"/>
          <w:sz w:val="28"/>
          <w:szCs w:val="28"/>
          <w:lang w:val="ru-RU" w:eastAsia="uk-UA"/>
        </w:rPr>
        <w:t>0</w:t>
      </w:r>
      <w:r w:rsidR="00A57C09" w:rsidRPr="00A57C09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 w:rsidR="00A57C09">
        <w:rPr>
          <w:rFonts w:ascii="Times New Roman" w:hAnsi="Times New Roman"/>
          <w:sz w:val="28"/>
          <w:szCs w:val="28"/>
          <w:lang w:eastAsia="uk-UA"/>
        </w:rPr>
        <w:t>квітня</w:t>
      </w:r>
      <w:r w:rsidR="00A57C09" w:rsidRPr="00A57C0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4"/>
          <w:lang w:eastAsia="uk-UA"/>
        </w:rPr>
        <w:t>2023</w:t>
      </w:r>
      <w:r w:rsidR="00C52D5A">
        <w:rPr>
          <w:rFonts w:ascii="Times New Roman" w:hAnsi="Times New Roman"/>
          <w:sz w:val="28"/>
          <w:szCs w:val="24"/>
          <w:lang w:eastAsia="uk-UA"/>
        </w:rPr>
        <w:t xml:space="preserve"> року</w:t>
      </w:r>
      <w:r w:rsidR="00C52D5A">
        <w:rPr>
          <w:rFonts w:ascii="Times New Roman" w:hAnsi="Times New Roman"/>
          <w:sz w:val="28"/>
          <w:szCs w:val="24"/>
          <w:lang w:eastAsia="uk-UA"/>
        </w:rPr>
        <w:tab/>
      </w:r>
      <w:r w:rsidR="00C52D5A">
        <w:rPr>
          <w:rFonts w:ascii="Times New Roman" w:hAnsi="Times New Roman"/>
          <w:sz w:val="28"/>
          <w:szCs w:val="24"/>
          <w:lang w:eastAsia="uk-UA"/>
        </w:rPr>
        <w:tab/>
        <w:t xml:space="preserve">   </w:t>
      </w:r>
      <w:r w:rsidR="00A57C09" w:rsidRPr="00A57C09">
        <w:rPr>
          <w:rFonts w:ascii="Times New Roman" w:hAnsi="Times New Roman"/>
          <w:sz w:val="28"/>
          <w:szCs w:val="24"/>
          <w:lang w:eastAsia="uk-UA"/>
        </w:rPr>
        <w:t>м. Нововолинськ</w:t>
      </w:r>
      <w:r w:rsidR="00A57C09" w:rsidRPr="00A57C09">
        <w:rPr>
          <w:rFonts w:ascii="Times New Roman" w:hAnsi="Times New Roman"/>
          <w:sz w:val="28"/>
          <w:szCs w:val="24"/>
          <w:lang w:eastAsia="uk-UA"/>
        </w:rPr>
        <w:tab/>
        <w:t xml:space="preserve">                    </w:t>
      </w:r>
      <w:r w:rsidR="00136E8E">
        <w:rPr>
          <w:rFonts w:ascii="Times New Roman" w:hAnsi="Times New Roman"/>
          <w:sz w:val="28"/>
          <w:szCs w:val="24"/>
          <w:lang w:val="ru-RU" w:eastAsia="uk-UA"/>
        </w:rPr>
        <w:t xml:space="preserve">         </w:t>
      </w:r>
      <w:r w:rsidR="005754ED">
        <w:rPr>
          <w:rFonts w:ascii="Times New Roman" w:hAnsi="Times New Roman"/>
          <w:sz w:val="28"/>
          <w:szCs w:val="24"/>
          <w:lang w:val="ru-RU" w:eastAsia="uk-UA"/>
        </w:rPr>
        <w:t xml:space="preserve">     </w:t>
      </w:r>
      <w:r w:rsidR="00136E8E">
        <w:rPr>
          <w:rFonts w:ascii="Times New Roman" w:hAnsi="Times New Roman"/>
          <w:sz w:val="28"/>
          <w:szCs w:val="24"/>
          <w:lang w:val="ru-RU" w:eastAsia="uk-UA"/>
        </w:rPr>
        <w:t xml:space="preserve"> </w:t>
      </w:r>
      <w:r w:rsidR="00A57C09" w:rsidRPr="00A57C09">
        <w:rPr>
          <w:rFonts w:ascii="Times New Roman" w:hAnsi="Times New Roman"/>
          <w:sz w:val="28"/>
          <w:szCs w:val="24"/>
          <w:lang w:eastAsia="uk-UA"/>
        </w:rPr>
        <w:t>№</w:t>
      </w:r>
      <w:r w:rsidR="005754ED">
        <w:rPr>
          <w:rFonts w:ascii="Times New Roman" w:hAnsi="Times New Roman"/>
          <w:sz w:val="28"/>
          <w:szCs w:val="24"/>
          <w:lang w:eastAsia="uk-UA"/>
        </w:rPr>
        <w:t>41</w:t>
      </w:r>
      <w:r w:rsidR="00A57C09">
        <w:rPr>
          <w:rFonts w:ascii="Times New Roman" w:hAnsi="Times New Roman"/>
          <w:sz w:val="28"/>
          <w:szCs w:val="24"/>
          <w:lang w:eastAsia="uk-UA"/>
        </w:rPr>
        <w:t>-р</w:t>
      </w:r>
    </w:p>
    <w:p w:rsidR="00CF23B3" w:rsidRPr="00CF23B3" w:rsidRDefault="00CF23B3" w:rsidP="00A57C09">
      <w:pPr>
        <w:suppressAutoHyphens/>
        <w:autoSpaceDE w:val="0"/>
        <w:spacing w:line="360" w:lineRule="auto"/>
        <w:rPr>
          <w:b/>
          <w:sz w:val="28"/>
          <w:szCs w:val="28"/>
          <w:lang w:eastAsia="ar-SA"/>
        </w:rPr>
      </w:pPr>
    </w:p>
    <w:p w:rsidR="00DA3DF0" w:rsidRPr="00DA3DF0" w:rsidRDefault="001E494B" w:rsidP="00DA3DF0">
      <w:p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Про</w:t>
      </w:r>
      <w:r w:rsidR="00DA3DF0" w:rsidRPr="00DA3DF0">
        <w:rPr>
          <w:rFonts w:ascii="Times New Roman" w:hAnsi="Times New Roman"/>
          <w:sz w:val="28"/>
          <w:szCs w:val="28"/>
          <w:lang w:eastAsia="ar-SA"/>
        </w:rPr>
        <w:t xml:space="preserve"> закінчення опалювального </w:t>
      </w:r>
    </w:p>
    <w:p w:rsidR="00DA3DF0" w:rsidRPr="00DA3DF0" w:rsidRDefault="00940E36" w:rsidP="00A57C09">
      <w:pPr>
        <w:suppressAutoHyphens/>
        <w:autoSpaceDE w:val="0"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сезону 2022-2023</w:t>
      </w:r>
      <w:r w:rsidR="00DA3DF0" w:rsidRPr="00DA3DF0">
        <w:rPr>
          <w:rFonts w:ascii="Times New Roman" w:hAnsi="Times New Roman"/>
          <w:sz w:val="28"/>
          <w:szCs w:val="28"/>
          <w:lang w:eastAsia="ar-SA"/>
        </w:rPr>
        <w:t>р.р.</w:t>
      </w:r>
    </w:p>
    <w:p w:rsidR="001E494B" w:rsidRDefault="001E494B" w:rsidP="00A57C09">
      <w:pPr>
        <w:suppressAutoHyphens/>
        <w:autoSpaceDE w:val="0"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A3DF0" w:rsidRPr="00DA3DF0" w:rsidRDefault="003B4E87" w:rsidP="00A57C09">
      <w:pPr>
        <w:suppressAutoHyphens/>
        <w:autoSpaceDE w:val="0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3B4E87">
        <w:rPr>
          <w:rFonts w:ascii="Times New Roman" w:hAnsi="Times New Roman"/>
          <w:sz w:val="28"/>
          <w:szCs w:val="28"/>
          <w:lang w:eastAsia="ar-SA"/>
        </w:rPr>
        <w:t>Відповідно до пункту 20 частини четвертої статті 42 Закону України «Про місцеве самоврядування в Україні», статті 12 Закону України «Про теплопостачання», Правил надання послуги з постачання теплової енергії і типових договорів про надання послуги з постачання теплової енергії, затверджених постановою Кабінету Міністрів України від 21 серпня 2019 року №830</w:t>
      </w:r>
      <w:r w:rsidR="00DA3DF0" w:rsidRPr="00DA3DF0">
        <w:rPr>
          <w:rFonts w:ascii="Times New Roman" w:hAnsi="Times New Roman"/>
          <w:sz w:val="28"/>
          <w:szCs w:val="28"/>
          <w:lang w:eastAsia="ar-SA"/>
        </w:rPr>
        <w:t xml:space="preserve">, Розпорядження </w:t>
      </w:r>
      <w:r>
        <w:rPr>
          <w:rFonts w:ascii="Times New Roman" w:hAnsi="Times New Roman"/>
          <w:sz w:val="28"/>
          <w:szCs w:val="28"/>
          <w:lang w:eastAsia="ar-SA"/>
        </w:rPr>
        <w:t>голови Волинської обласної військової адміністрації від 20.03.2023 року №111</w:t>
      </w:r>
      <w:r w:rsidR="00DA3DF0" w:rsidRPr="00DA3DF0">
        <w:rPr>
          <w:rFonts w:ascii="Times New Roman" w:hAnsi="Times New Roman"/>
          <w:sz w:val="28"/>
          <w:szCs w:val="28"/>
          <w:lang w:eastAsia="ar-SA"/>
        </w:rPr>
        <w:t xml:space="preserve"> «Про закінчення опалюв</w:t>
      </w:r>
      <w:r>
        <w:rPr>
          <w:rFonts w:ascii="Times New Roman" w:hAnsi="Times New Roman"/>
          <w:sz w:val="28"/>
          <w:szCs w:val="28"/>
          <w:lang w:eastAsia="ar-SA"/>
        </w:rPr>
        <w:t>ального сезону 2022–2023</w:t>
      </w:r>
      <w:r w:rsidR="00DA3DF0" w:rsidRPr="00DA3DF0">
        <w:rPr>
          <w:rFonts w:ascii="Times New Roman" w:hAnsi="Times New Roman"/>
          <w:sz w:val="28"/>
          <w:szCs w:val="28"/>
          <w:lang w:eastAsia="ar-SA"/>
        </w:rPr>
        <w:t xml:space="preserve"> років»</w:t>
      </w:r>
      <w:r w:rsidR="001B74C3">
        <w:rPr>
          <w:rFonts w:ascii="Times New Roman" w:hAnsi="Times New Roman"/>
          <w:sz w:val="28"/>
          <w:szCs w:val="28"/>
          <w:lang w:eastAsia="ar-SA"/>
        </w:rPr>
        <w:t>:</w:t>
      </w:r>
    </w:p>
    <w:p w:rsidR="00DA3DF0" w:rsidRPr="00DA3DF0" w:rsidRDefault="00DA3DF0" w:rsidP="00DA3DF0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A3DF0">
        <w:rPr>
          <w:rFonts w:ascii="Times New Roman" w:hAnsi="Times New Roman"/>
          <w:sz w:val="28"/>
          <w:szCs w:val="28"/>
          <w:lang w:eastAsia="ar-SA"/>
        </w:rPr>
        <w:t xml:space="preserve">      </w:t>
      </w:r>
    </w:p>
    <w:p w:rsidR="00737954" w:rsidRDefault="00DC59B2" w:rsidP="00737954">
      <w:pPr>
        <w:numPr>
          <w:ilvl w:val="0"/>
          <w:numId w:val="2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Закінчити</w:t>
      </w:r>
      <w:r w:rsidR="00737954">
        <w:rPr>
          <w:rFonts w:ascii="Times New Roman" w:hAnsi="Times New Roman"/>
          <w:sz w:val="28"/>
          <w:szCs w:val="28"/>
          <w:lang w:eastAsia="ar-SA"/>
        </w:rPr>
        <w:t xml:space="preserve"> опалювальний сезон </w:t>
      </w:r>
      <w:r w:rsidR="00940E36">
        <w:rPr>
          <w:rFonts w:ascii="Times New Roman" w:hAnsi="Times New Roman"/>
          <w:sz w:val="28"/>
          <w:szCs w:val="28"/>
          <w:lang w:eastAsia="ar-SA"/>
        </w:rPr>
        <w:t>2022</w:t>
      </w:r>
      <w:r w:rsidR="00737954" w:rsidRPr="00737954">
        <w:rPr>
          <w:rFonts w:ascii="Times New Roman" w:hAnsi="Times New Roman" w:hint="eastAsia"/>
          <w:sz w:val="28"/>
          <w:szCs w:val="28"/>
          <w:lang w:eastAsia="ar-SA"/>
        </w:rPr>
        <w:t>–</w:t>
      </w:r>
      <w:r w:rsidR="00940E36">
        <w:rPr>
          <w:rFonts w:ascii="Times New Roman" w:hAnsi="Times New Roman"/>
          <w:sz w:val="28"/>
          <w:szCs w:val="28"/>
          <w:lang w:eastAsia="ar-SA"/>
        </w:rPr>
        <w:t>2023</w:t>
      </w:r>
      <w:r w:rsidR="00737954"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7954" w:rsidRPr="00737954">
        <w:rPr>
          <w:rFonts w:ascii="Times New Roman" w:hAnsi="Times New Roman" w:hint="eastAsia"/>
          <w:sz w:val="28"/>
          <w:szCs w:val="28"/>
          <w:lang w:eastAsia="ar-SA"/>
        </w:rPr>
        <w:t>років</w:t>
      </w:r>
      <w:r w:rsidR="00737954">
        <w:rPr>
          <w:rFonts w:ascii="Times New Roman" w:hAnsi="Times New Roman"/>
          <w:sz w:val="28"/>
          <w:szCs w:val="28"/>
          <w:lang w:eastAsia="ar-SA"/>
        </w:rPr>
        <w:t xml:space="preserve"> на території Нововолинської міської тер</w:t>
      </w:r>
      <w:r w:rsidR="00940E36">
        <w:rPr>
          <w:rFonts w:ascii="Times New Roman" w:hAnsi="Times New Roman"/>
          <w:sz w:val="28"/>
          <w:szCs w:val="28"/>
          <w:lang w:eastAsia="ar-SA"/>
        </w:rPr>
        <w:t>иторіальної громади – 12.04.2023</w:t>
      </w:r>
      <w:r w:rsidR="00737954">
        <w:rPr>
          <w:rFonts w:ascii="Times New Roman" w:hAnsi="Times New Roman"/>
          <w:sz w:val="28"/>
          <w:szCs w:val="28"/>
          <w:lang w:eastAsia="ar-SA"/>
        </w:rPr>
        <w:t xml:space="preserve"> року</w:t>
      </w:r>
      <w:r w:rsidR="001B74C3">
        <w:rPr>
          <w:rFonts w:ascii="Times New Roman" w:hAnsi="Times New Roman"/>
          <w:sz w:val="28"/>
          <w:szCs w:val="28"/>
          <w:lang w:eastAsia="ar-SA"/>
        </w:rPr>
        <w:t>.</w:t>
      </w:r>
    </w:p>
    <w:p w:rsidR="005754ED" w:rsidRPr="005754ED" w:rsidRDefault="005754ED" w:rsidP="005754ED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 w:rsidRPr="005754ED">
        <w:rPr>
          <w:rFonts w:ascii="Times New Roman" w:hAnsi="Times New Roman"/>
          <w:sz w:val="28"/>
          <w:szCs w:val="28"/>
          <w:lang w:eastAsia="ar-SA"/>
        </w:rPr>
        <w:t>КП «Нововолинськтеплокомуненерго» закінчити опалювальний сезон 2022–2023 років на твердопаливних котельнях Нововолинської міської територіальної громади – 14.04.2023 року.</w:t>
      </w:r>
    </w:p>
    <w:p w:rsidR="00DA3DF0" w:rsidRDefault="00DA3DF0" w:rsidP="00940E36">
      <w:pPr>
        <w:numPr>
          <w:ilvl w:val="0"/>
          <w:numId w:val="2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A3DF0">
        <w:rPr>
          <w:rFonts w:ascii="Times New Roman" w:hAnsi="Times New Roman"/>
          <w:sz w:val="28"/>
          <w:szCs w:val="28"/>
          <w:lang w:eastAsia="ar-SA"/>
        </w:rPr>
        <w:t xml:space="preserve">Рекомендувати </w:t>
      </w:r>
      <w:r w:rsidR="00877302">
        <w:rPr>
          <w:rFonts w:ascii="Times New Roman" w:hAnsi="Times New Roman"/>
          <w:sz w:val="28"/>
          <w:szCs w:val="28"/>
          <w:lang w:eastAsia="ar-SA"/>
        </w:rPr>
        <w:t>КНП «Нововолинська центральна міська лікарня» (</w:t>
      </w:r>
      <w:r w:rsidR="003048CA">
        <w:rPr>
          <w:rFonts w:ascii="Times New Roman" w:hAnsi="Times New Roman"/>
          <w:sz w:val="28"/>
          <w:szCs w:val="28"/>
          <w:lang w:eastAsia="ar-SA"/>
        </w:rPr>
        <w:t xml:space="preserve">Олег </w:t>
      </w:r>
      <w:proofErr w:type="spellStart"/>
      <w:r w:rsidR="003048CA">
        <w:rPr>
          <w:rFonts w:ascii="Times New Roman" w:hAnsi="Times New Roman"/>
          <w:sz w:val="28"/>
          <w:szCs w:val="28"/>
          <w:lang w:eastAsia="ar-SA"/>
        </w:rPr>
        <w:t>Шипелик</w:t>
      </w:r>
      <w:proofErr w:type="spellEnd"/>
      <w:r w:rsidR="00877302">
        <w:rPr>
          <w:rFonts w:ascii="Times New Roman" w:hAnsi="Times New Roman"/>
          <w:sz w:val="28"/>
          <w:szCs w:val="28"/>
          <w:lang w:eastAsia="ar-SA"/>
        </w:rPr>
        <w:t xml:space="preserve">) </w:t>
      </w:r>
      <w:r w:rsidRPr="00DA3DF0">
        <w:rPr>
          <w:rFonts w:ascii="Times New Roman" w:hAnsi="Times New Roman"/>
          <w:sz w:val="28"/>
          <w:szCs w:val="28"/>
          <w:lang w:eastAsia="ar-SA"/>
        </w:rPr>
        <w:t xml:space="preserve">припинити </w:t>
      </w:r>
      <w:r w:rsidR="00940E36" w:rsidRPr="00940E36">
        <w:rPr>
          <w:rFonts w:ascii="Times New Roman" w:hAnsi="Times New Roman" w:hint="eastAsia"/>
          <w:sz w:val="28"/>
          <w:szCs w:val="28"/>
          <w:lang w:eastAsia="ar-SA"/>
        </w:rPr>
        <w:t>опалювальний</w:t>
      </w:r>
      <w:r w:rsidR="00940E36" w:rsidRPr="00940E3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40E36" w:rsidRPr="00940E36">
        <w:rPr>
          <w:rFonts w:ascii="Times New Roman" w:hAnsi="Times New Roman" w:hint="eastAsia"/>
          <w:sz w:val="28"/>
          <w:szCs w:val="28"/>
          <w:lang w:eastAsia="ar-SA"/>
        </w:rPr>
        <w:t>сезон</w:t>
      </w:r>
      <w:r w:rsidR="00940E36" w:rsidRPr="00940E36">
        <w:rPr>
          <w:rFonts w:ascii="Times New Roman" w:hAnsi="Times New Roman"/>
          <w:sz w:val="28"/>
          <w:szCs w:val="28"/>
          <w:lang w:eastAsia="ar-SA"/>
        </w:rPr>
        <w:t xml:space="preserve"> 2022–2023 </w:t>
      </w:r>
      <w:r w:rsidR="00940E36">
        <w:rPr>
          <w:rFonts w:ascii="Times New Roman" w:hAnsi="Times New Roman"/>
          <w:sz w:val="28"/>
          <w:szCs w:val="28"/>
          <w:lang w:eastAsia="ar-SA"/>
        </w:rPr>
        <w:t>років на об’єктах</w:t>
      </w:r>
      <w:r w:rsidRPr="00DA3DF0">
        <w:rPr>
          <w:rFonts w:ascii="Times New Roman" w:hAnsi="Times New Roman"/>
          <w:sz w:val="28"/>
          <w:szCs w:val="28"/>
          <w:lang w:eastAsia="ar-SA"/>
        </w:rPr>
        <w:t xml:space="preserve"> централ</w:t>
      </w:r>
      <w:r w:rsidR="001E494B">
        <w:rPr>
          <w:rFonts w:ascii="Times New Roman" w:hAnsi="Times New Roman"/>
          <w:sz w:val="28"/>
          <w:szCs w:val="28"/>
          <w:lang w:eastAsia="ar-SA"/>
        </w:rPr>
        <w:t>ьної міської лікарні</w:t>
      </w:r>
      <w:r w:rsidRPr="00DA3DF0">
        <w:rPr>
          <w:rFonts w:ascii="Times New Roman" w:hAnsi="Times New Roman"/>
          <w:sz w:val="28"/>
          <w:szCs w:val="28"/>
          <w:lang w:eastAsia="ar-SA"/>
        </w:rPr>
        <w:t>.</w:t>
      </w:r>
    </w:p>
    <w:p w:rsidR="008F7B31" w:rsidRPr="008F7B31" w:rsidRDefault="008F7B31" w:rsidP="008F7B31">
      <w:pPr>
        <w:numPr>
          <w:ilvl w:val="0"/>
          <w:numId w:val="2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hint="eastAsia"/>
          <w:sz w:val="28"/>
          <w:szCs w:val="28"/>
          <w:lang w:eastAsia="ar-SA"/>
        </w:rPr>
        <w:t>Управлінн</w:t>
      </w:r>
      <w:r>
        <w:rPr>
          <w:rFonts w:ascii="Times New Roman" w:hAnsi="Times New Roman"/>
          <w:sz w:val="28"/>
          <w:szCs w:val="28"/>
          <w:lang w:eastAsia="ar-SA"/>
        </w:rPr>
        <w:t>ю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цифрової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трансформації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та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комунікації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(</w:t>
      </w:r>
      <w:r w:rsidR="00737954">
        <w:rPr>
          <w:rFonts w:ascii="Times New Roman" w:hAnsi="Times New Roman"/>
          <w:sz w:val="28"/>
          <w:szCs w:val="28"/>
          <w:lang w:eastAsia="ar-SA"/>
        </w:rPr>
        <w:t>Андрій Медина</w:t>
      </w:r>
      <w:r w:rsidRPr="00CF23B3">
        <w:rPr>
          <w:rFonts w:ascii="Times New Roman" w:hAnsi="Times New Roman"/>
          <w:sz w:val="28"/>
          <w:szCs w:val="28"/>
          <w:lang w:eastAsia="ar-SA"/>
        </w:rPr>
        <w:t>)</w:t>
      </w:r>
      <w:r>
        <w:rPr>
          <w:rFonts w:ascii="Times New Roman" w:hAnsi="Times New Roman"/>
          <w:sz w:val="28"/>
          <w:szCs w:val="28"/>
          <w:lang w:eastAsia="ar-SA"/>
        </w:rPr>
        <w:t xml:space="preserve"> довести розпорядження</w:t>
      </w:r>
      <w:r w:rsidRPr="00CF23B3">
        <w:rPr>
          <w:rFonts w:ascii="Times New Roman" w:hAnsi="Times New Roman"/>
          <w:sz w:val="28"/>
          <w:szCs w:val="28"/>
          <w:lang w:eastAsia="ar-SA"/>
        </w:rPr>
        <w:t xml:space="preserve"> до відома громадськості через засоби масової інфо</w:t>
      </w:r>
      <w:r>
        <w:rPr>
          <w:rFonts w:ascii="Times New Roman" w:hAnsi="Times New Roman"/>
          <w:sz w:val="28"/>
          <w:szCs w:val="28"/>
          <w:lang w:eastAsia="ar-SA"/>
        </w:rPr>
        <w:t xml:space="preserve">рмації. </w:t>
      </w:r>
    </w:p>
    <w:p w:rsidR="00877302" w:rsidRPr="00737954" w:rsidRDefault="00877302" w:rsidP="00737954">
      <w:pPr>
        <w:numPr>
          <w:ilvl w:val="0"/>
          <w:numId w:val="2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 w:rsidRPr="00737954">
        <w:rPr>
          <w:rFonts w:ascii="Times New Roman" w:hAnsi="Times New Roman" w:hint="eastAsia"/>
          <w:sz w:val="28"/>
          <w:szCs w:val="28"/>
          <w:lang w:eastAsia="ar-SA"/>
        </w:rPr>
        <w:t>Контроль</w:t>
      </w:r>
      <w:r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37954">
        <w:rPr>
          <w:rFonts w:ascii="Times New Roman" w:hAnsi="Times New Roman" w:hint="eastAsia"/>
          <w:sz w:val="28"/>
          <w:szCs w:val="28"/>
          <w:lang w:eastAsia="ar-SA"/>
        </w:rPr>
        <w:t>за</w:t>
      </w:r>
      <w:r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37954">
        <w:rPr>
          <w:rFonts w:ascii="Times New Roman" w:hAnsi="Times New Roman" w:hint="eastAsia"/>
          <w:sz w:val="28"/>
          <w:szCs w:val="28"/>
          <w:lang w:eastAsia="ar-SA"/>
        </w:rPr>
        <w:t>виконанням</w:t>
      </w:r>
      <w:r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37954">
        <w:rPr>
          <w:rFonts w:ascii="Times New Roman" w:hAnsi="Times New Roman" w:hint="eastAsia"/>
          <w:sz w:val="28"/>
          <w:szCs w:val="28"/>
          <w:lang w:eastAsia="ar-SA"/>
        </w:rPr>
        <w:t>даного</w:t>
      </w:r>
      <w:r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D2F29" w:rsidRPr="00737954">
        <w:rPr>
          <w:rFonts w:ascii="Times New Roman" w:hAnsi="Times New Roman" w:hint="eastAsia"/>
          <w:sz w:val="28"/>
          <w:szCs w:val="28"/>
          <w:lang w:eastAsia="ar-SA"/>
        </w:rPr>
        <w:t>р</w:t>
      </w:r>
      <w:r w:rsidR="001D2F29" w:rsidRPr="00737954">
        <w:rPr>
          <w:rFonts w:ascii="Times New Roman" w:hAnsi="Times New Roman"/>
          <w:sz w:val="28"/>
          <w:szCs w:val="28"/>
          <w:lang w:eastAsia="ar-SA"/>
        </w:rPr>
        <w:t>озпорядження</w:t>
      </w:r>
      <w:r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37954">
        <w:rPr>
          <w:rFonts w:ascii="Times New Roman" w:hAnsi="Times New Roman" w:hint="eastAsia"/>
          <w:sz w:val="28"/>
          <w:szCs w:val="28"/>
          <w:lang w:eastAsia="ar-SA"/>
        </w:rPr>
        <w:t>покласти</w:t>
      </w:r>
      <w:r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7954" w:rsidRPr="00737954">
        <w:rPr>
          <w:rFonts w:ascii="Times New Roman" w:hAnsi="Times New Roman" w:hint="eastAsia"/>
          <w:sz w:val="28"/>
          <w:szCs w:val="28"/>
          <w:lang w:eastAsia="ar-SA"/>
        </w:rPr>
        <w:t>на</w:t>
      </w:r>
      <w:r w:rsidR="00737954"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7954" w:rsidRPr="00737954">
        <w:rPr>
          <w:rFonts w:ascii="Times New Roman" w:hAnsi="Times New Roman" w:hint="eastAsia"/>
          <w:sz w:val="28"/>
          <w:szCs w:val="28"/>
          <w:lang w:eastAsia="ar-SA"/>
        </w:rPr>
        <w:t>заступник</w:t>
      </w:r>
      <w:r w:rsidR="00C74DC9">
        <w:rPr>
          <w:rFonts w:ascii="Times New Roman" w:hAnsi="Times New Roman" w:hint="cs"/>
          <w:sz w:val="28"/>
          <w:szCs w:val="28"/>
          <w:rtl/>
          <w:lang w:eastAsia="ar-SA"/>
        </w:rPr>
        <w:t>а</w:t>
      </w:r>
      <w:r w:rsidR="00737954"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7954" w:rsidRPr="00737954">
        <w:rPr>
          <w:rFonts w:ascii="Times New Roman" w:hAnsi="Times New Roman" w:hint="eastAsia"/>
          <w:sz w:val="28"/>
          <w:szCs w:val="28"/>
          <w:lang w:eastAsia="ar-SA"/>
        </w:rPr>
        <w:t>міського</w:t>
      </w:r>
      <w:r w:rsidR="00737954"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7954" w:rsidRPr="00737954">
        <w:rPr>
          <w:rFonts w:ascii="Times New Roman" w:hAnsi="Times New Roman" w:hint="eastAsia"/>
          <w:sz w:val="28"/>
          <w:szCs w:val="28"/>
          <w:lang w:eastAsia="ar-SA"/>
        </w:rPr>
        <w:t>голови</w:t>
      </w:r>
      <w:r w:rsidR="00737954"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7954" w:rsidRPr="00737954">
        <w:rPr>
          <w:rFonts w:ascii="Times New Roman" w:hAnsi="Times New Roman" w:hint="eastAsia"/>
          <w:sz w:val="28"/>
          <w:szCs w:val="28"/>
          <w:lang w:eastAsia="ar-SA"/>
        </w:rPr>
        <w:t>з</w:t>
      </w:r>
      <w:r w:rsidR="00737954"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7954" w:rsidRPr="00737954">
        <w:rPr>
          <w:rFonts w:ascii="Times New Roman" w:hAnsi="Times New Roman" w:hint="eastAsia"/>
          <w:sz w:val="28"/>
          <w:szCs w:val="28"/>
          <w:lang w:eastAsia="ar-SA"/>
        </w:rPr>
        <w:t>питань</w:t>
      </w:r>
      <w:r w:rsidR="00737954"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7954" w:rsidRPr="00737954">
        <w:rPr>
          <w:rFonts w:ascii="Times New Roman" w:hAnsi="Times New Roman" w:hint="eastAsia"/>
          <w:sz w:val="28"/>
          <w:szCs w:val="28"/>
          <w:lang w:eastAsia="ar-SA"/>
        </w:rPr>
        <w:t>діяльності</w:t>
      </w:r>
      <w:r w:rsidR="00737954"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7954" w:rsidRPr="00737954">
        <w:rPr>
          <w:rFonts w:ascii="Times New Roman" w:hAnsi="Times New Roman" w:hint="eastAsia"/>
          <w:sz w:val="28"/>
          <w:szCs w:val="28"/>
          <w:lang w:eastAsia="ar-SA"/>
        </w:rPr>
        <w:t>виконавчих</w:t>
      </w:r>
      <w:r w:rsidR="00737954"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7954" w:rsidRPr="00737954">
        <w:rPr>
          <w:rFonts w:ascii="Times New Roman" w:hAnsi="Times New Roman" w:hint="eastAsia"/>
          <w:sz w:val="28"/>
          <w:szCs w:val="28"/>
          <w:lang w:eastAsia="ar-SA"/>
        </w:rPr>
        <w:t>органів</w:t>
      </w:r>
      <w:r w:rsidR="00737954"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7954" w:rsidRPr="00737954">
        <w:rPr>
          <w:rFonts w:ascii="Times New Roman" w:hAnsi="Times New Roman" w:hint="eastAsia"/>
          <w:sz w:val="28"/>
          <w:szCs w:val="28"/>
          <w:lang w:eastAsia="ar-SA"/>
        </w:rPr>
        <w:t>Миколу</w:t>
      </w:r>
      <w:r w:rsidR="00737954" w:rsidRPr="00737954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737954" w:rsidRPr="00737954">
        <w:rPr>
          <w:rFonts w:ascii="Times New Roman" w:hAnsi="Times New Roman" w:hint="eastAsia"/>
          <w:sz w:val="28"/>
          <w:szCs w:val="28"/>
          <w:lang w:eastAsia="ar-SA"/>
        </w:rPr>
        <w:t>Пасевича</w:t>
      </w:r>
      <w:proofErr w:type="spellEnd"/>
      <w:r w:rsidR="00737954" w:rsidRPr="00737954">
        <w:rPr>
          <w:rFonts w:ascii="Times New Roman" w:hAnsi="Times New Roman"/>
          <w:sz w:val="28"/>
          <w:szCs w:val="28"/>
          <w:lang w:eastAsia="ar-SA"/>
        </w:rPr>
        <w:t>.</w:t>
      </w:r>
    </w:p>
    <w:p w:rsidR="008F7B31" w:rsidRDefault="008F7B31" w:rsidP="00877302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0" w:name="_GoBack"/>
      <w:bookmarkEnd w:id="0"/>
    </w:p>
    <w:p w:rsidR="00737954" w:rsidRDefault="00737954" w:rsidP="00877302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37954" w:rsidRPr="00CF23B3" w:rsidRDefault="00737954" w:rsidP="00877302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77302" w:rsidRPr="005948C0" w:rsidRDefault="00877302" w:rsidP="00877302">
      <w:pPr>
        <w:rPr>
          <w:rFonts w:ascii="Times New Roman" w:hAnsi="Times New Roman"/>
          <w:sz w:val="28"/>
          <w:szCs w:val="28"/>
        </w:rPr>
      </w:pPr>
      <w:r w:rsidRPr="005948C0">
        <w:rPr>
          <w:rFonts w:ascii="Times New Roman" w:hAnsi="Times New Roman"/>
          <w:sz w:val="28"/>
          <w:szCs w:val="28"/>
        </w:rPr>
        <w:t xml:space="preserve">Міський голова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5948C0">
        <w:rPr>
          <w:rFonts w:ascii="Times New Roman" w:hAnsi="Times New Roman"/>
          <w:sz w:val="28"/>
          <w:szCs w:val="28"/>
        </w:rPr>
        <w:t>Борис КАРПУС</w:t>
      </w:r>
    </w:p>
    <w:p w:rsidR="00877302" w:rsidRPr="005948C0" w:rsidRDefault="00877302" w:rsidP="00877302">
      <w:pPr>
        <w:rPr>
          <w:rFonts w:ascii="Times New Roman" w:hAnsi="Times New Roman"/>
          <w:sz w:val="28"/>
          <w:szCs w:val="28"/>
        </w:rPr>
      </w:pPr>
    </w:p>
    <w:p w:rsidR="000D26BB" w:rsidRPr="001E494B" w:rsidRDefault="00877302" w:rsidP="00877302">
      <w:pPr>
        <w:rPr>
          <w:rFonts w:ascii="Times New Roman" w:hAnsi="Times New Roman"/>
          <w:sz w:val="24"/>
          <w:szCs w:val="24"/>
        </w:rPr>
      </w:pPr>
      <w:r w:rsidRPr="005948C0">
        <w:rPr>
          <w:rFonts w:ascii="Times New Roman" w:hAnsi="Times New Roman"/>
          <w:sz w:val="24"/>
          <w:szCs w:val="24"/>
        </w:rPr>
        <w:t xml:space="preserve">Богдан </w:t>
      </w:r>
      <w:proofErr w:type="spellStart"/>
      <w:r w:rsidRPr="005948C0">
        <w:rPr>
          <w:rFonts w:ascii="Times New Roman" w:hAnsi="Times New Roman"/>
          <w:sz w:val="24"/>
          <w:szCs w:val="24"/>
        </w:rPr>
        <w:t>Миронюк</w:t>
      </w:r>
      <w:proofErr w:type="spellEnd"/>
      <w:r w:rsidRPr="005948C0">
        <w:rPr>
          <w:rFonts w:ascii="Times New Roman" w:hAnsi="Times New Roman"/>
          <w:sz w:val="24"/>
          <w:szCs w:val="24"/>
        </w:rPr>
        <w:t xml:space="preserve"> 32335</w:t>
      </w:r>
    </w:p>
    <w:sectPr w:rsidR="000D26BB" w:rsidRPr="001E494B" w:rsidSect="00A57C09">
      <w:pgSz w:w="11907" w:h="16840" w:code="9"/>
      <w:pgMar w:top="284" w:right="56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46D"/>
    <w:multiLevelType w:val="hybridMultilevel"/>
    <w:tmpl w:val="C5D29A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D7839"/>
    <w:multiLevelType w:val="hybridMultilevel"/>
    <w:tmpl w:val="FB2C7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35BA0"/>
    <w:multiLevelType w:val="hybridMultilevel"/>
    <w:tmpl w:val="EF2E64C4"/>
    <w:lvl w:ilvl="0" w:tplc="B82AC862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71"/>
    <w:rsid w:val="000045AF"/>
    <w:rsid w:val="00075577"/>
    <w:rsid w:val="000B58A9"/>
    <w:rsid w:val="000D26BB"/>
    <w:rsid w:val="000D58D9"/>
    <w:rsid w:val="00136E8E"/>
    <w:rsid w:val="001476B0"/>
    <w:rsid w:val="00152DE4"/>
    <w:rsid w:val="00156727"/>
    <w:rsid w:val="001632C2"/>
    <w:rsid w:val="00174004"/>
    <w:rsid w:val="00177871"/>
    <w:rsid w:val="00185CD3"/>
    <w:rsid w:val="00185E76"/>
    <w:rsid w:val="00187DA1"/>
    <w:rsid w:val="00190B07"/>
    <w:rsid w:val="001A1F79"/>
    <w:rsid w:val="001B74C3"/>
    <w:rsid w:val="001D1A42"/>
    <w:rsid w:val="001D2F29"/>
    <w:rsid w:val="001E494B"/>
    <w:rsid w:val="002464AA"/>
    <w:rsid w:val="00267154"/>
    <w:rsid w:val="00273E86"/>
    <w:rsid w:val="002955D7"/>
    <w:rsid w:val="002E5C45"/>
    <w:rsid w:val="002F58AC"/>
    <w:rsid w:val="003048CA"/>
    <w:rsid w:val="00336ECF"/>
    <w:rsid w:val="00356701"/>
    <w:rsid w:val="00386A37"/>
    <w:rsid w:val="003B4E87"/>
    <w:rsid w:val="003D71D1"/>
    <w:rsid w:val="003E1314"/>
    <w:rsid w:val="00413618"/>
    <w:rsid w:val="004D78D9"/>
    <w:rsid w:val="00553916"/>
    <w:rsid w:val="005754ED"/>
    <w:rsid w:val="005B75D5"/>
    <w:rsid w:val="005D1B90"/>
    <w:rsid w:val="005F1F5C"/>
    <w:rsid w:val="00604E3A"/>
    <w:rsid w:val="006117C3"/>
    <w:rsid w:val="00612DAB"/>
    <w:rsid w:val="00626717"/>
    <w:rsid w:val="00641EC6"/>
    <w:rsid w:val="006722B2"/>
    <w:rsid w:val="00687F5D"/>
    <w:rsid w:val="006D2027"/>
    <w:rsid w:val="00737954"/>
    <w:rsid w:val="007541ED"/>
    <w:rsid w:val="0078517F"/>
    <w:rsid w:val="00796D7B"/>
    <w:rsid w:val="007A0BD7"/>
    <w:rsid w:val="007C3B96"/>
    <w:rsid w:val="007F7341"/>
    <w:rsid w:val="00815595"/>
    <w:rsid w:val="0081604A"/>
    <w:rsid w:val="0081797F"/>
    <w:rsid w:val="008358F2"/>
    <w:rsid w:val="00844593"/>
    <w:rsid w:val="00877302"/>
    <w:rsid w:val="00890A75"/>
    <w:rsid w:val="0089354B"/>
    <w:rsid w:val="008A1995"/>
    <w:rsid w:val="008D1066"/>
    <w:rsid w:val="008E1DDE"/>
    <w:rsid w:val="008E5A55"/>
    <w:rsid w:val="008F3FCC"/>
    <w:rsid w:val="008F796E"/>
    <w:rsid w:val="008F7B31"/>
    <w:rsid w:val="00911F1D"/>
    <w:rsid w:val="00912EC2"/>
    <w:rsid w:val="00940E36"/>
    <w:rsid w:val="00961D2C"/>
    <w:rsid w:val="0097227A"/>
    <w:rsid w:val="00982C07"/>
    <w:rsid w:val="00991AB4"/>
    <w:rsid w:val="009A6E5B"/>
    <w:rsid w:val="009C2DEB"/>
    <w:rsid w:val="009D1AF7"/>
    <w:rsid w:val="009E6E23"/>
    <w:rsid w:val="00A51E37"/>
    <w:rsid w:val="00A51E92"/>
    <w:rsid w:val="00A57C09"/>
    <w:rsid w:val="00A66440"/>
    <w:rsid w:val="00A867E2"/>
    <w:rsid w:val="00AC654B"/>
    <w:rsid w:val="00B0463C"/>
    <w:rsid w:val="00B87F8C"/>
    <w:rsid w:val="00BF445F"/>
    <w:rsid w:val="00C35A79"/>
    <w:rsid w:val="00C37D33"/>
    <w:rsid w:val="00C50CA2"/>
    <w:rsid w:val="00C52D5A"/>
    <w:rsid w:val="00C71004"/>
    <w:rsid w:val="00C74DC9"/>
    <w:rsid w:val="00C838A6"/>
    <w:rsid w:val="00CF23B3"/>
    <w:rsid w:val="00CF55AD"/>
    <w:rsid w:val="00D13470"/>
    <w:rsid w:val="00D22554"/>
    <w:rsid w:val="00D64834"/>
    <w:rsid w:val="00D86331"/>
    <w:rsid w:val="00DA3DF0"/>
    <w:rsid w:val="00DC088A"/>
    <w:rsid w:val="00DC5090"/>
    <w:rsid w:val="00DC59B2"/>
    <w:rsid w:val="00DD63D3"/>
    <w:rsid w:val="00DF5AE8"/>
    <w:rsid w:val="00E22349"/>
    <w:rsid w:val="00E413B4"/>
    <w:rsid w:val="00E44DC6"/>
    <w:rsid w:val="00E86B74"/>
    <w:rsid w:val="00EA1B5C"/>
    <w:rsid w:val="00EC44B2"/>
    <w:rsid w:val="00ED1F57"/>
    <w:rsid w:val="00EE2DE6"/>
    <w:rsid w:val="00F13626"/>
    <w:rsid w:val="00F40615"/>
    <w:rsid w:val="00F53E76"/>
    <w:rsid w:val="00F57911"/>
    <w:rsid w:val="00FA4814"/>
    <w:rsid w:val="00FE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C2914"/>
  <w15:docId w15:val="{3AA6DCD5-5988-4562-93AF-C4061D2D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DC5090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caps/>
      <w:kern w:val="28"/>
    </w:rPr>
  </w:style>
  <w:style w:type="paragraph" w:styleId="2">
    <w:name w:val="heading 2"/>
    <w:basedOn w:val="a"/>
    <w:next w:val="a"/>
    <w:link w:val="20"/>
    <w:qFormat/>
    <w:pPr>
      <w:suppressAutoHyphens/>
      <w:spacing w:line="336" w:lineRule="auto"/>
      <w:ind w:left="851"/>
      <w:outlineLvl w:val="1"/>
    </w:p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semiHidden/>
    <w:pPr>
      <w:tabs>
        <w:tab w:val="right" w:leader="dot" w:pos="9355"/>
      </w:tabs>
      <w:spacing w:line="336" w:lineRule="auto"/>
      <w:ind w:right="851"/>
    </w:pPr>
    <w:rPr>
      <w:caps/>
    </w:rPr>
  </w:style>
  <w:style w:type="paragraph" w:styleId="21">
    <w:name w:val="toc 2"/>
    <w:basedOn w:val="a"/>
    <w:next w:val="a"/>
    <w:semiHidden/>
    <w:pPr>
      <w:tabs>
        <w:tab w:val="right" w:leader="dot" w:pos="9355"/>
      </w:tabs>
      <w:spacing w:line="336" w:lineRule="auto"/>
      <w:ind w:left="284" w:right="851"/>
    </w:pPr>
  </w:style>
  <w:style w:type="paragraph" w:styleId="30">
    <w:name w:val="toc 3"/>
    <w:basedOn w:val="a"/>
    <w:next w:val="a"/>
    <w:semiHidden/>
    <w:pPr>
      <w:tabs>
        <w:tab w:val="right" w:leader="dot" w:pos="9355"/>
      </w:tabs>
      <w:spacing w:line="336" w:lineRule="auto"/>
      <w:ind w:left="567" w:right="851"/>
    </w:pPr>
  </w:style>
  <w:style w:type="paragraph" w:styleId="a3">
    <w:name w:val="Body Text"/>
    <w:basedOn w:val="a"/>
    <w:pPr>
      <w:spacing w:line="336" w:lineRule="auto"/>
    </w:pPr>
  </w:style>
  <w:style w:type="paragraph" w:styleId="a4">
    <w:name w:val="caption"/>
    <w:basedOn w:val="a"/>
    <w:next w:val="a"/>
    <w:qFormat/>
    <w:pPr>
      <w:suppressAutoHyphens/>
      <w:jc w:val="center"/>
    </w:pPr>
  </w:style>
  <w:style w:type="paragraph" w:customStyle="1" w:styleId="a5">
    <w:name w:val="Формула"/>
    <w:basedOn w:val="a3"/>
    <w:pPr>
      <w:tabs>
        <w:tab w:val="center" w:pos="4536"/>
        <w:tab w:val="right" w:pos="9356"/>
      </w:tabs>
    </w:pPr>
  </w:style>
  <w:style w:type="character" w:customStyle="1" w:styleId="20">
    <w:name w:val="Заголовок 2 Знак"/>
    <w:link w:val="2"/>
    <w:rsid w:val="00DC5090"/>
    <w:rPr>
      <w:rFonts w:ascii="Journal" w:hAnsi="Journal"/>
      <w:sz w:val="28"/>
      <w:lang w:val="ru-RU" w:eastAsia="ru-RU" w:bidi="ar-SA"/>
    </w:rPr>
  </w:style>
  <w:style w:type="paragraph" w:styleId="a6">
    <w:name w:val="Body Text Indent"/>
    <w:basedOn w:val="a"/>
    <w:rsid w:val="00DC5090"/>
    <w:pPr>
      <w:ind w:firstLine="567"/>
      <w:jc w:val="both"/>
    </w:pPr>
    <w:rPr>
      <w:rFonts w:ascii="Times New Roman" w:hAnsi="Times New Roman"/>
      <w:sz w:val="28"/>
    </w:rPr>
  </w:style>
  <w:style w:type="paragraph" w:customStyle="1" w:styleId="11">
    <w:name w:val="Обычный1"/>
    <w:rsid w:val="00DC5090"/>
    <w:rPr>
      <w:lang w:eastAsia="ru-RU"/>
    </w:rPr>
  </w:style>
  <w:style w:type="paragraph" w:styleId="a7">
    <w:name w:val="Balloon Text"/>
    <w:basedOn w:val="a"/>
    <w:semiHidden/>
    <w:rsid w:val="001D1A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22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1D9A2-B036-453B-855A-1A4C51C4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Нововолинський виконком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 управління будівництва</dc:creator>
  <cp:lastModifiedBy>User38</cp:lastModifiedBy>
  <cp:revision>4</cp:revision>
  <cp:lastPrinted>2023-04-11T08:56:00Z</cp:lastPrinted>
  <dcterms:created xsi:type="dcterms:W3CDTF">2023-04-10T12:51:00Z</dcterms:created>
  <dcterms:modified xsi:type="dcterms:W3CDTF">2023-04-11T13:57:00Z</dcterms:modified>
</cp:coreProperties>
</file>