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B0" w:rsidRDefault="00D90BB0" w:rsidP="00D90BB0">
      <w:pPr>
        <w:spacing w:after="0" w:line="240" w:lineRule="auto"/>
        <w:jc w:val="center"/>
        <w:rPr>
          <w:rFonts w:ascii="Times New Roman" w:hAnsi="Times New Roman" w:cs="Times New Roman"/>
          <w:snapToGrid w:val="0"/>
          <w:spacing w:val="8"/>
        </w:rPr>
      </w:pPr>
      <w:r w:rsidRPr="00D90BB0">
        <w:rPr>
          <w:rFonts w:ascii="Times New Roman" w:hAnsi="Times New Roman" w:cs="Times New Roman"/>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D90BB0" w:rsidRPr="00F850DE" w:rsidRDefault="00D90BB0" w:rsidP="00D90BB0">
      <w:pPr>
        <w:spacing w:after="0" w:line="240" w:lineRule="auto"/>
        <w:jc w:val="center"/>
        <w:rPr>
          <w:rFonts w:ascii="Times New Roman" w:hAnsi="Times New Roman" w:cs="Times New Roman"/>
          <w:snapToGrid w:val="0"/>
          <w:spacing w:val="8"/>
          <w:sz w:val="16"/>
          <w:szCs w:val="16"/>
        </w:rPr>
      </w:pPr>
    </w:p>
    <w:p w:rsidR="00D90BB0" w:rsidRPr="00D90BB0" w:rsidRDefault="00D90BB0" w:rsidP="00D90BB0">
      <w:pPr>
        <w:spacing w:after="0"/>
        <w:jc w:val="center"/>
        <w:rPr>
          <w:rFonts w:ascii="Times New Roman" w:hAnsi="Times New Roman" w:cs="Times New Roman"/>
          <w:b/>
          <w:sz w:val="28"/>
          <w:szCs w:val="28"/>
        </w:rPr>
      </w:pPr>
      <w:r w:rsidRPr="00D90BB0">
        <w:rPr>
          <w:rFonts w:ascii="Times New Roman" w:hAnsi="Times New Roman" w:cs="Times New Roman"/>
          <w:b/>
          <w:sz w:val="28"/>
          <w:szCs w:val="28"/>
        </w:rPr>
        <w:t>ВИКОНАВЧИЙ  КОМІТЕТ  НОВОВОЛИНСЬКОЇ  МІСЬКОЇ  РАДИ</w:t>
      </w:r>
    </w:p>
    <w:p w:rsidR="00D90BB0" w:rsidRDefault="00D90BB0" w:rsidP="00D90BB0">
      <w:pPr>
        <w:spacing w:after="0"/>
        <w:jc w:val="center"/>
        <w:rPr>
          <w:rFonts w:ascii="Times New Roman" w:hAnsi="Times New Roman" w:cs="Times New Roman"/>
          <w:sz w:val="28"/>
          <w:szCs w:val="28"/>
        </w:rPr>
      </w:pPr>
      <w:r w:rsidRPr="00D90BB0">
        <w:rPr>
          <w:rFonts w:ascii="Times New Roman" w:hAnsi="Times New Roman" w:cs="Times New Roman"/>
          <w:sz w:val="28"/>
          <w:szCs w:val="28"/>
        </w:rPr>
        <w:t>ВОЛИНСЬКОЇ ОБЛАСТІ</w:t>
      </w:r>
    </w:p>
    <w:p w:rsidR="00F850DE" w:rsidRPr="00DE51B6" w:rsidRDefault="00F850DE" w:rsidP="00D90BB0">
      <w:pPr>
        <w:spacing w:after="0"/>
        <w:jc w:val="center"/>
        <w:rPr>
          <w:rFonts w:ascii="Times New Roman" w:hAnsi="Times New Roman" w:cs="Times New Roman"/>
          <w:sz w:val="24"/>
          <w:szCs w:val="24"/>
        </w:rPr>
      </w:pPr>
    </w:p>
    <w:p w:rsidR="00D90BB0" w:rsidRPr="00D90BB0" w:rsidRDefault="00EF5386" w:rsidP="00504F3C">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00D90BB0" w:rsidRPr="00D90BB0">
        <w:rPr>
          <w:rFonts w:ascii="Times New Roman" w:hAnsi="Times New Roman" w:cs="Times New Roman"/>
          <w:b/>
          <w:sz w:val="32"/>
          <w:szCs w:val="32"/>
        </w:rPr>
        <w:t>Р</w:t>
      </w:r>
      <w:r w:rsidR="00504F3C">
        <w:rPr>
          <w:rFonts w:ascii="Times New Roman" w:hAnsi="Times New Roman" w:cs="Times New Roman"/>
          <w:b/>
          <w:sz w:val="32"/>
          <w:szCs w:val="32"/>
        </w:rPr>
        <w:t xml:space="preserve"> </w:t>
      </w:r>
      <w:r w:rsidR="00D90BB0" w:rsidRPr="00D90BB0">
        <w:rPr>
          <w:rFonts w:ascii="Times New Roman" w:hAnsi="Times New Roman" w:cs="Times New Roman"/>
          <w:b/>
          <w:sz w:val="32"/>
          <w:szCs w:val="32"/>
        </w:rPr>
        <w:t>І</w:t>
      </w:r>
      <w:r w:rsidR="00504F3C">
        <w:rPr>
          <w:rFonts w:ascii="Times New Roman" w:hAnsi="Times New Roman" w:cs="Times New Roman"/>
          <w:b/>
          <w:sz w:val="32"/>
          <w:szCs w:val="32"/>
        </w:rPr>
        <w:t xml:space="preserve"> </w:t>
      </w:r>
      <w:r w:rsidR="00D90BB0" w:rsidRPr="00D90BB0">
        <w:rPr>
          <w:rFonts w:ascii="Times New Roman" w:hAnsi="Times New Roman" w:cs="Times New Roman"/>
          <w:b/>
          <w:sz w:val="32"/>
          <w:szCs w:val="32"/>
        </w:rPr>
        <w:t>Ш</w:t>
      </w:r>
      <w:r w:rsidR="00504F3C">
        <w:rPr>
          <w:rFonts w:ascii="Times New Roman" w:hAnsi="Times New Roman" w:cs="Times New Roman"/>
          <w:b/>
          <w:sz w:val="32"/>
          <w:szCs w:val="32"/>
        </w:rPr>
        <w:t xml:space="preserve"> </w:t>
      </w:r>
      <w:r w:rsidR="00D90BB0" w:rsidRPr="00D90BB0">
        <w:rPr>
          <w:rFonts w:ascii="Times New Roman" w:hAnsi="Times New Roman" w:cs="Times New Roman"/>
          <w:b/>
          <w:sz w:val="32"/>
          <w:szCs w:val="32"/>
        </w:rPr>
        <w:t>Е</w:t>
      </w:r>
      <w:r w:rsidR="00504F3C">
        <w:rPr>
          <w:rFonts w:ascii="Times New Roman" w:hAnsi="Times New Roman" w:cs="Times New Roman"/>
          <w:b/>
          <w:sz w:val="32"/>
          <w:szCs w:val="32"/>
        </w:rPr>
        <w:t xml:space="preserve"> </w:t>
      </w:r>
      <w:r w:rsidR="00D90BB0" w:rsidRPr="00D90BB0">
        <w:rPr>
          <w:rFonts w:ascii="Times New Roman" w:hAnsi="Times New Roman" w:cs="Times New Roman"/>
          <w:b/>
          <w:sz w:val="32"/>
          <w:szCs w:val="32"/>
        </w:rPr>
        <w:t>Н</w:t>
      </w:r>
      <w:r w:rsidR="00504F3C">
        <w:rPr>
          <w:rFonts w:ascii="Times New Roman" w:hAnsi="Times New Roman" w:cs="Times New Roman"/>
          <w:b/>
          <w:sz w:val="32"/>
          <w:szCs w:val="32"/>
        </w:rPr>
        <w:t xml:space="preserve"> </w:t>
      </w:r>
      <w:proofErr w:type="spellStart"/>
      <w:r w:rsidR="00D90BB0" w:rsidRPr="00D90BB0">
        <w:rPr>
          <w:rFonts w:ascii="Times New Roman" w:hAnsi="Times New Roman" w:cs="Times New Roman"/>
          <w:b/>
          <w:sz w:val="32"/>
          <w:szCs w:val="32"/>
        </w:rPr>
        <w:t>Н</w:t>
      </w:r>
      <w:proofErr w:type="spellEnd"/>
      <w:r w:rsidR="00504F3C">
        <w:rPr>
          <w:rFonts w:ascii="Times New Roman" w:hAnsi="Times New Roman" w:cs="Times New Roman"/>
          <w:b/>
          <w:sz w:val="32"/>
          <w:szCs w:val="32"/>
        </w:rPr>
        <w:t xml:space="preserve"> </w:t>
      </w:r>
      <w:r w:rsidR="00D90BB0" w:rsidRPr="00D90BB0">
        <w:rPr>
          <w:rFonts w:ascii="Times New Roman" w:hAnsi="Times New Roman" w:cs="Times New Roman"/>
          <w:b/>
          <w:sz w:val="32"/>
          <w:szCs w:val="32"/>
        </w:rPr>
        <w:t>Я</w:t>
      </w:r>
      <w:r>
        <w:rPr>
          <w:rFonts w:ascii="Times New Roman" w:hAnsi="Times New Roman" w:cs="Times New Roman"/>
          <w:b/>
          <w:sz w:val="32"/>
          <w:szCs w:val="32"/>
        </w:rPr>
        <w:t xml:space="preserve">                   ПРОЄКТ</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434B69" w:rsidRDefault="00DF268D" w:rsidP="00D90BB0">
      <w:pPr>
        <w:spacing w:after="0" w:line="240" w:lineRule="auto"/>
        <w:rPr>
          <w:rFonts w:ascii="Times New Roman" w:eastAsia="Times New Roman" w:hAnsi="Times New Roman" w:cs="Times New Roman"/>
          <w:color w:val="00000A"/>
          <w:sz w:val="28"/>
          <w:szCs w:val="28"/>
          <w:lang w:eastAsia="uk-UA"/>
        </w:rPr>
      </w:pPr>
      <w:r>
        <w:rPr>
          <w:rFonts w:ascii="Times New Roman" w:eastAsia="Times New Roman" w:hAnsi="Times New Roman" w:cs="Times New Roman"/>
          <w:color w:val="00000A"/>
          <w:sz w:val="28"/>
          <w:szCs w:val="28"/>
          <w:lang w:eastAsia="uk-UA"/>
        </w:rPr>
        <w:t xml:space="preserve">     </w:t>
      </w:r>
      <w:r w:rsidR="005642FB">
        <w:rPr>
          <w:rFonts w:ascii="Times New Roman" w:eastAsia="Times New Roman" w:hAnsi="Times New Roman" w:cs="Times New Roman"/>
          <w:color w:val="00000A"/>
          <w:sz w:val="28"/>
          <w:szCs w:val="28"/>
          <w:lang w:eastAsia="uk-UA"/>
        </w:rPr>
        <w:t xml:space="preserve">квітня </w:t>
      </w:r>
      <w:r w:rsidR="00D90BB0" w:rsidRPr="00434B69">
        <w:rPr>
          <w:rFonts w:ascii="Times New Roman" w:eastAsia="Times New Roman" w:hAnsi="Times New Roman" w:cs="Times New Roman"/>
          <w:color w:val="00000A"/>
          <w:sz w:val="28"/>
          <w:szCs w:val="28"/>
          <w:lang w:eastAsia="uk-UA"/>
        </w:rPr>
        <w:t xml:space="preserve"> 202</w:t>
      </w:r>
      <w:r w:rsidR="003C1BF9">
        <w:rPr>
          <w:rFonts w:ascii="Times New Roman" w:eastAsia="Times New Roman" w:hAnsi="Times New Roman" w:cs="Times New Roman"/>
          <w:color w:val="00000A"/>
          <w:sz w:val="28"/>
          <w:szCs w:val="28"/>
          <w:lang w:eastAsia="uk-UA"/>
        </w:rPr>
        <w:t>3</w:t>
      </w:r>
      <w:r w:rsidR="00D90BB0" w:rsidRPr="00434B69">
        <w:rPr>
          <w:rFonts w:ascii="Times New Roman" w:eastAsia="Times New Roman" w:hAnsi="Times New Roman" w:cs="Times New Roman"/>
          <w:color w:val="00000A"/>
          <w:sz w:val="28"/>
          <w:szCs w:val="28"/>
          <w:lang w:eastAsia="uk-UA"/>
        </w:rPr>
        <w:t xml:space="preserve"> року</w:t>
      </w:r>
      <w:r w:rsidR="00D90BB0" w:rsidRPr="00EF7A48">
        <w:rPr>
          <w:rFonts w:ascii="Times New Roman" w:eastAsia="Times New Roman" w:hAnsi="Times New Roman" w:cs="Times New Roman"/>
          <w:color w:val="00000A"/>
          <w:sz w:val="28"/>
          <w:szCs w:val="28"/>
          <w:lang w:eastAsia="uk-UA"/>
        </w:rPr>
        <w:t> </w:t>
      </w:r>
      <w:r w:rsidR="00EF7A48" w:rsidRPr="00EF7A48">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м.</w:t>
      </w:r>
      <w:r w:rsidR="00C40062">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Нововолинськ</w:t>
      </w:r>
      <w:r w:rsidR="00EF7A48" w:rsidRPr="00EF7A48">
        <w:rPr>
          <w:rFonts w:ascii="Times New Roman" w:eastAsia="Times New Roman" w:hAnsi="Times New Roman" w:cs="Times New Roman"/>
          <w:color w:val="00000A"/>
          <w:sz w:val="28"/>
          <w:szCs w:val="28"/>
          <w:lang w:eastAsia="uk-UA"/>
        </w:rPr>
        <w:t xml:space="preserve">              </w:t>
      </w:r>
      <w:r w:rsidR="005642FB">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r w:rsidR="005642FB">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p>
    <w:p w:rsidR="00D90BB0" w:rsidRPr="00995746" w:rsidRDefault="00434B69" w:rsidP="00D90BB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A"/>
          <w:sz w:val="28"/>
          <w:szCs w:val="28"/>
          <w:lang w:eastAsia="uk-UA"/>
        </w:rPr>
        <w:t xml:space="preserve">                            </w:t>
      </w:r>
      <w:r w:rsidR="00EF7A48" w:rsidRPr="00EF7A48">
        <w:rPr>
          <w:rFonts w:ascii="Times New Roman" w:eastAsia="Times New Roman" w:hAnsi="Times New Roman" w:cs="Times New Roman"/>
          <w:color w:val="00000A"/>
          <w:sz w:val="28"/>
          <w:szCs w:val="28"/>
          <w:lang w:eastAsia="uk-UA"/>
        </w:rPr>
        <w:t xml:space="preserve">                  </w:t>
      </w:r>
      <w:r w:rsidR="00EF7A48">
        <w:rPr>
          <w:rFonts w:ascii="Times New Roman" w:eastAsia="Times New Roman" w:hAnsi="Times New Roman" w:cs="Times New Roman"/>
          <w:color w:val="00000A"/>
          <w:sz w:val="28"/>
          <w:szCs w:val="28"/>
          <w:lang w:eastAsia="uk-UA"/>
        </w:rPr>
        <w:t xml:space="preserve">          </w:t>
      </w:r>
      <w:r w:rsidR="00DE51B6">
        <w:rPr>
          <w:rFonts w:ascii="Times New Roman" w:eastAsia="Times New Roman" w:hAnsi="Times New Roman" w:cs="Times New Roman"/>
          <w:color w:val="00000A"/>
          <w:sz w:val="28"/>
          <w:szCs w:val="28"/>
          <w:lang w:eastAsia="uk-UA"/>
        </w:rPr>
        <w:t xml:space="preserve">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Про внесення змін до</w:t>
      </w:r>
      <w:r w:rsidRPr="00D90BB0">
        <w:rPr>
          <w:rFonts w:ascii="Times New Roman" w:eastAsia="Times New Roman" w:hAnsi="Times New Roman" w:cs="Times New Roman"/>
          <w:color w:val="000000"/>
          <w:sz w:val="28"/>
          <w:szCs w:val="28"/>
          <w:lang w:eastAsia="uk-UA"/>
        </w:rPr>
        <w:t xml:space="preserve"> Регламенту</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 xml:space="preserve">роботи виконавчого комітету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та виконавчих органів</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Нововолинської міської ради</w:t>
      </w:r>
      <w:r w:rsidR="009F1EAA">
        <w:rPr>
          <w:rFonts w:ascii="Times New Roman" w:eastAsia="Times New Roman" w:hAnsi="Times New Roman" w:cs="Times New Roman"/>
          <w:color w:val="000000"/>
          <w:sz w:val="28"/>
          <w:szCs w:val="28"/>
          <w:lang w:eastAsia="uk-UA"/>
        </w:rPr>
        <w:t xml:space="preserve">  </w:t>
      </w:r>
    </w:p>
    <w:p w:rsidR="00D90BB0" w:rsidRP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 xml:space="preserve">                        </w:t>
      </w:r>
    </w:p>
    <w:p w:rsidR="00D90BB0" w:rsidRPr="00D90BB0" w:rsidRDefault="00D90BB0" w:rsidP="00434B69">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 xml:space="preserve">Відповідно до статей 52, 59 Закону України «Про місцеве самоврядування в Україні», </w:t>
      </w:r>
      <w:r w:rsidR="001334BD">
        <w:rPr>
          <w:rFonts w:ascii="Times New Roman" w:eastAsia="Times New Roman" w:hAnsi="Times New Roman" w:cs="Times New Roman"/>
          <w:color w:val="00000A"/>
          <w:sz w:val="28"/>
          <w:szCs w:val="28"/>
          <w:lang w:eastAsia="uk-UA"/>
        </w:rPr>
        <w:t xml:space="preserve">а також </w:t>
      </w:r>
      <w:r w:rsidR="005642FB">
        <w:rPr>
          <w:rFonts w:ascii="Times New Roman" w:eastAsia="Times New Roman" w:hAnsi="Times New Roman" w:cs="Times New Roman"/>
          <w:color w:val="00000A"/>
          <w:sz w:val="28"/>
          <w:szCs w:val="28"/>
          <w:lang w:eastAsia="uk-UA"/>
        </w:rPr>
        <w:t>у зв’язку з кадровими змінами у структурі та штатах виконавчого</w:t>
      </w:r>
      <w:r w:rsidR="00C50E2A">
        <w:rPr>
          <w:rFonts w:ascii="Times New Roman" w:eastAsia="Times New Roman" w:hAnsi="Times New Roman" w:cs="Times New Roman"/>
          <w:color w:val="00000A"/>
          <w:sz w:val="28"/>
          <w:szCs w:val="28"/>
          <w:lang w:eastAsia="uk-UA"/>
        </w:rPr>
        <w:t xml:space="preserve"> </w:t>
      </w:r>
      <w:r w:rsidR="00DC29CF">
        <w:rPr>
          <w:rFonts w:ascii="Times New Roman" w:eastAsia="Times New Roman" w:hAnsi="Times New Roman" w:cs="Times New Roman"/>
          <w:color w:val="00000A"/>
          <w:sz w:val="28"/>
          <w:szCs w:val="28"/>
          <w:lang w:eastAsia="uk-UA"/>
        </w:rPr>
        <w:t>комітету</w:t>
      </w:r>
      <w:r w:rsidR="001334BD">
        <w:rPr>
          <w:rFonts w:ascii="Times New Roman" w:eastAsia="Times New Roman" w:hAnsi="Times New Roman" w:cs="Times New Roman"/>
          <w:color w:val="00000A"/>
          <w:sz w:val="28"/>
          <w:szCs w:val="28"/>
          <w:lang w:eastAsia="uk-UA"/>
        </w:rPr>
        <w:t>,</w:t>
      </w:r>
      <w:r w:rsidRPr="00D90BB0">
        <w:rPr>
          <w:rFonts w:ascii="Times New Roman" w:eastAsia="Times New Roman" w:hAnsi="Times New Roman" w:cs="Times New Roman"/>
          <w:color w:val="00000A"/>
          <w:sz w:val="28"/>
          <w:szCs w:val="28"/>
          <w:lang w:eastAsia="uk-UA"/>
        </w:rPr>
        <w:t>  виконавчий комітет міської ради</w:t>
      </w:r>
    </w:p>
    <w:p w:rsidR="00D90BB0" w:rsidRPr="00D90BB0" w:rsidRDefault="00D90BB0" w:rsidP="00D90BB0">
      <w:pPr>
        <w:spacing w:after="0" w:line="240" w:lineRule="auto"/>
        <w:ind w:firstLine="720"/>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A"/>
          <w:sz w:val="28"/>
          <w:szCs w:val="28"/>
          <w:lang w:eastAsia="uk-UA"/>
        </w:rPr>
        <w:t xml:space="preserve">  </w:t>
      </w:r>
    </w:p>
    <w:p w:rsidR="00D90BB0" w:rsidRPr="00D90BB0" w:rsidRDefault="00434B69" w:rsidP="00434B69">
      <w:pPr>
        <w:tabs>
          <w:tab w:val="left" w:pos="720"/>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A"/>
          <w:sz w:val="28"/>
          <w:szCs w:val="28"/>
          <w:lang w:eastAsia="uk-UA"/>
        </w:rPr>
        <w:t>ВИРІШИ</w:t>
      </w:r>
      <w:r w:rsidR="00D90BB0" w:rsidRPr="00D90BB0">
        <w:rPr>
          <w:rFonts w:ascii="Times New Roman" w:eastAsia="Times New Roman" w:hAnsi="Times New Roman" w:cs="Times New Roman"/>
          <w:color w:val="00000A"/>
          <w:sz w:val="28"/>
          <w:szCs w:val="28"/>
          <w:lang w:eastAsia="uk-UA"/>
        </w:rPr>
        <w:t>В:</w:t>
      </w:r>
    </w:p>
    <w:p w:rsidR="00D90BB0" w:rsidRPr="00D90BB0" w:rsidRDefault="00D90BB0" w:rsidP="00D90BB0">
      <w:pPr>
        <w:spacing w:after="0" w:line="240" w:lineRule="auto"/>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D90BB0" w:rsidRPr="00D90BB0" w:rsidRDefault="00434B69" w:rsidP="00434B6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A"/>
          <w:sz w:val="28"/>
          <w:szCs w:val="28"/>
          <w:lang w:eastAsia="uk-UA"/>
        </w:rPr>
        <w:t xml:space="preserve">       </w:t>
      </w:r>
      <w:r w:rsidR="00D90BB0" w:rsidRPr="00D90BB0">
        <w:rPr>
          <w:rFonts w:ascii="Times New Roman" w:eastAsia="Times New Roman" w:hAnsi="Times New Roman" w:cs="Times New Roman"/>
          <w:color w:val="00000A"/>
          <w:sz w:val="28"/>
          <w:szCs w:val="28"/>
          <w:lang w:eastAsia="uk-UA"/>
        </w:rPr>
        <w:t>1.</w:t>
      </w:r>
      <w:r>
        <w:rPr>
          <w:rFonts w:ascii="Times New Roman" w:eastAsia="Times New Roman" w:hAnsi="Times New Roman" w:cs="Times New Roman"/>
          <w:color w:val="00000A"/>
          <w:sz w:val="28"/>
          <w:szCs w:val="28"/>
          <w:lang w:eastAsia="uk-UA"/>
        </w:rPr>
        <w:t> </w:t>
      </w:r>
      <w:r w:rsidR="00D90BB0" w:rsidRPr="00D90BB0">
        <w:rPr>
          <w:rFonts w:ascii="Times New Roman" w:eastAsia="Times New Roman" w:hAnsi="Times New Roman" w:cs="Times New Roman"/>
          <w:color w:val="00000A"/>
          <w:sz w:val="28"/>
          <w:szCs w:val="28"/>
          <w:lang w:eastAsia="uk-UA"/>
        </w:rPr>
        <w:t xml:space="preserve">Внести </w:t>
      </w:r>
      <w:r w:rsidR="009F1EAA">
        <w:rPr>
          <w:rFonts w:ascii="Times New Roman" w:eastAsia="Times New Roman" w:hAnsi="Times New Roman" w:cs="Times New Roman"/>
          <w:color w:val="00000A"/>
          <w:sz w:val="28"/>
          <w:szCs w:val="28"/>
          <w:lang w:eastAsia="uk-UA"/>
        </w:rPr>
        <w:t xml:space="preserve">зміни </w:t>
      </w:r>
      <w:r w:rsidR="00D90BB0" w:rsidRPr="00D90BB0">
        <w:rPr>
          <w:rFonts w:ascii="Times New Roman" w:eastAsia="Times New Roman" w:hAnsi="Times New Roman" w:cs="Times New Roman"/>
          <w:color w:val="00000A"/>
          <w:sz w:val="28"/>
          <w:szCs w:val="28"/>
          <w:lang w:eastAsia="uk-UA"/>
        </w:rPr>
        <w:t xml:space="preserve">до </w:t>
      </w:r>
      <w:r w:rsidR="00D90BB0" w:rsidRPr="00D90BB0">
        <w:rPr>
          <w:rFonts w:ascii="Times New Roman" w:eastAsia="Times New Roman" w:hAnsi="Times New Roman" w:cs="Times New Roman"/>
          <w:color w:val="000000"/>
          <w:sz w:val="28"/>
          <w:szCs w:val="28"/>
          <w:lang w:eastAsia="uk-UA"/>
        </w:rPr>
        <w:t xml:space="preserve">Регламенту роботи виконавчого комітету та виконавчих органів, затвердженого рішенням виконавчого комітету Нововолинської міської ради </w:t>
      </w:r>
      <w:r w:rsidR="00D90BB0" w:rsidRPr="00D90BB0">
        <w:rPr>
          <w:rFonts w:ascii="Times New Roman" w:eastAsia="Times New Roman" w:hAnsi="Times New Roman" w:cs="Times New Roman"/>
          <w:color w:val="00000A"/>
          <w:sz w:val="28"/>
          <w:szCs w:val="28"/>
          <w:lang w:eastAsia="uk-UA"/>
        </w:rPr>
        <w:t>№ 86 від 18.03.2021 р</w:t>
      </w:r>
      <w:r w:rsidR="00D90BB0">
        <w:rPr>
          <w:rFonts w:ascii="Times New Roman" w:eastAsia="Times New Roman" w:hAnsi="Times New Roman" w:cs="Times New Roman"/>
          <w:color w:val="00000A"/>
          <w:sz w:val="28"/>
          <w:szCs w:val="28"/>
          <w:lang w:eastAsia="uk-UA"/>
        </w:rPr>
        <w:t>оку</w:t>
      </w:r>
      <w:r w:rsidR="00D90BB0" w:rsidRPr="00D90BB0">
        <w:rPr>
          <w:rFonts w:ascii="Times New Roman" w:eastAsia="Times New Roman" w:hAnsi="Times New Roman" w:cs="Times New Roman"/>
          <w:color w:val="00000A"/>
          <w:sz w:val="28"/>
          <w:szCs w:val="28"/>
          <w:lang w:eastAsia="uk-UA"/>
        </w:rPr>
        <w:t>,  </w:t>
      </w:r>
      <w:r w:rsidR="009F1EAA">
        <w:rPr>
          <w:rFonts w:ascii="Times New Roman" w:eastAsia="Times New Roman" w:hAnsi="Times New Roman" w:cs="Times New Roman"/>
          <w:color w:val="00000A"/>
          <w:sz w:val="28"/>
          <w:szCs w:val="28"/>
          <w:lang w:eastAsia="uk-UA"/>
        </w:rPr>
        <w:t>а саме</w:t>
      </w:r>
      <w:r w:rsidR="00D90BB0" w:rsidRPr="00D90BB0">
        <w:rPr>
          <w:rFonts w:ascii="Times New Roman" w:eastAsia="Times New Roman" w:hAnsi="Times New Roman" w:cs="Times New Roman"/>
          <w:color w:val="00000A"/>
          <w:sz w:val="28"/>
          <w:szCs w:val="28"/>
          <w:lang w:eastAsia="uk-UA"/>
        </w:rPr>
        <w:t xml:space="preserve">: </w:t>
      </w:r>
    </w:p>
    <w:p w:rsidR="009F1EAA" w:rsidRDefault="009F1EAA" w:rsidP="009F1EAA">
      <w:pPr>
        <w:pStyle w:val="Style5"/>
        <w:widowControl/>
        <w:tabs>
          <w:tab w:val="left" w:pos="1560"/>
        </w:tabs>
        <w:spacing w:line="240" w:lineRule="auto"/>
        <w:ind w:firstLine="0"/>
        <w:rPr>
          <w:rStyle w:val="FontStyle22"/>
          <w:sz w:val="28"/>
          <w:szCs w:val="28"/>
          <w:lang w:eastAsia="uk-UA"/>
        </w:rPr>
      </w:pPr>
      <w:r>
        <w:rPr>
          <w:color w:val="000000"/>
          <w:sz w:val="28"/>
          <w:szCs w:val="28"/>
          <w:lang w:eastAsia="uk-UA"/>
        </w:rPr>
        <w:t xml:space="preserve">       1.1</w:t>
      </w:r>
      <w:r w:rsidR="00D90BB0" w:rsidRPr="00D90BB0">
        <w:rPr>
          <w:color w:val="000000"/>
          <w:sz w:val="28"/>
          <w:szCs w:val="28"/>
          <w:lang w:eastAsia="uk-UA"/>
        </w:rPr>
        <w:t>.</w:t>
      </w:r>
      <w:r w:rsidR="00434B69">
        <w:rPr>
          <w:color w:val="000000"/>
          <w:sz w:val="28"/>
          <w:szCs w:val="28"/>
          <w:lang w:eastAsia="uk-UA"/>
        </w:rPr>
        <w:t> </w:t>
      </w:r>
      <w:r>
        <w:rPr>
          <w:color w:val="000000"/>
          <w:sz w:val="28"/>
          <w:szCs w:val="28"/>
          <w:lang w:eastAsia="uk-UA"/>
        </w:rPr>
        <w:t xml:space="preserve">Абзац 2 пункту </w:t>
      </w:r>
      <w:r w:rsidR="00D90BB0" w:rsidRPr="00D90BB0">
        <w:rPr>
          <w:color w:val="000000"/>
          <w:sz w:val="28"/>
          <w:szCs w:val="28"/>
          <w:lang w:eastAsia="uk-UA"/>
        </w:rPr>
        <w:t>5.2</w:t>
      </w:r>
      <w:r w:rsidR="00072FCA">
        <w:rPr>
          <w:color w:val="000000"/>
          <w:sz w:val="28"/>
          <w:szCs w:val="28"/>
          <w:lang w:eastAsia="uk-UA"/>
        </w:rPr>
        <w:t xml:space="preserve"> та </w:t>
      </w:r>
      <w:r w:rsidR="005F5286">
        <w:rPr>
          <w:color w:val="000000"/>
          <w:sz w:val="28"/>
          <w:szCs w:val="28"/>
          <w:lang w:eastAsia="uk-UA"/>
        </w:rPr>
        <w:t xml:space="preserve">абзац 2 пункту </w:t>
      </w:r>
      <w:r w:rsidR="00072FCA">
        <w:rPr>
          <w:color w:val="000000"/>
          <w:sz w:val="28"/>
          <w:szCs w:val="28"/>
          <w:lang w:eastAsia="uk-UA"/>
        </w:rPr>
        <w:t>6</w:t>
      </w:r>
      <w:r w:rsidR="00C50E2A">
        <w:rPr>
          <w:color w:val="000000"/>
          <w:sz w:val="28"/>
          <w:szCs w:val="28"/>
          <w:lang w:eastAsia="uk-UA"/>
        </w:rPr>
        <w:t>.</w:t>
      </w:r>
      <w:r w:rsidR="00072FCA">
        <w:rPr>
          <w:color w:val="000000"/>
          <w:sz w:val="28"/>
          <w:szCs w:val="28"/>
          <w:lang w:eastAsia="uk-UA"/>
        </w:rPr>
        <w:t>4</w:t>
      </w:r>
      <w:r>
        <w:rPr>
          <w:color w:val="000000"/>
          <w:sz w:val="28"/>
          <w:szCs w:val="28"/>
          <w:lang w:eastAsia="uk-UA"/>
        </w:rPr>
        <w:t xml:space="preserve"> викласти у такій редакції: «</w:t>
      </w:r>
      <w:r w:rsidRPr="00A13D0D">
        <w:rPr>
          <w:rStyle w:val="FontStyle22"/>
          <w:sz w:val="28"/>
          <w:szCs w:val="28"/>
          <w:lang w:eastAsia="uk-UA"/>
        </w:rPr>
        <w:t xml:space="preserve">Організаційне забезпечення здійснення державної регуляторної політики у міській раді покладено на управління </w:t>
      </w:r>
      <w:r>
        <w:rPr>
          <w:rStyle w:val="FontStyle22"/>
          <w:sz w:val="28"/>
          <w:szCs w:val="28"/>
          <w:lang w:eastAsia="uk-UA"/>
        </w:rPr>
        <w:t>економічної політики</w:t>
      </w:r>
      <w:r w:rsidRPr="00A13D0D">
        <w:rPr>
          <w:rStyle w:val="FontStyle22"/>
          <w:sz w:val="28"/>
          <w:szCs w:val="28"/>
          <w:lang w:eastAsia="uk-UA"/>
        </w:rPr>
        <w:t>».</w:t>
      </w:r>
      <w:r>
        <w:rPr>
          <w:rStyle w:val="FontStyle22"/>
          <w:sz w:val="28"/>
          <w:szCs w:val="28"/>
          <w:lang w:eastAsia="uk-UA"/>
        </w:rPr>
        <w:t xml:space="preserve"> </w:t>
      </w:r>
    </w:p>
    <w:p w:rsidR="009F1EAA" w:rsidRPr="00A13D0D" w:rsidRDefault="009F1EAA" w:rsidP="009F1EAA">
      <w:pPr>
        <w:pStyle w:val="Style5"/>
        <w:widowControl/>
        <w:tabs>
          <w:tab w:val="left" w:pos="1560"/>
        </w:tabs>
        <w:spacing w:line="240" w:lineRule="auto"/>
        <w:ind w:firstLine="0"/>
        <w:rPr>
          <w:rStyle w:val="FontStyle22"/>
          <w:sz w:val="28"/>
          <w:szCs w:val="28"/>
          <w:lang w:eastAsia="uk-UA"/>
        </w:rPr>
      </w:pPr>
      <w:r>
        <w:rPr>
          <w:rStyle w:val="FontStyle22"/>
          <w:sz w:val="28"/>
          <w:szCs w:val="28"/>
          <w:lang w:eastAsia="uk-UA"/>
        </w:rPr>
        <w:t xml:space="preserve">      1.2.</w:t>
      </w:r>
      <w:r w:rsidRPr="009F1EAA">
        <w:rPr>
          <w:rStyle w:val="FontStyle22"/>
          <w:sz w:val="28"/>
          <w:szCs w:val="28"/>
          <w:lang w:eastAsia="uk-UA"/>
        </w:rPr>
        <w:t xml:space="preserve"> </w:t>
      </w:r>
      <w:r>
        <w:rPr>
          <w:color w:val="000000"/>
          <w:sz w:val="28"/>
          <w:szCs w:val="28"/>
          <w:lang w:eastAsia="uk-UA"/>
        </w:rPr>
        <w:t>Абзаци 1, 2</w:t>
      </w:r>
      <w:r w:rsidR="005F5286">
        <w:rPr>
          <w:color w:val="000000"/>
          <w:sz w:val="28"/>
          <w:szCs w:val="28"/>
          <w:lang w:eastAsia="uk-UA"/>
        </w:rPr>
        <w:t>, 3</w:t>
      </w:r>
      <w:r>
        <w:rPr>
          <w:color w:val="000000"/>
          <w:sz w:val="28"/>
          <w:szCs w:val="28"/>
          <w:lang w:eastAsia="uk-UA"/>
        </w:rPr>
        <w:t xml:space="preserve"> пункту </w:t>
      </w:r>
      <w:r w:rsidRPr="00D90BB0">
        <w:rPr>
          <w:color w:val="000000"/>
          <w:sz w:val="28"/>
          <w:szCs w:val="28"/>
          <w:lang w:eastAsia="uk-UA"/>
        </w:rPr>
        <w:t>5.</w:t>
      </w:r>
      <w:r>
        <w:rPr>
          <w:color w:val="000000"/>
          <w:sz w:val="28"/>
          <w:szCs w:val="28"/>
          <w:lang w:eastAsia="uk-UA"/>
        </w:rPr>
        <w:t xml:space="preserve">14 викласти у такій редакції: </w:t>
      </w:r>
      <w:r w:rsidR="00504F3C">
        <w:rPr>
          <w:color w:val="000000"/>
          <w:sz w:val="28"/>
          <w:szCs w:val="28"/>
          <w:lang w:eastAsia="uk-UA"/>
        </w:rPr>
        <w:t xml:space="preserve"> </w:t>
      </w:r>
      <w:r>
        <w:rPr>
          <w:color w:val="000000"/>
          <w:sz w:val="28"/>
          <w:szCs w:val="28"/>
          <w:lang w:eastAsia="uk-UA"/>
        </w:rPr>
        <w:t>«</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 обов’язковому порядку погоджуються:</w:t>
      </w:r>
    </w:p>
    <w:p w:rsidR="00072FCA" w:rsidRDefault="009F1EAA" w:rsidP="00072FCA">
      <w:pPr>
        <w:pStyle w:val="Style6"/>
        <w:widowControl/>
        <w:numPr>
          <w:ilvl w:val="0"/>
          <w:numId w:val="3"/>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 питань комунальної власності, тарифів, платних послуг - з начальником управління </w:t>
      </w:r>
      <w:r w:rsidR="00504F3C">
        <w:rPr>
          <w:rStyle w:val="FontStyle22"/>
          <w:sz w:val="28"/>
          <w:szCs w:val="28"/>
          <w:lang w:eastAsia="uk-UA"/>
        </w:rPr>
        <w:t>економічної політики</w:t>
      </w:r>
      <w:r w:rsidR="005F5286">
        <w:rPr>
          <w:rStyle w:val="FontStyle22"/>
          <w:sz w:val="28"/>
          <w:szCs w:val="28"/>
          <w:lang w:eastAsia="uk-UA"/>
        </w:rPr>
        <w:t>;</w:t>
      </w:r>
    </w:p>
    <w:p w:rsidR="005F5286" w:rsidRDefault="005F5286" w:rsidP="00072FCA">
      <w:pPr>
        <w:pStyle w:val="Style6"/>
        <w:widowControl/>
        <w:numPr>
          <w:ilvl w:val="0"/>
          <w:numId w:val="3"/>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 питань регуляторної політики – з начальником управління </w:t>
      </w:r>
      <w:r>
        <w:rPr>
          <w:rStyle w:val="FontStyle22"/>
          <w:sz w:val="28"/>
          <w:szCs w:val="28"/>
          <w:lang w:eastAsia="uk-UA"/>
        </w:rPr>
        <w:t xml:space="preserve"> економічної політики».</w:t>
      </w:r>
    </w:p>
    <w:p w:rsidR="00072FCA" w:rsidRPr="00072FCA" w:rsidRDefault="00072FCA" w:rsidP="00072FCA">
      <w:pPr>
        <w:pStyle w:val="Style6"/>
        <w:widowControl/>
        <w:tabs>
          <w:tab w:val="left" w:pos="775"/>
          <w:tab w:val="left" w:pos="1560"/>
        </w:tabs>
        <w:spacing w:line="240" w:lineRule="auto"/>
        <w:ind w:firstLine="0"/>
        <w:rPr>
          <w:rStyle w:val="FontStyle22"/>
          <w:sz w:val="28"/>
          <w:szCs w:val="28"/>
          <w:lang w:eastAsia="uk-UA"/>
        </w:rPr>
      </w:pPr>
      <w:r>
        <w:rPr>
          <w:rStyle w:val="FontStyle22"/>
          <w:sz w:val="28"/>
          <w:szCs w:val="28"/>
          <w:lang w:eastAsia="uk-UA"/>
        </w:rPr>
        <w:t xml:space="preserve">      </w:t>
      </w:r>
      <w:r w:rsidR="009F1EAA" w:rsidRPr="00072FCA">
        <w:rPr>
          <w:rStyle w:val="FontStyle22"/>
          <w:sz w:val="28"/>
          <w:szCs w:val="28"/>
          <w:lang w:eastAsia="uk-UA"/>
        </w:rPr>
        <w:t>1.3.</w:t>
      </w:r>
      <w:r w:rsidRPr="00072FCA">
        <w:rPr>
          <w:color w:val="000000"/>
          <w:sz w:val="28"/>
          <w:szCs w:val="28"/>
          <w:lang w:eastAsia="uk-UA"/>
        </w:rPr>
        <w:t xml:space="preserve"> Абзаци 1, 2</w:t>
      </w:r>
      <w:r>
        <w:rPr>
          <w:color w:val="000000"/>
          <w:sz w:val="28"/>
          <w:szCs w:val="28"/>
          <w:lang w:eastAsia="uk-UA"/>
        </w:rPr>
        <w:t>, 3</w:t>
      </w:r>
      <w:r w:rsidRPr="00072FCA">
        <w:rPr>
          <w:color w:val="000000"/>
          <w:sz w:val="28"/>
          <w:szCs w:val="28"/>
          <w:lang w:eastAsia="uk-UA"/>
        </w:rPr>
        <w:t xml:space="preserve"> пункту </w:t>
      </w:r>
      <w:r w:rsidRPr="00072FCA">
        <w:rPr>
          <w:rStyle w:val="FontStyle22"/>
          <w:sz w:val="28"/>
          <w:szCs w:val="28"/>
          <w:lang w:eastAsia="uk-UA"/>
        </w:rPr>
        <w:t>6.12</w:t>
      </w:r>
      <w:r w:rsidRPr="00072FCA">
        <w:rPr>
          <w:color w:val="000000"/>
          <w:sz w:val="28"/>
          <w:szCs w:val="28"/>
          <w:lang w:eastAsia="uk-UA"/>
        </w:rPr>
        <w:t xml:space="preserve"> викласти у такій редакції: «</w:t>
      </w:r>
      <w:proofErr w:type="spellStart"/>
      <w:r w:rsidRPr="00072FCA">
        <w:rPr>
          <w:rStyle w:val="FontStyle22"/>
          <w:sz w:val="28"/>
          <w:szCs w:val="28"/>
          <w:lang w:eastAsia="uk-UA"/>
        </w:rPr>
        <w:t>Проєкти</w:t>
      </w:r>
      <w:proofErr w:type="spellEnd"/>
      <w:r w:rsidRPr="00072FCA">
        <w:rPr>
          <w:rStyle w:val="FontStyle22"/>
          <w:sz w:val="28"/>
          <w:szCs w:val="28"/>
          <w:lang w:eastAsia="uk-UA"/>
        </w:rPr>
        <w:t xml:space="preserve"> розпоряджень в обов'язковому порядку погоджуються:</w:t>
      </w:r>
    </w:p>
    <w:p w:rsidR="00072FCA" w:rsidRDefault="006F48BC" w:rsidP="00072FCA">
      <w:pPr>
        <w:pStyle w:val="Style5"/>
        <w:widowControl/>
        <w:tabs>
          <w:tab w:val="left" w:pos="1560"/>
        </w:tabs>
        <w:spacing w:line="240" w:lineRule="auto"/>
        <w:ind w:firstLine="0"/>
        <w:rPr>
          <w:rStyle w:val="FontStyle22"/>
          <w:sz w:val="28"/>
          <w:szCs w:val="28"/>
          <w:lang w:eastAsia="uk-UA"/>
        </w:rPr>
      </w:pPr>
      <w:r>
        <w:rPr>
          <w:rStyle w:val="FontStyle22"/>
          <w:sz w:val="28"/>
          <w:szCs w:val="28"/>
          <w:lang w:eastAsia="uk-UA"/>
        </w:rPr>
        <w:t xml:space="preserve">       </w:t>
      </w:r>
      <w:r w:rsidR="00072FCA">
        <w:rPr>
          <w:rStyle w:val="FontStyle22"/>
          <w:sz w:val="28"/>
          <w:szCs w:val="28"/>
          <w:lang w:eastAsia="uk-UA"/>
        </w:rPr>
        <w:t xml:space="preserve"> -</w:t>
      </w:r>
      <w:r w:rsidR="00072FCA" w:rsidRPr="00A13D0D">
        <w:rPr>
          <w:rStyle w:val="FontStyle22"/>
          <w:sz w:val="28"/>
          <w:szCs w:val="28"/>
          <w:lang w:eastAsia="uk-UA"/>
        </w:rPr>
        <w:t xml:space="preserve">з питань комунальної власності, тарифів, платних послуг –  з начальником управління </w:t>
      </w:r>
      <w:r w:rsidR="00504F3C">
        <w:rPr>
          <w:rStyle w:val="FontStyle22"/>
          <w:sz w:val="28"/>
          <w:szCs w:val="28"/>
          <w:lang w:eastAsia="uk-UA"/>
        </w:rPr>
        <w:t>економічної політики</w:t>
      </w:r>
      <w:r w:rsidR="00072FCA">
        <w:rPr>
          <w:rStyle w:val="FontStyle22"/>
          <w:sz w:val="28"/>
          <w:szCs w:val="28"/>
          <w:lang w:eastAsia="uk-UA"/>
        </w:rPr>
        <w:t>;</w:t>
      </w:r>
    </w:p>
    <w:p w:rsidR="00072FCA" w:rsidRPr="00A13D0D" w:rsidRDefault="006F48BC" w:rsidP="006F48BC">
      <w:pPr>
        <w:pStyle w:val="Style6"/>
        <w:widowControl/>
        <w:tabs>
          <w:tab w:val="left" w:pos="775"/>
          <w:tab w:val="left" w:pos="1560"/>
        </w:tabs>
        <w:spacing w:line="240" w:lineRule="auto"/>
        <w:ind w:left="709" w:firstLine="0"/>
        <w:rPr>
          <w:rStyle w:val="FontStyle22"/>
          <w:sz w:val="28"/>
          <w:szCs w:val="28"/>
          <w:lang w:eastAsia="uk-UA"/>
        </w:rPr>
      </w:pPr>
      <w:r>
        <w:rPr>
          <w:rStyle w:val="FontStyle22"/>
          <w:sz w:val="28"/>
          <w:szCs w:val="28"/>
          <w:lang w:eastAsia="uk-UA"/>
        </w:rPr>
        <w:t>-</w:t>
      </w:r>
      <w:r w:rsidR="00072FCA" w:rsidRPr="00A13D0D">
        <w:rPr>
          <w:rStyle w:val="FontStyle22"/>
          <w:sz w:val="28"/>
          <w:szCs w:val="28"/>
          <w:lang w:eastAsia="uk-UA"/>
        </w:rPr>
        <w:t xml:space="preserve">з питань регуляторної політики – з начальником </w:t>
      </w:r>
      <w:r w:rsidR="00072FCA">
        <w:rPr>
          <w:rStyle w:val="FontStyle22"/>
          <w:sz w:val="28"/>
          <w:szCs w:val="28"/>
          <w:lang w:eastAsia="uk-UA"/>
        </w:rPr>
        <w:t xml:space="preserve"> </w:t>
      </w:r>
      <w:r w:rsidR="00072FCA" w:rsidRPr="00A13D0D">
        <w:rPr>
          <w:rStyle w:val="FontStyle22"/>
          <w:sz w:val="28"/>
          <w:szCs w:val="28"/>
          <w:lang w:eastAsia="uk-UA"/>
        </w:rPr>
        <w:t xml:space="preserve">управління </w:t>
      </w:r>
      <w:r w:rsidR="00072FCA">
        <w:rPr>
          <w:rStyle w:val="FontStyle22"/>
          <w:sz w:val="28"/>
          <w:szCs w:val="28"/>
          <w:lang w:eastAsia="uk-UA"/>
        </w:rPr>
        <w:t>економічної політики».</w:t>
      </w:r>
    </w:p>
    <w:p w:rsidR="00B0086F" w:rsidRPr="00717D4B" w:rsidRDefault="006F48BC" w:rsidP="00B0086F">
      <w:pPr>
        <w:pStyle w:val="3"/>
        <w:tabs>
          <w:tab w:val="left" w:pos="1701"/>
        </w:tabs>
        <w:spacing w:after="0"/>
        <w:ind w:left="0" w:firstLine="540"/>
        <w:jc w:val="both"/>
        <w:rPr>
          <w:rStyle w:val="FontStyle22"/>
          <w:rFonts w:eastAsia="Arial Unicode MS"/>
          <w:b/>
          <w:sz w:val="28"/>
          <w:szCs w:val="28"/>
          <w:lang w:val="ru-RU"/>
        </w:rPr>
      </w:pPr>
      <w:r w:rsidRPr="006F48BC">
        <w:rPr>
          <w:rStyle w:val="FontStyle22"/>
          <w:sz w:val="28"/>
          <w:szCs w:val="28"/>
        </w:rPr>
        <w:t>1.4.</w:t>
      </w:r>
      <w:r>
        <w:rPr>
          <w:rStyle w:val="FontStyle22"/>
          <w:sz w:val="28"/>
          <w:szCs w:val="28"/>
        </w:rPr>
        <w:t xml:space="preserve"> П</w:t>
      </w:r>
      <w:r w:rsidR="00DC29CF">
        <w:rPr>
          <w:rStyle w:val="FontStyle22"/>
          <w:sz w:val="28"/>
          <w:szCs w:val="28"/>
        </w:rPr>
        <w:t>ункт</w:t>
      </w:r>
      <w:r w:rsidRPr="006F48BC">
        <w:rPr>
          <w:rStyle w:val="FontStyle22"/>
          <w:sz w:val="28"/>
          <w:szCs w:val="28"/>
        </w:rPr>
        <w:t xml:space="preserve"> 10</w:t>
      </w:r>
      <w:r w:rsidR="00B0086F">
        <w:rPr>
          <w:rStyle w:val="FontStyle22"/>
          <w:sz w:val="28"/>
          <w:szCs w:val="28"/>
        </w:rPr>
        <w:t xml:space="preserve"> </w:t>
      </w:r>
      <w:r w:rsidR="005F5286">
        <w:rPr>
          <w:rStyle w:val="FontStyle22"/>
          <w:sz w:val="28"/>
          <w:szCs w:val="28"/>
        </w:rPr>
        <w:t>«</w:t>
      </w:r>
      <w:r w:rsidR="005F5286" w:rsidRPr="005F5286">
        <w:rPr>
          <w:rStyle w:val="FontStyle22"/>
          <w:sz w:val="28"/>
          <w:szCs w:val="28"/>
        </w:rPr>
        <w:t>Організація роботи зі зверненнями громадян</w:t>
      </w:r>
      <w:r w:rsidR="00B0086F">
        <w:rPr>
          <w:rStyle w:val="FontStyle22"/>
          <w:sz w:val="28"/>
          <w:szCs w:val="28"/>
        </w:rPr>
        <w:t>,</w:t>
      </w:r>
      <w:r w:rsidR="005F5286" w:rsidRPr="005F5286">
        <w:rPr>
          <w:rStyle w:val="FontStyle22"/>
          <w:sz w:val="28"/>
          <w:szCs w:val="28"/>
        </w:rPr>
        <w:t xml:space="preserve"> </w:t>
      </w:r>
      <w:r w:rsidR="00B0086F">
        <w:rPr>
          <w:rStyle w:val="FontStyle22"/>
          <w:sz w:val="28"/>
          <w:szCs w:val="28"/>
        </w:rPr>
        <w:t xml:space="preserve"> </w:t>
      </w:r>
      <w:r w:rsidR="005F5286" w:rsidRPr="005F5286">
        <w:rPr>
          <w:rStyle w:val="FontStyle22"/>
          <w:sz w:val="28"/>
          <w:szCs w:val="28"/>
        </w:rPr>
        <w:t>пункт 11</w:t>
      </w:r>
      <w:r w:rsidR="00B0086F">
        <w:rPr>
          <w:rStyle w:val="FontStyle22"/>
          <w:sz w:val="28"/>
          <w:szCs w:val="28"/>
        </w:rPr>
        <w:t xml:space="preserve"> </w:t>
      </w:r>
      <w:r w:rsidR="0053785E" w:rsidRPr="0053785E">
        <w:rPr>
          <w:rStyle w:val="FontStyle22"/>
          <w:sz w:val="28"/>
          <w:szCs w:val="28"/>
        </w:rPr>
        <w:t xml:space="preserve">«Організація та проведення особистого прийому громадян» </w:t>
      </w:r>
      <w:r w:rsidR="00B0086F">
        <w:rPr>
          <w:rStyle w:val="FontStyle22"/>
          <w:sz w:val="28"/>
          <w:szCs w:val="28"/>
        </w:rPr>
        <w:t>та пункт12  «</w:t>
      </w:r>
      <w:r w:rsidR="00B0086F" w:rsidRPr="00B0086F">
        <w:rPr>
          <w:rStyle w:val="FontStyle22"/>
          <w:rFonts w:eastAsia="Arial Unicode MS"/>
          <w:sz w:val="28"/>
          <w:szCs w:val="28"/>
          <w:lang w:val="ru-RU"/>
        </w:rPr>
        <w:t xml:space="preserve">Порядок </w:t>
      </w:r>
      <w:proofErr w:type="spellStart"/>
      <w:r w:rsidR="00B0086F" w:rsidRPr="00B0086F">
        <w:rPr>
          <w:rStyle w:val="FontStyle22"/>
          <w:rFonts w:eastAsia="Arial Unicode MS"/>
          <w:sz w:val="28"/>
          <w:szCs w:val="28"/>
          <w:lang w:val="ru-RU"/>
        </w:rPr>
        <w:t>проведення</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особистих</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виїзних</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прийомів</w:t>
      </w:r>
      <w:proofErr w:type="spellEnd"/>
      <w:r w:rsidR="00B0086F" w:rsidRPr="00B0086F">
        <w:rPr>
          <w:rStyle w:val="FontStyle22"/>
          <w:rFonts w:eastAsia="Arial Unicode MS"/>
          <w:sz w:val="28"/>
          <w:szCs w:val="28"/>
          <w:lang w:val="ru-RU"/>
        </w:rPr>
        <w:t xml:space="preserve"> </w:t>
      </w:r>
      <w:proofErr w:type="spellStart"/>
      <w:r w:rsidR="00B0086F" w:rsidRPr="00B0086F">
        <w:rPr>
          <w:rStyle w:val="FontStyle22"/>
          <w:rFonts w:eastAsia="Arial Unicode MS"/>
          <w:sz w:val="28"/>
          <w:szCs w:val="28"/>
          <w:lang w:val="ru-RU"/>
        </w:rPr>
        <w:t>громадян</w:t>
      </w:r>
      <w:proofErr w:type="spellEnd"/>
      <w:r w:rsidR="00B0086F" w:rsidRPr="00B0086F">
        <w:rPr>
          <w:rStyle w:val="FontStyle22"/>
          <w:rFonts w:eastAsia="Arial Unicode MS"/>
          <w:sz w:val="28"/>
          <w:szCs w:val="28"/>
          <w:lang w:val="ru-RU"/>
        </w:rPr>
        <w:t>»</w:t>
      </w:r>
    </w:p>
    <w:p w:rsidR="0053785E" w:rsidRPr="0053785E" w:rsidRDefault="0053785E" w:rsidP="0053785E">
      <w:pPr>
        <w:jc w:val="both"/>
        <w:rPr>
          <w:rStyle w:val="FontStyle22"/>
          <w:sz w:val="28"/>
          <w:szCs w:val="28"/>
        </w:rPr>
      </w:pPr>
      <w:r w:rsidRPr="0053785E">
        <w:rPr>
          <w:rStyle w:val="FontStyle22"/>
          <w:sz w:val="28"/>
          <w:szCs w:val="28"/>
        </w:rPr>
        <w:t>викласти у редакції згідно з додатком.</w:t>
      </w:r>
    </w:p>
    <w:p w:rsidR="006C6F8D" w:rsidRPr="005F5286" w:rsidRDefault="006C6F8D" w:rsidP="005F5286">
      <w:pPr>
        <w:pStyle w:val="Style5"/>
        <w:widowControl/>
        <w:tabs>
          <w:tab w:val="left" w:pos="1560"/>
        </w:tabs>
        <w:spacing w:line="240" w:lineRule="auto"/>
        <w:ind w:firstLine="0"/>
        <w:rPr>
          <w:rStyle w:val="FontStyle22"/>
          <w:sz w:val="28"/>
          <w:szCs w:val="28"/>
        </w:rPr>
      </w:pPr>
    </w:p>
    <w:p w:rsidR="006C6F8D" w:rsidRPr="005F5286" w:rsidRDefault="006C6F8D" w:rsidP="006C6F8D">
      <w:pPr>
        <w:tabs>
          <w:tab w:val="left" w:pos="1560"/>
        </w:tabs>
        <w:ind w:firstLine="709"/>
        <w:jc w:val="both"/>
        <w:rPr>
          <w:rStyle w:val="FontStyle22"/>
          <w:rFonts w:eastAsia="Times New Roman"/>
          <w:sz w:val="28"/>
          <w:szCs w:val="28"/>
          <w:lang w:eastAsia="ru-RU"/>
        </w:rPr>
      </w:pPr>
      <w:r w:rsidRPr="005F5286">
        <w:rPr>
          <w:rStyle w:val="FontStyle22"/>
          <w:rFonts w:eastAsia="Times New Roman"/>
          <w:sz w:val="28"/>
          <w:szCs w:val="28"/>
          <w:lang w:eastAsia="ru-RU"/>
        </w:rPr>
        <w:lastRenderedPageBreak/>
        <w:t xml:space="preserve">  </w:t>
      </w:r>
    </w:p>
    <w:p w:rsidR="00072FCA" w:rsidRDefault="00072FCA" w:rsidP="009F1EAA">
      <w:pPr>
        <w:pStyle w:val="Style5"/>
        <w:widowControl/>
        <w:tabs>
          <w:tab w:val="left" w:pos="1560"/>
        </w:tabs>
        <w:spacing w:line="240" w:lineRule="auto"/>
        <w:ind w:firstLine="0"/>
        <w:rPr>
          <w:color w:val="000000"/>
          <w:sz w:val="28"/>
          <w:szCs w:val="28"/>
          <w:lang w:eastAsia="uk-UA"/>
        </w:rPr>
      </w:pPr>
    </w:p>
    <w:p w:rsidR="00504F3C" w:rsidRPr="00D90BB0" w:rsidRDefault="006F48BC" w:rsidP="00504F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Pr>
          <w:rStyle w:val="FontStyle22"/>
          <w:sz w:val="28"/>
          <w:szCs w:val="28"/>
          <w:lang w:eastAsia="uk-UA"/>
        </w:rPr>
        <w:t xml:space="preserve"> </w:t>
      </w:r>
      <w:r w:rsidR="00434B69">
        <w:rPr>
          <w:rStyle w:val="FontStyle22"/>
          <w:sz w:val="28"/>
          <w:szCs w:val="28"/>
          <w:lang w:eastAsia="uk-UA"/>
        </w:rPr>
        <w:t xml:space="preserve">     </w:t>
      </w:r>
      <w:r w:rsidR="00504F3C">
        <w:rPr>
          <w:rFonts w:ascii="Times New Roman" w:eastAsia="Times New Roman" w:hAnsi="Times New Roman" w:cs="Times New Roman"/>
          <w:color w:val="00000A"/>
          <w:sz w:val="28"/>
          <w:szCs w:val="28"/>
          <w:lang w:eastAsia="uk-UA"/>
        </w:rPr>
        <w:t>2. Визнати таким, що втрати</w:t>
      </w:r>
      <w:r w:rsidR="00DF268D">
        <w:rPr>
          <w:rFonts w:ascii="Times New Roman" w:eastAsia="Times New Roman" w:hAnsi="Times New Roman" w:cs="Times New Roman"/>
          <w:color w:val="00000A"/>
          <w:sz w:val="28"/>
          <w:szCs w:val="28"/>
          <w:lang w:eastAsia="uk-UA"/>
        </w:rPr>
        <w:t>в</w:t>
      </w:r>
      <w:r w:rsidR="00504F3C">
        <w:rPr>
          <w:rFonts w:ascii="Times New Roman" w:eastAsia="Times New Roman" w:hAnsi="Times New Roman" w:cs="Times New Roman"/>
          <w:color w:val="00000A"/>
          <w:sz w:val="28"/>
          <w:szCs w:val="28"/>
          <w:lang w:eastAsia="uk-UA"/>
        </w:rPr>
        <w:t xml:space="preserve"> чинність, пункт 1.1</w:t>
      </w:r>
      <w:r w:rsidR="00DF268D">
        <w:rPr>
          <w:rFonts w:ascii="Times New Roman" w:eastAsia="Times New Roman" w:hAnsi="Times New Roman" w:cs="Times New Roman"/>
          <w:color w:val="00000A"/>
          <w:sz w:val="28"/>
          <w:szCs w:val="28"/>
          <w:lang w:eastAsia="uk-UA"/>
        </w:rPr>
        <w:t xml:space="preserve"> </w:t>
      </w:r>
      <w:r w:rsidR="00504F3C">
        <w:rPr>
          <w:rFonts w:ascii="Times New Roman" w:eastAsia="Times New Roman" w:hAnsi="Times New Roman" w:cs="Times New Roman"/>
          <w:color w:val="00000A"/>
          <w:sz w:val="28"/>
          <w:szCs w:val="28"/>
          <w:lang w:eastAsia="uk-UA"/>
        </w:rPr>
        <w:t>рішення виконавчого комітету міської ради від 06 січня 2022 року №9 «</w:t>
      </w:r>
      <w:r w:rsidR="00504F3C" w:rsidRPr="00D90BB0">
        <w:rPr>
          <w:rFonts w:ascii="Times New Roman" w:eastAsia="Times New Roman" w:hAnsi="Times New Roman" w:cs="Times New Roman"/>
          <w:color w:val="00000A"/>
          <w:sz w:val="28"/>
          <w:szCs w:val="28"/>
          <w:lang w:eastAsia="uk-UA"/>
        </w:rPr>
        <w:t>Про внесення змін до</w:t>
      </w:r>
      <w:r w:rsidR="00504F3C" w:rsidRPr="00D90BB0">
        <w:rPr>
          <w:rFonts w:ascii="Times New Roman" w:eastAsia="Times New Roman" w:hAnsi="Times New Roman" w:cs="Times New Roman"/>
          <w:color w:val="000000"/>
          <w:sz w:val="28"/>
          <w:szCs w:val="28"/>
          <w:lang w:eastAsia="uk-UA"/>
        </w:rPr>
        <w:t xml:space="preserve"> Регламенту</w:t>
      </w:r>
      <w:r w:rsidR="00504F3C">
        <w:rPr>
          <w:rFonts w:ascii="Times New Roman" w:eastAsia="Times New Roman" w:hAnsi="Times New Roman" w:cs="Times New Roman"/>
          <w:color w:val="000000"/>
          <w:sz w:val="28"/>
          <w:szCs w:val="28"/>
          <w:lang w:eastAsia="uk-UA"/>
        </w:rPr>
        <w:t xml:space="preserve"> </w:t>
      </w:r>
      <w:r w:rsidR="00504F3C" w:rsidRPr="00D90BB0">
        <w:rPr>
          <w:rFonts w:ascii="Times New Roman" w:eastAsia="Times New Roman" w:hAnsi="Times New Roman" w:cs="Times New Roman"/>
          <w:color w:val="000000"/>
          <w:sz w:val="28"/>
          <w:szCs w:val="28"/>
          <w:lang w:eastAsia="uk-UA"/>
        </w:rPr>
        <w:t>роботи виконавчого комітету та виконавчих органів</w:t>
      </w:r>
    </w:p>
    <w:p w:rsidR="00504F3C" w:rsidRPr="00D90BB0" w:rsidRDefault="00504F3C" w:rsidP="00504F3C">
      <w:pPr>
        <w:spacing w:after="0" w:line="240" w:lineRule="auto"/>
        <w:jc w:val="both"/>
        <w:rPr>
          <w:rFonts w:ascii="Times New Roman" w:eastAsia="Times New Roman" w:hAnsi="Times New Roman" w:cs="Times New Roman"/>
          <w:sz w:val="24"/>
          <w:szCs w:val="24"/>
          <w:lang w:eastAsia="uk-UA"/>
        </w:rPr>
      </w:pPr>
      <w:r w:rsidRPr="00D90BB0">
        <w:rPr>
          <w:rFonts w:ascii="Times New Roman" w:eastAsia="Times New Roman" w:hAnsi="Times New Roman" w:cs="Times New Roman"/>
          <w:color w:val="000000"/>
          <w:sz w:val="28"/>
          <w:szCs w:val="28"/>
          <w:lang w:eastAsia="uk-UA"/>
        </w:rPr>
        <w:t>Нововолинської міської ради</w:t>
      </w:r>
      <w:r>
        <w:rPr>
          <w:rFonts w:ascii="Times New Roman" w:eastAsia="Times New Roman" w:hAnsi="Times New Roman" w:cs="Times New Roman"/>
          <w:color w:val="000000"/>
          <w:sz w:val="28"/>
          <w:szCs w:val="28"/>
          <w:lang w:eastAsia="uk-UA"/>
        </w:rPr>
        <w:t xml:space="preserve">».  </w:t>
      </w:r>
    </w:p>
    <w:p w:rsidR="00D90BB0" w:rsidRDefault="00504F3C" w:rsidP="00504F3C">
      <w:pPr>
        <w:spacing w:after="0" w:line="240" w:lineRule="auto"/>
        <w:jc w:val="both"/>
        <w:rPr>
          <w:rFonts w:ascii="Times New Roman" w:eastAsia="Times New Roman" w:hAnsi="Times New Roman" w:cs="Times New Roman"/>
          <w:color w:val="00000A"/>
          <w:sz w:val="28"/>
          <w:szCs w:val="28"/>
          <w:lang w:eastAsia="uk-UA"/>
        </w:rPr>
      </w:pPr>
      <w:r w:rsidRPr="00D90BB0">
        <w:rPr>
          <w:rFonts w:ascii="Times New Roman" w:eastAsia="Times New Roman" w:hAnsi="Times New Roman" w:cs="Times New Roman"/>
          <w:color w:val="00000A"/>
          <w:sz w:val="28"/>
          <w:szCs w:val="28"/>
          <w:lang w:eastAsia="uk-UA"/>
        </w:rPr>
        <w:t>      </w:t>
      </w:r>
      <w:r>
        <w:rPr>
          <w:rFonts w:ascii="Times New Roman" w:eastAsia="Times New Roman" w:hAnsi="Times New Roman" w:cs="Times New Roman"/>
          <w:color w:val="00000A"/>
          <w:sz w:val="28"/>
          <w:szCs w:val="28"/>
          <w:lang w:eastAsia="uk-UA"/>
        </w:rPr>
        <w:t xml:space="preserve"> 3. Контр</w:t>
      </w:r>
      <w:r w:rsidR="00D90BB0" w:rsidRPr="00D90BB0">
        <w:rPr>
          <w:rFonts w:ascii="Times New Roman" w:eastAsia="Times New Roman" w:hAnsi="Times New Roman" w:cs="Times New Roman"/>
          <w:color w:val="00000A"/>
          <w:sz w:val="28"/>
          <w:szCs w:val="28"/>
          <w:lang w:eastAsia="uk-UA"/>
        </w:rPr>
        <w:t xml:space="preserve">оль за виконанням даного рішення покласти на </w:t>
      </w:r>
      <w:r w:rsidR="00FF591D">
        <w:rPr>
          <w:rFonts w:ascii="Times New Roman" w:eastAsia="Times New Roman" w:hAnsi="Times New Roman" w:cs="Times New Roman"/>
          <w:color w:val="00000A"/>
          <w:sz w:val="28"/>
          <w:szCs w:val="28"/>
          <w:lang w:eastAsia="uk-UA"/>
        </w:rPr>
        <w:t xml:space="preserve">керуючу справами виконавчого комітету </w:t>
      </w:r>
      <w:r w:rsidR="00DF268D">
        <w:rPr>
          <w:rFonts w:ascii="Times New Roman" w:eastAsia="Times New Roman" w:hAnsi="Times New Roman" w:cs="Times New Roman"/>
          <w:color w:val="00000A"/>
          <w:sz w:val="28"/>
          <w:szCs w:val="28"/>
          <w:lang w:eastAsia="uk-UA"/>
        </w:rPr>
        <w:t xml:space="preserve"> міської ради </w:t>
      </w:r>
      <w:r w:rsidR="00434B69">
        <w:rPr>
          <w:rFonts w:ascii="Times New Roman" w:eastAsia="Times New Roman" w:hAnsi="Times New Roman" w:cs="Times New Roman"/>
          <w:color w:val="00000A"/>
          <w:sz w:val="28"/>
          <w:szCs w:val="28"/>
          <w:lang w:eastAsia="uk-UA"/>
        </w:rPr>
        <w:t xml:space="preserve">Валентину </w:t>
      </w:r>
      <w:proofErr w:type="spellStart"/>
      <w:r w:rsidR="00F850DE">
        <w:rPr>
          <w:rFonts w:ascii="Times New Roman" w:eastAsia="Times New Roman" w:hAnsi="Times New Roman" w:cs="Times New Roman"/>
          <w:color w:val="00000A"/>
          <w:sz w:val="28"/>
          <w:szCs w:val="28"/>
          <w:lang w:eastAsia="uk-UA"/>
        </w:rPr>
        <w:t>Степюк</w:t>
      </w:r>
      <w:proofErr w:type="spellEnd"/>
      <w:r w:rsidR="00434B69">
        <w:rPr>
          <w:rFonts w:ascii="Times New Roman" w:eastAsia="Times New Roman" w:hAnsi="Times New Roman" w:cs="Times New Roman"/>
          <w:color w:val="00000A"/>
          <w:sz w:val="28"/>
          <w:szCs w:val="28"/>
          <w:lang w:eastAsia="uk-UA"/>
        </w:rPr>
        <w:t>.</w:t>
      </w:r>
      <w:r w:rsidR="00F850DE">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p>
    <w:p w:rsidR="00504F3C" w:rsidRDefault="00504F3C" w:rsidP="00504F3C">
      <w:pPr>
        <w:spacing w:after="0" w:line="240" w:lineRule="auto"/>
        <w:rPr>
          <w:rFonts w:ascii="Times New Roman" w:eastAsia="Times New Roman" w:hAnsi="Times New Roman" w:cs="Times New Roman"/>
          <w:color w:val="00000A"/>
          <w:sz w:val="28"/>
          <w:szCs w:val="28"/>
          <w:lang w:eastAsia="uk-UA"/>
        </w:rPr>
      </w:pPr>
    </w:p>
    <w:p w:rsidR="00504F3C" w:rsidRDefault="00504F3C" w:rsidP="00504F3C">
      <w:pPr>
        <w:spacing w:after="0" w:line="240" w:lineRule="auto"/>
        <w:rPr>
          <w:rFonts w:ascii="Times New Roman" w:eastAsia="Times New Roman" w:hAnsi="Times New Roman" w:cs="Times New Roman"/>
          <w:color w:val="00000A"/>
          <w:sz w:val="28"/>
          <w:szCs w:val="28"/>
          <w:lang w:eastAsia="uk-UA"/>
        </w:rPr>
      </w:pPr>
    </w:p>
    <w:p w:rsidR="00D90BB0" w:rsidRDefault="00D90BB0" w:rsidP="00D90BB0">
      <w:pPr>
        <w:spacing w:after="0" w:line="240" w:lineRule="auto"/>
        <w:rPr>
          <w:rFonts w:ascii="Times New Roman" w:eastAsia="Times New Roman" w:hAnsi="Times New Roman" w:cs="Times New Roman"/>
          <w:color w:val="00000A"/>
          <w:sz w:val="28"/>
          <w:szCs w:val="28"/>
          <w:lang w:eastAsia="uk-UA"/>
        </w:rPr>
      </w:pPr>
      <w:r w:rsidRPr="00D90BB0">
        <w:rPr>
          <w:rFonts w:ascii="Times New Roman" w:eastAsia="Times New Roman" w:hAnsi="Times New Roman" w:cs="Times New Roman"/>
          <w:color w:val="00000A"/>
          <w:sz w:val="28"/>
          <w:szCs w:val="28"/>
          <w:lang w:eastAsia="uk-UA"/>
        </w:rPr>
        <w:t xml:space="preserve">Міський голова                                 </w:t>
      </w:r>
      <w:r w:rsidRPr="00D90BB0">
        <w:rPr>
          <w:rFonts w:ascii="Times New Roman" w:eastAsia="Times New Roman" w:hAnsi="Times New Roman" w:cs="Times New Roman"/>
          <w:color w:val="00000A"/>
          <w:sz w:val="28"/>
          <w:szCs w:val="28"/>
          <w:lang w:eastAsia="uk-UA"/>
        </w:rPr>
        <w:tab/>
      </w:r>
      <w:r w:rsidRPr="00D90BB0">
        <w:rPr>
          <w:rFonts w:ascii="Times New Roman" w:eastAsia="Times New Roman" w:hAnsi="Times New Roman" w:cs="Times New Roman"/>
          <w:color w:val="00000A"/>
          <w:sz w:val="28"/>
          <w:szCs w:val="28"/>
          <w:lang w:eastAsia="uk-UA"/>
        </w:rPr>
        <w:tab/>
      </w:r>
      <w:r w:rsidRPr="00D90BB0">
        <w:rPr>
          <w:rFonts w:ascii="Times New Roman" w:eastAsia="Times New Roman" w:hAnsi="Times New Roman" w:cs="Times New Roman"/>
          <w:color w:val="00000A"/>
          <w:sz w:val="28"/>
          <w:szCs w:val="28"/>
          <w:lang w:eastAsia="uk-UA"/>
        </w:rPr>
        <w:tab/>
      </w:r>
      <w:r w:rsidRPr="00D90BB0">
        <w:rPr>
          <w:rFonts w:ascii="Times New Roman" w:eastAsia="Times New Roman" w:hAnsi="Times New Roman" w:cs="Times New Roman"/>
          <w:color w:val="00000A"/>
          <w:sz w:val="28"/>
          <w:szCs w:val="28"/>
          <w:lang w:eastAsia="uk-UA"/>
        </w:rPr>
        <w:tab/>
      </w:r>
      <w:r w:rsidR="00F850DE">
        <w:rPr>
          <w:rFonts w:ascii="Times New Roman" w:eastAsia="Times New Roman" w:hAnsi="Times New Roman" w:cs="Times New Roman"/>
          <w:color w:val="00000A"/>
          <w:sz w:val="28"/>
          <w:szCs w:val="28"/>
          <w:lang w:eastAsia="uk-UA"/>
        </w:rPr>
        <w:t xml:space="preserve">       </w:t>
      </w:r>
      <w:r w:rsidR="00434B69">
        <w:rPr>
          <w:rFonts w:ascii="Times New Roman" w:eastAsia="Times New Roman" w:hAnsi="Times New Roman" w:cs="Times New Roman"/>
          <w:color w:val="00000A"/>
          <w:sz w:val="28"/>
          <w:szCs w:val="28"/>
          <w:lang w:eastAsia="uk-UA"/>
        </w:rPr>
        <w:t xml:space="preserve">      </w:t>
      </w:r>
      <w:r w:rsidR="00F850DE">
        <w:rPr>
          <w:rFonts w:ascii="Times New Roman" w:eastAsia="Times New Roman" w:hAnsi="Times New Roman" w:cs="Times New Roman"/>
          <w:color w:val="00000A"/>
          <w:sz w:val="28"/>
          <w:szCs w:val="28"/>
          <w:lang w:eastAsia="uk-UA"/>
        </w:rPr>
        <w:t xml:space="preserve">         Б</w:t>
      </w:r>
      <w:r w:rsidR="00434B69">
        <w:rPr>
          <w:rFonts w:ascii="Times New Roman" w:eastAsia="Times New Roman" w:hAnsi="Times New Roman" w:cs="Times New Roman"/>
          <w:color w:val="00000A"/>
          <w:sz w:val="28"/>
          <w:szCs w:val="28"/>
          <w:lang w:eastAsia="uk-UA"/>
        </w:rPr>
        <w:t xml:space="preserve">орис </w:t>
      </w:r>
      <w:proofErr w:type="spellStart"/>
      <w:r w:rsidR="00F850DE">
        <w:rPr>
          <w:rFonts w:ascii="Times New Roman" w:eastAsia="Times New Roman" w:hAnsi="Times New Roman" w:cs="Times New Roman"/>
          <w:color w:val="00000A"/>
          <w:sz w:val="28"/>
          <w:szCs w:val="28"/>
          <w:lang w:eastAsia="uk-UA"/>
        </w:rPr>
        <w:t>Карпус</w:t>
      </w:r>
      <w:proofErr w:type="spellEnd"/>
    </w:p>
    <w:p w:rsidR="00434B69" w:rsidRPr="00D90BB0" w:rsidRDefault="00434B69" w:rsidP="00D90BB0">
      <w:pPr>
        <w:spacing w:after="0" w:line="240" w:lineRule="auto"/>
        <w:rPr>
          <w:rFonts w:ascii="Times New Roman" w:eastAsia="Times New Roman" w:hAnsi="Times New Roman" w:cs="Times New Roman"/>
          <w:sz w:val="24"/>
          <w:szCs w:val="24"/>
          <w:lang w:eastAsia="uk-UA"/>
        </w:rPr>
      </w:pPr>
    </w:p>
    <w:p w:rsidR="00D90BB0" w:rsidRDefault="00D90BB0" w:rsidP="00D90BB0">
      <w:pPr>
        <w:spacing w:after="0" w:line="240" w:lineRule="auto"/>
        <w:rPr>
          <w:rFonts w:ascii="Times New Roman" w:eastAsia="Times New Roman" w:hAnsi="Times New Roman" w:cs="Times New Roman"/>
          <w:sz w:val="24"/>
          <w:szCs w:val="24"/>
          <w:lang w:eastAsia="uk-UA"/>
        </w:rPr>
      </w:pPr>
      <w:r w:rsidRPr="00D90BB0">
        <w:rPr>
          <w:rFonts w:ascii="Times New Roman" w:eastAsia="Times New Roman" w:hAnsi="Times New Roman" w:cs="Times New Roman"/>
          <w:sz w:val="24"/>
          <w:szCs w:val="24"/>
          <w:lang w:eastAsia="uk-UA"/>
        </w:rPr>
        <w:t> </w:t>
      </w:r>
    </w:p>
    <w:p w:rsidR="00D04BD1" w:rsidRDefault="00434B69" w:rsidP="00D90BB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Світлана </w:t>
      </w:r>
      <w:proofErr w:type="spellStart"/>
      <w:r w:rsidR="00D04BD1">
        <w:rPr>
          <w:rFonts w:ascii="Times New Roman" w:eastAsia="Times New Roman" w:hAnsi="Times New Roman" w:cs="Times New Roman"/>
          <w:sz w:val="24"/>
          <w:szCs w:val="24"/>
          <w:lang w:eastAsia="uk-UA"/>
        </w:rPr>
        <w:t>Груй</w:t>
      </w:r>
      <w:proofErr w:type="spellEnd"/>
      <w:r w:rsidR="00D04BD1">
        <w:rPr>
          <w:rFonts w:ascii="Times New Roman" w:eastAsia="Times New Roman" w:hAnsi="Times New Roman" w:cs="Times New Roman"/>
          <w:sz w:val="24"/>
          <w:szCs w:val="24"/>
          <w:lang w:eastAsia="uk-UA"/>
        </w:rPr>
        <w:t xml:space="preserve"> 30376</w:t>
      </w: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Default="00717D4B" w:rsidP="00D90BB0">
      <w:pPr>
        <w:spacing w:after="0" w:line="240" w:lineRule="auto"/>
        <w:rPr>
          <w:rFonts w:ascii="Times New Roman" w:eastAsia="Times New Roman" w:hAnsi="Times New Roman" w:cs="Times New Roman"/>
          <w:sz w:val="24"/>
          <w:szCs w:val="24"/>
          <w:lang w:eastAsia="uk-UA"/>
        </w:rPr>
      </w:pPr>
    </w:p>
    <w:p w:rsidR="00717D4B" w:rsidRPr="00B0086F" w:rsidRDefault="00717D4B" w:rsidP="00D90BB0">
      <w:pPr>
        <w:spacing w:after="0" w:line="240" w:lineRule="auto"/>
        <w:rPr>
          <w:rFonts w:ascii="Times New Roman" w:eastAsia="Times New Roman" w:hAnsi="Times New Roman" w:cs="Times New Roman"/>
          <w:sz w:val="28"/>
          <w:szCs w:val="28"/>
          <w:lang w:eastAsia="uk-UA"/>
        </w:rPr>
      </w:pPr>
    </w:p>
    <w:p w:rsidR="00717D4B" w:rsidRDefault="00B0086F" w:rsidP="00D90BB0">
      <w:pPr>
        <w:spacing w:after="0" w:line="240" w:lineRule="auto"/>
        <w:rPr>
          <w:rFonts w:ascii="Times New Roman" w:eastAsia="Times New Roman" w:hAnsi="Times New Roman" w:cs="Times New Roman"/>
          <w:sz w:val="28"/>
          <w:szCs w:val="28"/>
          <w:lang w:eastAsia="uk-UA"/>
        </w:rPr>
      </w:pPr>
      <w:r w:rsidRPr="00B0086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B0086F">
        <w:rPr>
          <w:rFonts w:ascii="Times New Roman" w:eastAsia="Times New Roman" w:hAnsi="Times New Roman" w:cs="Times New Roman"/>
          <w:sz w:val="28"/>
          <w:szCs w:val="28"/>
          <w:lang w:eastAsia="uk-UA"/>
        </w:rPr>
        <w:t>Додаток</w:t>
      </w:r>
      <w:r>
        <w:rPr>
          <w:rFonts w:ascii="Times New Roman" w:eastAsia="Times New Roman" w:hAnsi="Times New Roman" w:cs="Times New Roman"/>
          <w:sz w:val="28"/>
          <w:szCs w:val="28"/>
          <w:lang w:eastAsia="uk-UA"/>
        </w:rPr>
        <w:t xml:space="preserve"> </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до рішення виконавчого комітету</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міської ради</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04.2023 №</w:t>
      </w:r>
    </w:p>
    <w:p w:rsidR="00B0086F" w:rsidRDefault="00B0086F" w:rsidP="00D90BB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B0086F" w:rsidRPr="00B0086F" w:rsidRDefault="00B0086F" w:rsidP="00D90BB0">
      <w:pPr>
        <w:spacing w:after="0" w:line="240" w:lineRule="auto"/>
        <w:rPr>
          <w:rFonts w:ascii="Times New Roman" w:eastAsia="Times New Roman" w:hAnsi="Times New Roman" w:cs="Times New Roman"/>
          <w:sz w:val="28"/>
          <w:szCs w:val="28"/>
          <w:lang w:eastAsia="uk-UA"/>
        </w:rPr>
      </w:pPr>
    </w:p>
    <w:p w:rsidR="00717D4B" w:rsidRPr="00717D4B" w:rsidRDefault="00717D4B" w:rsidP="00717D4B">
      <w:pPr>
        <w:spacing w:after="0" w:line="240" w:lineRule="auto"/>
        <w:jc w:val="both"/>
        <w:rPr>
          <w:rFonts w:ascii="Times New Roman" w:hAnsi="Times New Roman" w:cs="Times New Roman"/>
          <w:b/>
          <w:sz w:val="28"/>
          <w:szCs w:val="28"/>
        </w:rPr>
      </w:pPr>
      <w:r w:rsidRPr="00717D4B">
        <w:rPr>
          <w:rFonts w:ascii="Times New Roman" w:hAnsi="Times New Roman" w:cs="Times New Roman"/>
          <w:b/>
          <w:caps/>
          <w:sz w:val="28"/>
          <w:szCs w:val="28"/>
        </w:rPr>
        <w:t>10</w:t>
      </w:r>
      <w:r w:rsidRPr="00717D4B">
        <w:rPr>
          <w:rFonts w:ascii="Times New Roman" w:hAnsi="Times New Roman" w:cs="Times New Roman"/>
          <w:b/>
          <w:sz w:val="28"/>
          <w:szCs w:val="28"/>
        </w:rPr>
        <w:t>. Організація роботи зі зверненнями громадян</w:t>
      </w:r>
      <w:r w:rsidR="001B2825">
        <w:rPr>
          <w:rFonts w:ascii="Times New Roman" w:hAnsi="Times New Roman" w:cs="Times New Roman"/>
          <w:b/>
          <w:sz w:val="28"/>
          <w:szCs w:val="28"/>
        </w:rPr>
        <w:t xml:space="preserve"> </w:t>
      </w:r>
      <w:r w:rsidRPr="00717D4B">
        <w:rPr>
          <w:rFonts w:ascii="Times New Roman" w:hAnsi="Times New Roman" w:cs="Times New Roman"/>
          <w:b/>
          <w:sz w:val="28"/>
          <w:szCs w:val="28"/>
        </w:rPr>
        <w:t xml:space="preserve"> </w:t>
      </w:r>
    </w:p>
    <w:p w:rsidR="00717D4B" w:rsidRPr="00717D4B" w:rsidRDefault="00717D4B" w:rsidP="00717D4B">
      <w:pPr>
        <w:spacing w:after="0" w:line="240" w:lineRule="auto"/>
        <w:jc w:val="both"/>
        <w:rPr>
          <w:rFonts w:ascii="Times New Roman" w:hAnsi="Times New Roman" w:cs="Times New Roman"/>
          <w:b/>
          <w:sz w:val="28"/>
          <w:szCs w:val="28"/>
        </w:rPr>
      </w:pPr>
    </w:p>
    <w:p w:rsidR="00717D4B" w:rsidRPr="00717D4B" w:rsidRDefault="00717D4B" w:rsidP="00717D4B">
      <w:pPr>
        <w:pStyle w:val="FR1"/>
        <w:tabs>
          <w:tab w:val="left" w:pos="3996"/>
        </w:tabs>
        <w:ind w:firstLine="709"/>
        <w:jc w:val="both"/>
        <w:rPr>
          <w:rFonts w:ascii="Times New Roman" w:hAnsi="Times New Roman"/>
          <w:color w:val="000000"/>
          <w:szCs w:val="28"/>
          <w:lang w:val="uk-UA"/>
        </w:rPr>
      </w:pPr>
      <w:r w:rsidRPr="00717D4B">
        <w:rPr>
          <w:rFonts w:ascii="Times New Roman" w:hAnsi="Times New Roman"/>
          <w:color w:val="000000"/>
          <w:szCs w:val="28"/>
          <w:lang w:val="uk-UA"/>
        </w:rPr>
        <w:t>10.1.</w:t>
      </w:r>
      <w:r w:rsidRPr="00717D4B">
        <w:rPr>
          <w:rFonts w:ascii="Times New Roman" w:hAnsi="Times New Roman"/>
          <w:color w:val="000000"/>
          <w:szCs w:val="28"/>
          <w:lang w:val="en-US"/>
        </w:rPr>
        <w:t> </w:t>
      </w:r>
      <w:r w:rsidRPr="00717D4B">
        <w:rPr>
          <w:rFonts w:ascii="Times New Roman" w:hAnsi="Times New Roman"/>
          <w:color w:val="000000"/>
          <w:szCs w:val="28"/>
          <w:lang w:val="uk-UA"/>
        </w:rPr>
        <w:t xml:space="preserve">Організація роботи зі зверненнями громадян у міській раді покладається на відділ звернень громадян управління «Центр надання адміністративних послуг» виконавчого комітету Нововолинської міської ради (далі – відділ звернень громадян); у виконавчих органах, комунальних підприємствах, організаціях (установах, закладах) –  на відповідальних працівників чи на відповідний підрозділ; у </w:t>
      </w:r>
      <w:proofErr w:type="spellStart"/>
      <w:r w:rsidRPr="00717D4B">
        <w:rPr>
          <w:rFonts w:ascii="Times New Roman" w:hAnsi="Times New Roman"/>
          <w:color w:val="000000"/>
          <w:szCs w:val="28"/>
          <w:lang w:val="uk-UA"/>
        </w:rPr>
        <w:t>старостинських</w:t>
      </w:r>
      <w:proofErr w:type="spellEnd"/>
      <w:r w:rsidRPr="00717D4B">
        <w:rPr>
          <w:rFonts w:ascii="Times New Roman" w:hAnsi="Times New Roman"/>
          <w:color w:val="000000"/>
          <w:szCs w:val="28"/>
          <w:lang w:val="uk-UA"/>
        </w:rPr>
        <w:t xml:space="preserve"> округах, що входять до складу міської територіальної громади – на старост.</w:t>
      </w:r>
    </w:p>
    <w:p w:rsidR="00717D4B" w:rsidRPr="00717D4B" w:rsidRDefault="00717D4B" w:rsidP="00717D4B">
      <w:pPr>
        <w:pStyle w:val="FR1"/>
        <w:tabs>
          <w:tab w:val="left" w:pos="1080"/>
          <w:tab w:val="left" w:pos="1560"/>
        </w:tabs>
        <w:ind w:firstLine="709"/>
        <w:jc w:val="both"/>
        <w:rPr>
          <w:rFonts w:ascii="Times New Roman" w:hAnsi="Times New Roman"/>
          <w:color w:val="000000"/>
          <w:szCs w:val="28"/>
          <w:lang w:val="uk-UA"/>
        </w:rPr>
      </w:pPr>
      <w:r w:rsidRPr="00717D4B">
        <w:rPr>
          <w:rFonts w:ascii="Times New Roman" w:hAnsi="Times New Roman"/>
          <w:color w:val="000000"/>
          <w:szCs w:val="28"/>
          <w:lang w:val="uk-UA"/>
        </w:rPr>
        <w:t>10.2.</w:t>
      </w:r>
      <w:r w:rsidRPr="00717D4B">
        <w:rPr>
          <w:rFonts w:ascii="Times New Roman" w:hAnsi="Times New Roman"/>
          <w:color w:val="000000"/>
          <w:szCs w:val="28"/>
          <w:lang w:val="en-US"/>
        </w:rPr>
        <w:t> </w:t>
      </w:r>
      <w:r w:rsidRPr="00717D4B">
        <w:rPr>
          <w:rFonts w:ascii="Times New Roman" w:hAnsi="Times New Roman"/>
          <w:color w:val="000000"/>
          <w:szCs w:val="28"/>
          <w:lang w:val="uk-UA"/>
        </w:rPr>
        <w:t>Діловодство за зверненнями громадян у виконавчих органах міської ради ведеться окремо від загального діловодства,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відповідною постановою Кабінету Міністрів України, Закону України «Про звернення громадян» та Класифікатора звернень громадян.</w:t>
      </w:r>
    </w:p>
    <w:p w:rsidR="00717D4B" w:rsidRPr="00717D4B" w:rsidRDefault="00717D4B" w:rsidP="00717D4B">
      <w:pPr>
        <w:pStyle w:val="FR1"/>
        <w:tabs>
          <w:tab w:val="left" w:pos="1080"/>
          <w:tab w:val="left" w:pos="1560"/>
        </w:tabs>
        <w:ind w:firstLine="709"/>
        <w:jc w:val="both"/>
        <w:rPr>
          <w:rFonts w:ascii="Times New Roman" w:hAnsi="Times New Roman"/>
          <w:color w:val="000000"/>
          <w:szCs w:val="28"/>
          <w:lang w:val="uk-UA"/>
        </w:rPr>
      </w:pPr>
      <w:r w:rsidRPr="00717D4B">
        <w:rPr>
          <w:rFonts w:ascii="Times New Roman" w:hAnsi="Times New Roman"/>
          <w:color w:val="000000"/>
          <w:szCs w:val="28"/>
          <w:lang w:val="uk-UA"/>
        </w:rPr>
        <w:t>10.3.</w:t>
      </w:r>
      <w:r w:rsidRPr="00717D4B">
        <w:rPr>
          <w:rFonts w:ascii="Times New Roman" w:hAnsi="Times New Roman"/>
          <w:color w:val="000000"/>
          <w:szCs w:val="28"/>
          <w:lang w:val="uk-UA"/>
        </w:rPr>
        <w:tab/>
        <w:t xml:space="preserve">Усі звернення громадян (фізичних осіб), що адресовані міському голові, його заступникам, секретарю міської ради та керуючому справами виконавчого комітету реєструються у відділі звернень громадян, а звернення, адресовані старостам </w:t>
      </w:r>
      <w:proofErr w:type="spellStart"/>
      <w:r w:rsidRPr="00717D4B">
        <w:rPr>
          <w:rFonts w:ascii="Times New Roman" w:hAnsi="Times New Roman"/>
          <w:color w:val="000000"/>
          <w:szCs w:val="28"/>
          <w:lang w:val="uk-UA"/>
        </w:rPr>
        <w:t>старостинських</w:t>
      </w:r>
      <w:proofErr w:type="spellEnd"/>
      <w:r w:rsidRPr="00717D4B">
        <w:rPr>
          <w:rFonts w:ascii="Times New Roman" w:hAnsi="Times New Roman"/>
          <w:color w:val="000000"/>
          <w:szCs w:val="28"/>
          <w:lang w:val="uk-UA"/>
        </w:rPr>
        <w:t xml:space="preserve"> округів, керівникам виконавчих органів міської ради, комунальних підприємств, організацій (установ, закладів), реєструються безпосередньо у них.</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10.4.</w:t>
      </w:r>
      <w:r w:rsidRPr="00717D4B">
        <w:rPr>
          <w:rFonts w:ascii="Times New Roman" w:hAnsi="Times New Roman" w:cs="Times New Roman"/>
          <w:color w:val="000000"/>
          <w:sz w:val="28"/>
          <w:szCs w:val="28"/>
        </w:rPr>
        <w:tab/>
        <w:t xml:space="preserve">Зареєстровані звернення в день надходження передаються міському голові, його заступникам, секретарю міської ради та керуючому справами виконавчого комітету відповідно до розподілу обов’язків. </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10.5.</w:t>
      </w:r>
      <w:r w:rsidRPr="00717D4B">
        <w:rPr>
          <w:rFonts w:ascii="Times New Roman" w:hAnsi="Times New Roman" w:cs="Times New Roman"/>
          <w:color w:val="000000"/>
          <w:sz w:val="28"/>
          <w:szCs w:val="28"/>
        </w:rPr>
        <w:tab/>
        <w:t xml:space="preserve">Міський голова, секретар міської ради, заступники міського голови з питань діяльності виконавчих органів, керуючий справами виконкому розглядають звернення, у разі потреби доручають в резолюції виконавцю провести розгляд звернення за участю комісії з розгляду звернень громадян, з виїздом на місце або за участю заявника та визначити заходи щодо вирішення питання і розв’язання проблем, які є підставою для скарги або обґрунтованого звернення. </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10.6. За зверненнями громадян, в яких порушене питання, що не належить до повноважень виконавчих органів міської ради, міський голова, секретар міської ради, заступники міського голови з питань діяльності виконавчих органів міської ради та керуючий справами виконкому можуть дати такі доручення:</w:t>
      </w:r>
    </w:p>
    <w:p w:rsidR="00717D4B" w:rsidRP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 визначити виконавця, якому необхідно розглянути звернення і підготувати відповідь-роз’яснення заявнику (в таких випадках на контроль керівником такі звернення не ставляться);</w:t>
      </w:r>
    </w:p>
    <w:p w:rsidR="00B0086F" w:rsidRDefault="00B0086F" w:rsidP="00717D4B">
      <w:pPr>
        <w:tabs>
          <w:tab w:val="left" w:pos="1560"/>
        </w:tabs>
        <w:spacing w:after="0" w:line="240" w:lineRule="auto"/>
        <w:ind w:firstLine="709"/>
        <w:jc w:val="both"/>
        <w:rPr>
          <w:rFonts w:ascii="Times New Roman" w:hAnsi="Times New Roman" w:cs="Times New Roman"/>
          <w:color w:val="000000"/>
          <w:sz w:val="28"/>
          <w:szCs w:val="28"/>
        </w:rPr>
      </w:pPr>
    </w:p>
    <w:p w:rsidR="00B0086F" w:rsidRDefault="00B0086F" w:rsidP="00717D4B">
      <w:pPr>
        <w:tabs>
          <w:tab w:val="left" w:pos="1560"/>
        </w:tabs>
        <w:spacing w:after="0" w:line="240" w:lineRule="auto"/>
        <w:ind w:firstLine="709"/>
        <w:jc w:val="both"/>
        <w:rPr>
          <w:rFonts w:ascii="Times New Roman" w:hAnsi="Times New Roman" w:cs="Times New Roman"/>
          <w:color w:val="000000"/>
          <w:sz w:val="28"/>
          <w:szCs w:val="28"/>
        </w:rPr>
      </w:pPr>
    </w:p>
    <w:p w:rsidR="00717D4B" w:rsidRPr="00717D4B" w:rsidRDefault="00B0086F" w:rsidP="00717D4B">
      <w:pPr>
        <w:tabs>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717D4B" w:rsidRPr="00717D4B">
        <w:rPr>
          <w:rFonts w:ascii="Times New Roman" w:hAnsi="Times New Roman" w:cs="Times New Roman"/>
          <w:color w:val="000000"/>
          <w:sz w:val="28"/>
          <w:szCs w:val="28"/>
        </w:rPr>
        <w:t xml:space="preserve"> направити звернення на розгляд за належністю на підставі п.3. ст.7 Закону України «Про звернення громадян»;</w:t>
      </w:r>
    </w:p>
    <w:p w:rsidR="00717D4B" w:rsidRDefault="00717D4B" w:rsidP="00717D4B">
      <w:pPr>
        <w:tabs>
          <w:tab w:val="left" w:pos="1560"/>
        </w:tabs>
        <w:spacing w:after="0" w:line="240" w:lineRule="auto"/>
        <w:ind w:firstLine="709"/>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 xml:space="preserve">- під час розгляду повторних звернень керівник може доручити виконавцю, до компетенції якого належить вирішення питання по суті, підготувати матеріали на розгляд постійно діючої комісії з питань розгляду </w:t>
      </w:r>
    </w:p>
    <w:p w:rsidR="00717D4B" w:rsidRPr="00717D4B" w:rsidRDefault="00717D4B" w:rsidP="00B0086F">
      <w:pPr>
        <w:tabs>
          <w:tab w:val="left" w:pos="1560"/>
        </w:tabs>
        <w:spacing w:after="0" w:line="240" w:lineRule="auto"/>
        <w:jc w:val="both"/>
        <w:rPr>
          <w:rFonts w:ascii="Times New Roman" w:hAnsi="Times New Roman" w:cs="Times New Roman"/>
          <w:color w:val="000000"/>
          <w:sz w:val="28"/>
          <w:szCs w:val="28"/>
        </w:rPr>
      </w:pPr>
      <w:r w:rsidRPr="00717D4B">
        <w:rPr>
          <w:rFonts w:ascii="Times New Roman" w:hAnsi="Times New Roman" w:cs="Times New Roman"/>
          <w:color w:val="000000"/>
          <w:sz w:val="28"/>
          <w:szCs w:val="28"/>
        </w:rPr>
        <w:t xml:space="preserve">звернень громадян або </w:t>
      </w:r>
      <w:proofErr w:type="spellStart"/>
      <w:r w:rsidRPr="00717D4B">
        <w:rPr>
          <w:rFonts w:ascii="Times New Roman" w:hAnsi="Times New Roman" w:cs="Times New Roman"/>
          <w:color w:val="000000"/>
          <w:sz w:val="28"/>
          <w:szCs w:val="28"/>
        </w:rPr>
        <w:t>проєкт</w:t>
      </w:r>
      <w:proofErr w:type="spellEnd"/>
      <w:r w:rsidRPr="00717D4B">
        <w:rPr>
          <w:rFonts w:ascii="Times New Roman" w:hAnsi="Times New Roman" w:cs="Times New Roman"/>
          <w:color w:val="000000"/>
          <w:sz w:val="28"/>
          <w:szCs w:val="28"/>
        </w:rPr>
        <w:t xml:space="preserve"> листа про припинення листування на підставі п.п.2,3 ст.8 Закону України «Про звернення громадян».</w:t>
      </w:r>
    </w:p>
    <w:p w:rsidR="00717D4B" w:rsidRPr="00717D4B" w:rsidRDefault="00717D4B" w:rsidP="00717D4B">
      <w:pPr>
        <w:tabs>
          <w:tab w:val="left" w:pos="1560"/>
        </w:tabs>
        <w:spacing w:after="0" w:line="240" w:lineRule="auto"/>
        <w:ind w:firstLine="709"/>
        <w:jc w:val="both"/>
        <w:rPr>
          <w:rStyle w:val="FontStyle22"/>
          <w:sz w:val="28"/>
          <w:szCs w:val="28"/>
        </w:rPr>
      </w:pPr>
      <w:r w:rsidRPr="00717D4B">
        <w:rPr>
          <w:rStyle w:val="FontStyle22"/>
          <w:sz w:val="28"/>
          <w:szCs w:val="28"/>
        </w:rPr>
        <w:t>10.7.</w:t>
      </w:r>
      <w:r w:rsidRPr="00717D4B">
        <w:rPr>
          <w:rStyle w:val="FontStyle22"/>
          <w:sz w:val="28"/>
          <w:szCs w:val="28"/>
        </w:rPr>
        <w:tab/>
        <w:t>Після розгляду міським головою, його заступниками, секретарем міської ради, та керуючим справами виконавчого комітету  та накладення резолюції звернення скеровуються виконавцям через систему електронного документообігу.</w:t>
      </w:r>
    </w:p>
    <w:p w:rsidR="00717D4B" w:rsidRPr="00717D4B" w:rsidRDefault="00717D4B" w:rsidP="00717D4B">
      <w:pPr>
        <w:pStyle w:val="a7"/>
        <w:tabs>
          <w:tab w:val="left" w:pos="1560"/>
        </w:tabs>
        <w:spacing w:after="0"/>
        <w:ind w:left="0" w:firstLine="709"/>
        <w:jc w:val="both"/>
        <w:rPr>
          <w:rStyle w:val="FontStyle22"/>
          <w:sz w:val="28"/>
          <w:szCs w:val="28"/>
        </w:rPr>
      </w:pPr>
      <w:r w:rsidRPr="00717D4B">
        <w:rPr>
          <w:rStyle w:val="FontStyle22"/>
          <w:sz w:val="28"/>
          <w:szCs w:val="28"/>
        </w:rPr>
        <w:t>10.8.</w:t>
      </w:r>
      <w:r w:rsidRPr="00717D4B">
        <w:rPr>
          <w:rStyle w:val="FontStyle22"/>
          <w:sz w:val="28"/>
          <w:szCs w:val="28"/>
        </w:rPr>
        <w:tab/>
        <w:t>Контроль за розглядом звернень громадян та виконанням доручень керівництва міської ради за зверненнями покладається на старост, керівників виконавчих органів міської ради, комунальних підприємств, організацій (установ, закладів).</w:t>
      </w:r>
    </w:p>
    <w:p w:rsidR="00717D4B" w:rsidRPr="00717D4B" w:rsidRDefault="00717D4B" w:rsidP="00717D4B">
      <w:pPr>
        <w:pStyle w:val="a7"/>
        <w:tabs>
          <w:tab w:val="left" w:pos="1560"/>
        </w:tabs>
        <w:spacing w:after="0"/>
        <w:ind w:left="0" w:firstLine="709"/>
        <w:jc w:val="both"/>
        <w:rPr>
          <w:rStyle w:val="FontStyle22"/>
          <w:sz w:val="28"/>
          <w:szCs w:val="28"/>
        </w:rPr>
      </w:pPr>
      <w:r w:rsidRPr="00717D4B">
        <w:rPr>
          <w:rStyle w:val="FontStyle22"/>
          <w:sz w:val="28"/>
          <w:szCs w:val="28"/>
        </w:rPr>
        <w:t>10.9.</w:t>
      </w:r>
      <w:r w:rsidRPr="00717D4B">
        <w:rPr>
          <w:rStyle w:val="FontStyle22"/>
          <w:sz w:val="28"/>
          <w:szCs w:val="28"/>
        </w:rPr>
        <w:tab/>
        <w:t xml:space="preserve">Загальний контроль за дотриманням термінів розгляду звернень громадян здійснює відділ звернень громадян в системі електронного документообігу. </w:t>
      </w:r>
    </w:p>
    <w:p w:rsidR="00717D4B" w:rsidRPr="00717D4B" w:rsidRDefault="00717D4B" w:rsidP="00717D4B">
      <w:pPr>
        <w:tabs>
          <w:tab w:val="left" w:pos="1560"/>
        </w:tabs>
        <w:spacing w:after="0" w:line="240" w:lineRule="auto"/>
        <w:ind w:firstLine="709"/>
        <w:jc w:val="both"/>
        <w:rPr>
          <w:rStyle w:val="FontStyle22"/>
          <w:sz w:val="28"/>
          <w:szCs w:val="28"/>
        </w:rPr>
      </w:pPr>
      <w:r w:rsidRPr="00717D4B">
        <w:rPr>
          <w:rStyle w:val="FontStyle22"/>
          <w:sz w:val="28"/>
          <w:szCs w:val="28"/>
        </w:rPr>
        <w:t>10.10.</w:t>
      </w:r>
      <w:r w:rsidRPr="00717D4B">
        <w:rPr>
          <w:rStyle w:val="FontStyle22"/>
          <w:sz w:val="28"/>
          <w:szCs w:val="28"/>
        </w:rPr>
        <w:tab/>
        <w:t xml:space="preserve">Після виконання доручень, визначених у резолюціях керівництва за зверненнями громадян, старости, виконавчі органи міської ради, комунальні підприємства, організації (установи, заклади)  готують </w:t>
      </w:r>
      <w:proofErr w:type="spellStart"/>
      <w:r w:rsidRPr="00717D4B">
        <w:rPr>
          <w:rStyle w:val="FontStyle22"/>
          <w:sz w:val="28"/>
          <w:szCs w:val="28"/>
        </w:rPr>
        <w:t>проєкти</w:t>
      </w:r>
      <w:proofErr w:type="spellEnd"/>
      <w:r w:rsidRPr="00717D4B">
        <w:rPr>
          <w:rStyle w:val="FontStyle22"/>
          <w:sz w:val="28"/>
          <w:szCs w:val="28"/>
        </w:rPr>
        <w:t xml:space="preserve"> відповідей авторам звернень.</w:t>
      </w:r>
    </w:p>
    <w:p w:rsidR="00717D4B" w:rsidRPr="00717D4B" w:rsidRDefault="00717D4B" w:rsidP="00717D4B">
      <w:pPr>
        <w:spacing w:after="0" w:line="240" w:lineRule="auto"/>
        <w:ind w:firstLine="709"/>
        <w:jc w:val="both"/>
        <w:rPr>
          <w:rStyle w:val="FontStyle22"/>
          <w:sz w:val="28"/>
          <w:szCs w:val="28"/>
        </w:rPr>
      </w:pPr>
      <w:r w:rsidRPr="00717D4B">
        <w:rPr>
          <w:rStyle w:val="FontStyle22"/>
          <w:sz w:val="28"/>
          <w:szCs w:val="28"/>
        </w:rPr>
        <w:t>10.11. В окремих випадках, за дорученням, вказаним в резолюції міського голови, його заступників, секретаря міської ради та керуючого справами виконавчого комітету, старости, виконавчі органи міської ради, комунальні підприємства, організації (установи, заклади) надають відповіді на звернення громадян за власним підписом.</w:t>
      </w:r>
    </w:p>
    <w:p w:rsidR="00717D4B" w:rsidRPr="00717D4B" w:rsidRDefault="00717D4B" w:rsidP="00717D4B">
      <w:pPr>
        <w:pStyle w:val="a3"/>
        <w:tabs>
          <w:tab w:val="left" w:pos="1560"/>
        </w:tabs>
        <w:spacing w:before="0" w:beforeAutospacing="0" w:after="0" w:afterAutospacing="0"/>
        <w:ind w:firstLine="709"/>
        <w:jc w:val="both"/>
        <w:rPr>
          <w:rStyle w:val="FontStyle22"/>
          <w:sz w:val="28"/>
          <w:szCs w:val="28"/>
        </w:rPr>
      </w:pPr>
      <w:r w:rsidRPr="00717D4B">
        <w:rPr>
          <w:rStyle w:val="FontStyle22"/>
          <w:sz w:val="28"/>
          <w:szCs w:val="28"/>
        </w:rPr>
        <w:t>10.12.</w:t>
      </w:r>
      <w:r w:rsidRPr="00717D4B">
        <w:rPr>
          <w:rStyle w:val="FontStyle22"/>
          <w:sz w:val="28"/>
          <w:szCs w:val="28"/>
        </w:rPr>
        <w:tab/>
        <w:t>Звернення, в якому порушені питання, що не належать до повноважень виконавчих органів міської ради, в термін не більше 5 днів пересилається за належністю відповідному органу чи посадовій особі, про що повідомляється громадянину, який подав звернення. Якщо порушені у зверненні питання частково належать до повноважень старост, виконавчих органів міської ради, комунальних підприємств, організацій (установ, закладів)– відповідь з питань у межах компетенції надається громадянину в установленому порядку, а щодо питань, які підлягають вирішенню в інших органах виконавчої влади, при наданні відповіді на звернення роз’яснюється порядок їх вирішення.</w:t>
      </w:r>
    </w:p>
    <w:p w:rsidR="00717D4B" w:rsidRPr="00717D4B" w:rsidRDefault="00717D4B" w:rsidP="00717D4B">
      <w:pPr>
        <w:pStyle w:val="a3"/>
        <w:spacing w:before="0" w:beforeAutospacing="0" w:after="0" w:afterAutospacing="0"/>
        <w:ind w:firstLine="708"/>
        <w:jc w:val="both"/>
        <w:rPr>
          <w:sz w:val="28"/>
          <w:szCs w:val="28"/>
        </w:rPr>
      </w:pPr>
    </w:p>
    <w:p w:rsidR="00717D4B" w:rsidRPr="00717D4B" w:rsidRDefault="00717D4B" w:rsidP="00717D4B">
      <w:pPr>
        <w:spacing w:after="0" w:line="240" w:lineRule="auto"/>
        <w:ind w:firstLine="567"/>
        <w:jc w:val="both"/>
        <w:rPr>
          <w:rStyle w:val="FontStyle22"/>
          <w:b/>
          <w:sz w:val="28"/>
          <w:szCs w:val="28"/>
        </w:rPr>
      </w:pPr>
      <w:r w:rsidRPr="00717D4B">
        <w:rPr>
          <w:rStyle w:val="FontStyle22"/>
          <w:b/>
          <w:sz w:val="28"/>
          <w:szCs w:val="28"/>
        </w:rPr>
        <w:t>11. Організація особистого прийому громадян</w:t>
      </w:r>
    </w:p>
    <w:p w:rsidR="00717D4B" w:rsidRPr="00717D4B" w:rsidRDefault="00717D4B" w:rsidP="00717D4B">
      <w:pPr>
        <w:spacing w:after="0" w:line="240" w:lineRule="auto"/>
        <w:ind w:firstLine="567"/>
        <w:jc w:val="both"/>
        <w:rPr>
          <w:rStyle w:val="FontStyle22"/>
          <w:b/>
          <w:sz w:val="28"/>
          <w:szCs w:val="28"/>
        </w:rPr>
      </w:pPr>
    </w:p>
    <w:p w:rsidR="00B0086F"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w:t>
      </w:r>
      <w:r w:rsidRPr="00717D4B">
        <w:rPr>
          <w:rStyle w:val="FontStyle22"/>
          <w:rFonts w:eastAsia="Arial Unicode MS"/>
          <w:sz w:val="28"/>
          <w:szCs w:val="28"/>
        </w:rPr>
        <w:tab/>
        <w:t xml:space="preserve">Особистий прийом громадян у виконавчому комітеті Нововолинської міської ради здійснюється міським головою, секретарем міської ради, заступниками міського голови з питань діяльності виконавчих органів, керуючим справами виконкому та керівниками виконавчих органів міської ради; на підприємствах та у закладах </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717D4B" w:rsidRPr="00717D4B" w:rsidRDefault="00B0086F" w:rsidP="00B0086F">
      <w:pPr>
        <w:spacing w:after="0" w:line="240" w:lineRule="auto"/>
        <w:jc w:val="both"/>
        <w:rPr>
          <w:rStyle w:val="FontStyle22"/>
          <w:rFonts w:eastAsia="Arial Unicode MS"/>
          <w:sz w:val="28"/>
          <w:szCs w:val="28"/>
        </w:rPr>
      </w:pPr>
      <w:r>
        <w:rPr>
          <w:rStyle w:val="FontStyle22"/>
          <w:rFonts w:eastAsia="Arial Unicode MS"/>
          <w:sz w:val="28"/>
          <w:szCs w:val="28"/>
        </w:rPr>
        <w:t>ком</w:t>
      </w:r>
      <w:r w:rsidR="00717D4B" w:rsidRPr="00717D4B">
        <w:rPr>
          <w:rStyle w:val="FontStyle22"/>
          <w:rFonts w:eastAsia="Arial Unicode MS"/>
          <w:sz w:val="28"/>
          <w:szCs w:val="28"/>
        </w:rPr>
        <w:t xml:space="preserve">унальної власності міської територіальної громади  – керівниками та їх заступниками; в </w:t>
      </w:r>
      <w:proofErr w:type="spellStart"/>
      <w:r w:rsidR="00717D4B" w:rsidRPr="00717D4B">
        <w:rPr>
          <w:rStyle w:val="FontStyle22"/>
          <w:rFonts w:eastAsia="Arial Unicode MS"/>
          <w:sz w:val="28"/>
          <w:szCs w:val="28"/>
        </w:rPr>
        <w:t>старостинських</w:t>
      </w:r>
      <w:proofErr w:type="spellEnd"/>
      <w:r w:rsidR="00717D4B" w:rsidRPr="00717D4B">
        <w:rPr>
          <w:rStyle w:val="FontStyle22"/>
          <w:rFonts w:eastAsia="Arial Unicode MS"/>
          <w:sz w:val="28"/>
          <w:szCs w:val="28"/>
        </w:rPr>
        <w:t xml:space="preserve"> округах – старостами.</w:t>
      </w:r>
    </w:p>
    <w:p w:rsid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11.2. Особистий прийом громадян керівництвом міської ради та її виконавчих органів здійснюється згідно з графіком, який затверджується розпорядженням міського голови; керівниками підприємств, організацій </w:t>
      </w:r>
    </w:p>
    <w:p w:rsidR="00717D4B" w:rsidRPr="00717D4B" w:rsidRDefault="00717D4B" w:rsidP="00B0086F">
      <w:pPr>
        <w:spacing w:after="0" w:line="240" w:lineRule="auto"/>
        <w:jc w:val="both"/>
        <w:rPr>
          <w:rStyle w:val="FontStyle22"/>
          <w:rFonts w:eastAsia="Arial Unicode MS"/>
          <w:sz w:val="28"/>
          <w:szCs w:val="28"/>
        </w:rPr>
      </w:pPr>
      <w:r w:rsidRPr="00717D4B">
        <w:rPr>
          <w:rStyle w:val="FontStyle22"/>
          <w:rFonts w:eastAsia="Arial Unicode MS"/>
          <w:sz w:val="28"/>
          <w:szCs w:val="28"/>
        </w:rPr>
        <w:t>(установ, закладів), що є у  комунальній власності міської територіальної громади – із графіками, затвердженими  відповідними наказами.</w:t>
      </w:r>
    </w:p>
    <w:p w:rsidR="00717D4B" w:rsidRPr="00717D4B" w:rsidRDefault="00717D4B" w:rsidP="00717D4B">
      <w:pPr>
        <w:pStyle w:val="a6"/>
        <w:tabs>
          <w:tab w:val="left" w:pos="1701"/>
        </w:tabs>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11.3. Графік особистого прийому громадян розміщується на офіційному сайті міської ради, у приміщеннях виконавчих органів міської ради, підприємств, організацій (установ, закладів), що є у комунальній власності міської територіальної громади в доступних для вільного огляду місцях, оприлюднюється через засоби масової інформації.</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11.4. </w:t>
      </w:r>
      <w:proofErr w:type="spellStart"/>
      <w:proofErr w:type="gram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проводиться у час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приміщеннях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передбачених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затвердженим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графіком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прийому</w:t>
      </w:r>
      <w:proofErr w:type="spellEnd"/>
      <w:r w:rsidRPr="00717D4B">
        <w:rPr>
          <w:rStyle w:val="FontStyle22"/>
          <w:rFonts w:eastAsia="Arial Unicode MS"/>
          <w:sz w:val="28"/>
          <w:szCs w:val="28"/>
          <w:lang w:eastAsia="ru-RU"/>
        </w:rPr>
        <w:t>.</w:t>
      </w:r>
      <w:proofErr w:type="gramEnd"/>
    </w:p>
    <w:p w:rsidR="00717D4B" w:rsidRPr="00717D4B" w:rsidRDefault="00717D4B" w:rsidP="00717D4B">
      <w:pPr>
        <w:pStyle w:val="a6"/>
        <w:tabs>
          <w:tab w:val="left" w:pos="1134"/>
        </w:tabs>
        <w:ind w:firstLine="540"/>
        <w:jc w:val="both"/>
        <w:rPr>
          <w:rStyle w:val="FontStyle22"/>
          <w:rFonts w:eastAsia="Arial Unicode MS"/>
          <w:sz w:val="28"/>
          <w:szCs w:val="28"/>
          <w:lang w:val="uk-UA" w:eastAsia="ru-RU"/>
        </w:rPr>
      </w:pPr>
      <w:r w:rsidRPr="00717D4B">
        <w:rPr>
          <w:rStyle w:val="FontStyle22"/>
          <w:rFonts w:eastAsia="Arial Unicode MS"/>
          <w:sz w:val="28"/>
          <w:szCs w:val="28"/>
          <w:lang w:eastAsia="ru-RU"/>
        </w:rPr>
        <w:t xml:space="preserve">11.5. </w:t>
      </w:r>
      <w:proofErr w:type="spellStart"/>
      <w:r w:rsidRPr="00717D4B">
        <w:rPr>
          <w:rStyle w:val="FontStyle22"/>
          <w:rFonts w:eastAsia="Arial Unicode MS"/>
          <w:sz w:val="28"/>
          <w:szCs w:val="28"/>
          <w:lang w:eastAsia="ru-RU"/>
        </w:rPr>
        <w:t>Попередній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у </w:t>
      </w:r>
      <w:proofErr w:type="spellStart"/>
      <w:proofErr w:type="gramStart"/>
      <w:r w:rsidRPr="00717D4B">
        <w:rPr>
          <w:rStyle w:val="FontStyle22"/>
          <w:rFonts w:eastAsia="Arial Unicode MS"/>
          <w:sz w:val="28"/>
          <w:szCs w:val="28"/>
          <w:lang w:eastAsia="ru-RU"/>
        </w:rPr>
        <w:t>м</w:t>
      </w:r>
      <w:proofErr w:type="gramEnd"/>
      <w:r w:rsidRPr="00717D4B">
        <w:rPr>
          <w:rStyle w:val="FontStyle22"/>
          <w:rFonts w:eastAsia="Arial Unicode MS"/>
          <w:sz w:val="28"/>
          <w:szCs w:val="28"/>
          <w:lang w:eastAsia="ru-RU"/>
        </w:rPr>
        <w:t>іській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раді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робочі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дні</w:t>
      </w:r>
      <w:proofErr w:type="spellEnd"/>
      <w:r w:rsidRPr="00717D4B">
        <w:rPr>
          <w:rStyle w:val="FontStyle22"/>
          <w:rFonts w:eastAsia="Arial Unicode MS"/>
          <w:sz w:val="28"/>
          <w:szCs w:val="28"/>
          <w:lang w:eastAsia="ru-RU"/>
        </w:rPr>
        <w:t xml:space="preserve"> проводиться </w:t>
      </w:r>
      <w:proofErr w:type="spellStart"/>
      <w:r w:rsidRPr="00717D4B">
        <w:rPr>
          <w:rStyle w:val="FontStyle22"/>
          <w:rFonts w:eastAsia="Arial Unicode MS"/>
          <w:sz w:val="28"/>
          <w:szCs w:val="28"/>
          <w:lang w:eastAsia="ru-RU"/>
        </w:rPr>
        <w:t>працівниками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відділу</w:t>
      </w:r>
      <w:proofErr w:type="spellEnd"/>
      <w:r w:rsidRPr="00717D4B">
        <w:rPr>
          <w:rStyle w:val="FontStyle22"/>
          <w:rFonts w:eastAsia="Arial Unicode MS"/>
          <w:sz w:val="28"/>
          <w:szCs w:val="28"/>
          <w:lang w:eastAsia="ru-RU"/>
        </w:rPr>
        <w:t xml:space="preserve"> </w:t>
      </w:r>
      <w:r w:rsidRPr="00717D4B">
        <w:rPr>
          <w:rStyle w:val="FontStyle22"/>
          <w:rFonts w:eastAsia="Arial Unicode MS"/>
          <w:sz w:val="28"/>
          <w:szCs w:val="28"/>
          <w:lang w:val="uk-UA" w:eastAsia="ru-RU"/>
        </w:rPr>
        <w:t>звернень громадян протягом робочого дня.</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11.6. За відсутності з поважних причин посадової особи, яка повинна здійснювати особистий прийом, громадянам надаються вичерпні пояснення і  пропонується  зустріч  з  іншим  керівником, до компетенції якого належить вирішення порушеного питання.</w:t>
      </w:r>
      <w:bookmarkStart w:id="0" w:name="42"/>
      <w:bookmarkEnd w:id="0"/>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У разі відмови від такої зустрічі, громадянам пропонується </w:t>
      </w:r>
      <w:r w:rsidRPr="00717D4B">
        <w:rPr>
          <w:rStyle w:val="FontStyle22"/>
          <w:rFonts w:eastAsia="Arial Unicode MS"/>
          <w:sz w:val="28"/>
          <w:szCs w:val="28"/>
        </w:rPr>
        <w:br/>
        <w:t>залишити  письмове  звернення,   яке  подається на розгляд керівництву.</w:t>
      </w:r>
    </w:p>
    <w:p w:rsidR="00717D4B" w:rsidRPr="00717D4B" w:rsidRDefault="00717D4B" w:rsidP="00717D4B">
      <w:pPr>
        <w:pStyle w:val="a6"/>
        <w:tabs>
          <w:tab w:val="left" w:pos="1134"/>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11.7. </w:t>
      </w:r>
      <w:proofErr w:type="spell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голови</w:t>
      </w:r>
      <w:proofErr w:type="spellEnd"/>
      <w:r w:rsidRPr="00717D4B">
        <w:rPr>
          <w:rStyle w:val="FontStyle22"/>
          <w:rFonts w:eastAsia="Arial Unicode MS"/>
          <w:sz w:val="28"/>
          <w:szCs w:val="28"/>
          <w:lang w:val="uk-UA" w:eastAsia="ru-RU"/>
        </w:rPr>
        <w:t xml:space="preserve">, його заступників, секретаря міської </w:t>
      </w:r>
      <w:proofErr w:type="gramStart"/>
      <w:r w:rsidRPr="00717D4B">
        <w:rPr>
          <w:rStyle w:val="FontStyle22"/>
          <w:rFonts w:eastAsia="Arial Unicode MS"/>
          <w:sz w:val="28"/>
          <w:szCs w:val="28"/>
          <w:lang w:val="uk-UA" w:eastAsia="ru-RU"/>
        </w:rPr>
        <w:t>ради</w:t>
      </w:r>
      <w:proofErr w:type="gramEnd"/>
      <w:r w:rsidRPr="00717D4B">
        <w:rPr>
          <w:rStyle w:val="FontStyle22"/>
          <w:rFonts w:eastAsia="Arial Unicode MS"/>
          <w:sz w:val="28"/>
          <w:szCs w:val="28"/>
          <w:lang w:val="uk-UA" w:eastAsia="ru-RU"/>
        </w:rPr>
        <w:t xml:space="preserve"> та керуючого справами виконкому</w:t>
      </w:r>
      <w:r w:rsidRPr="00717D4B">
        <w:rPr>
          <w:rStyle w:val="FontStyle22"/>
          <w:rFonts w:eastAsia="Arial Unicode MS"/>
          <w:sz w:val="28"/>
          <w:szCs w:val="28"/>
          <w:lang w:eastAsia="ru-RU"/>
        </w:rPr>
        <w:t xml:space="preserve"> проводиться </w:t>
      </w:r>
      <w:proofErr w:type="spellStart"/>
      <w:r w:rsidRPr="00717D4B">
        <w:rPr>
          <w:rStyle w:val="FontStyle22"/>
          <w:rFonts w:eastAsia="Arial Unicode MS"/>
          <w:sz w:val="28"/>
          <w:szCs w:val="28"/>
          <w:lang w:eastAsia="ru-RU"/>
        </w:rPr>
        <w:t>тільки</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попереднім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записом</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993"/>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11.8. </w:t>
      </w:r>
      <w:proofErr w:type="spellStart"/>
      <w:r w:rsidRPr="00717D4B">
        <w:rPr>
          <w:rStyle w:val="FontStyle22"/>
          <w:rFonts w:eastAsia="Arial Unicode MS"/>
          <w:sz w:val="28"/>
          <w:szCs w:val="28"/>
          <w:lang w:eastAsia="ru-RU"/>
        </w:rPr>
        <w:t>Попередній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запис</w:t>
      </w:r>
      <w:proofErr w:type="spell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здійснюється</w:t>
      </w:r>
      <w:proofErr w:type="spellEnd"/>
      <w:r w:rsidRPr="00717D4B">
        <w:rPr>
          <w:rStyle w:val="FontStyle22"/>
          <w:rFonts w:eastAsia="Arial Unicode MS"/>
          <w:sz w:val="28"/>
          <w:szCs w:val="28"/>
          <w:lang w:eastAsia="ru-RU"/>
        </w:rPr>
        <w:t xml:space="preserve"> </w:t>
      </w:r>
      <w:r w:rsidRPr="00717D4B">
        <w:rPr>
          <w:rStyle w:val="FontStyle22"/>
          <w:rFonts w:eastAsia="Arial Unicode MS"/>
          <w:sz w:val="28"/>
          <w:szCs w:val="28"/>
          <w:lang w:val="uk-UA" w:eastAsia="ru-RU"/>
        </w:rPr>
        <w:t xml:space="preserve">працівниками </w:t>
      </w:r>
      <w:proofErr w:type="spellStart"/>
      <w:r w:rsidRPr="00717D4B">
        <w:rPr>
          <w:rStyle w:val="FontStyle22"/>
          <w:rFonts w:eastAsia="Arial Unicode MS"/>
          <w:sz w:val="28"/>
          <w:szCs w:val="28"/>
          <w:lang w:eastAsia="ru-RU"/>
        </w:rPr>
        <w:t>відділу</w:t>
      </w:r>
      <w:proofErr w:type="spellEnd"/>
      <w:r w:rsidRPr="00717D4B">
        <w:rPr>
          <w:rStyle w:val="FontStyle22"/>
          <w:rFonts w:eastAsia="Arial Unicode MS"/>
          <w:sz w:val="28"/>
          <w:szCs w:val="28"/>
          <w:lang w:eastAsia="ru-RU"/>
        </w:rPr>
        <w:t xml:space="preserve"> </w:t>
      </w:r>
      <w:r w:rsidRPr="00717D4B">
        <w:rPr>
          <w:rStyle w:val="FontStyle22"/>
          <w:rFonts w:eastAsia="Arial Unicode MS"/>
          <w:sz w:val="28"/>
          <w:szCs w:val="28"/>
          <w:lang w:val="uk-UA" w:eastAsia="ru-RU"/>
        </w:rPr>
        <w:t>звернень громадян</w:t>
      </w:r>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Запис</w:t>
      </w:r>
      <w:proofErr w:type="spellEnd"/>
      <w:r w:rsidRPr="00717D4B">
        <w:rPr>
          <w:rStyle w:val="FontStyle22"/>
          <w:rFonts w:eastAsia="Arial Unicode MS"/>
          <w:sz w:val="28"/>
          <w:szCs w:val="28"/>
          <w:lang w:eastAsia="ru-RU"/>
        </w:rPr>
        <w:t xml:space="preserve"> проводиться у </w:t>
      </w:r>
      <w:proofErr w:type="spellStart"/>
      <w:r w:rsidRPr="00717D4B">
        <w:rPr>
          <w:rStyle w:val="FontStyle22"/>
          <w:rFonts w:eastAsia="Arial Unicode MS"/>
          <w:sz w:val="28"/>
          <w:szCs w:val="28"/>
          <w:lang w:eastAsia="ru-RU"/>
        </w:rPr>
        <w:t>реєстраційно-контрольній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картці</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У </w:t>
      </w:r>
      <w:proofErr w:type="spellStart"/>
      <w:r w:rsidRPr="00717D4B">
        <w:rPr>
          <w:rStyle w:val="FontStyle22"/>
          <w:rFonts w:eastAsia="Arial Unicode MS"/>
          <w:sz w:val="28"/>
          <w:szCs w:val="28"/>
          <w:lang w:eastAsia="ru-RU"/>
        </w:rPr>
        <w:t>реєстраційно-контрольній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картці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вказується</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709"/>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w:t>
      </w:r>
      <w:proofErr w:type="spellStart"/>
      <w:proofErr w:type="gramStart"/>
      <w:r w:rsidRPr="00717D4B">
        <w:rPr>
          <w:rStyle w:val="FontStyle22"/>
          <w:rFonts w:eastAsia="Arial Unicode MS"/>
          <w:sz w:val="28"/>
          <w:szCs w:val="28"/>
          <w:lang w:eastAsia="ru-RU"/>
        </w:rPr>
        <w:t>пр</w:t>
      </w:r>
      <w:proofErr w:type="gramEnd"/>
      <w:r w:rsidRPr="00717D4B">
        <w:rPr>
          <w:rStyle w:val="FontStyle22"/>
          <w:rFonts w:eastAsia="Arial Unicode MS"/>
          <w:sz w:val="28"/>
          <w:szCs w:val="28"/>
          <w:lang w:eastAsia="ru-RU"/>
        </w:rPr>
        <w:t>ізвище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ім’я</w:t>
      </w:r>
      <w:proofErr w:type="spellEnd"/>
      <w:r w:rsidRPr="00717D4B">
        <w:rPr>
          <w:rStyle w:val="FontStyle22"/>
          <w:rFonts w:eastAsia="Arial Unicode MS"/>
          <w:sz w:val="28"/>
          <w:szCs w:val="28"/>
          <w:lang w:eastAsia="ru-RU"/>
        </w:rPr>
        <w:t xml:space="preserve"> та по </w:t>
      </w:r>
      <w:proofErr w:type="spellStart"/>
      <w:r w:rsidRPr="00717D4B">
        <w:rPr>
          <w:rStyle w:val="FontStyle22"/>
          <w:rFonts w:eastAsia="Arial Unicode MS"/>
          <w:sz w:val="28"/>
          <w:szCs w:val="28"/>
          <w:lang w:eastAsia="ru-RU"/>
        </w:rPr>
        <w:t>батькові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заявника</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місце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проживання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контактний</w:t>
      </w:r>
      <w:proofErr w:type="spellEnd"/>
      <w:r w:rsidRPr="00717D4B">
        <w:rPr>
          <w:rStyle w:val="FontStyle22"/>
          <w:rFonts w:eastAsia="Arial Unicode MS"/>
          <w:sz w:val="28"/>
          <w:szCs w:val="28"/>
          <w:lang w:eastAsia="ru-RU"/>
        </w:rPr>
        <w:t xml:space="preserve"> телефон, </w:t>
      </w:r>
      <w:proofErr w:type="spellStart"/>
      <w:r w:rsidRPr="00717D4B">
        <w:rPr>
          <w:rStyle w:val="FontStyle22"/>
          <w:rFonts w:eastAsia="Arial Unicode MS"/>
          <w:sz w:val="28"/>
          <w:szCs w:val="28"/>
          <w:lang w:eastAsia="ru-RU"/>
        </w:rPr>
        <w:t>соціальний</w:t>
      </w:r>
      <w:proofErr w:type="spellEnd"/>
      <w:r w:rsidRPr="00717D4B">
        <w:rPr>
          <w:rStyle w:val="FontStyle22"/>
          <w:rFonts w:eastAsia="Arial Unicode MS"/>
          <w:sz w:val="28"/>
          <w:szCs w:val="28"/>
          <w:lang w:eastAsia="ru-RU"/>
        </w:rPr>
        <w:t xml:space="preserve"> стан;</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 короткий </w:t>
      </w:r>
      <w:proofErr w:type="spellStart"/>
      <w:r w:rsidRPr="00717D4B">
        <w:rPr>
          <w:rStyle w:val="FontStyle22"/>
          <w:rFonts w:eastAsia="Arial Unicode MS"/>
          <w:sz w:val="28"/>
          <w:szCs w:val="28"/>
          <w:lang w:eastAsia="ru-RU"/>
        </w:rPr>
        <w:t>змі</w:t>
      </w:r>
      <w:proofErr w:type="gramStart"/>
      <w:r w:rsidRPr="00717D4B">
        <w:rPr>
          <w:rStyle w:val="FontStyle22"/>
          <w:rFonts w:eastAsia="Arial Unicode MS"/>
          <w:sz w:val="28"/>
          <w:szCs w:val="28"/>
          <w:lang w:eastAsia="ru-RU"/>
        </w:rPr>
        <w:t>ст</w:t>
      </w:r>
      <w:proofErr w:type="spellEnd"/>
      <w:proofErr w:type="gram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що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порушується</w:t>
      </w:r>
      <w:proofErr w:type="spellEnd"/>
      <w:r w:rsidRPr="00717D4B">
        <w:rPr>
          <w:rStyle w:val="FontStyle22"/>
          <w:rFonts w:eastAsia="Arial Unicode MS"/>
          <w:sz w:val="28"/>
          <w:szCs w:val="28"/>
          <w:lang w:eastAsia="ru-RU"/>
        </w:rPr>
        <w:t xml:space="preserve"> у </w:t>
      </w:r>
      <w:proofErr w:type="spellStart"/>
      <w:r w:rsidRPr="00717D4B">
        <w:rPr>
          <w:rStyle w:val="FontStyle22"/>
          <w:rFonts w:eastAsia="Arial Unicode MS"/>
          <w:sz w:val="28"/>
          <w:szCs w:val="28"/>
          <w:lang w:eastAsia="ru-RU"/>
        </w:rPr>
        <w:t>зверненні</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709"/>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чи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звертався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w:t>
      </w:r>
      <w:proofErr w:type="spellEnd"/>
      <w:r w:rsidRPr="00717D4B">
        <w:rPr>
          <w:rStyle w:val="FontStyle22"/>
          <w:rFonts w:eastAsia="Arial Unicode MS"/>
          <w:sz w:val="28"/>
          <w:szCs w:val="28"/>
          <w:lang w:eastAsia="ru-RU"/>
        </w:rPr>
        <w:t xml:space="preserve"> до </w:t>
      </w:r>
      <w:proofErr w:type="spellStart"/>
      <w:r w:rsidRPr="00717D4B">
        <w:rPr>
          <w:rStyle w:val="FontStyle22"/>
          <w:rFonts w:eastAsia="Arial Unicode MS"/>
          <w:sz w:val="28"/>
          <w:szCs w:val="28"/>
          <w:lang w:eastAsia="ru-RU"/>
        </w:rPr>
        <w:t>виконавчих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органів</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до </w:t>
      </w:r>
      <w:proofErr w:type="spellStart"/>
      <w:r w:rsidRPr="00717D4B">
        <w:rPr>
          <w:rStyle w:val="FontStyle22"/>
          <w:rFonts w:eastAsia="Arial Unicode MS"/>
          <w:sz w:val="28"/>
          <w:szCs w:val="28"/>
          <w:lang w:eastAsia="ru-RU"/>
        </w:rPr>
        <w:t>компетенції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яких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належить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вирішення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результат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цього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ідтверджений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відповідними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письмовими</w:t>
      </w:r>
      <w:proofErr w:type="spellEnd"/>
      <w:r w:rsidRPr="00717D4B">
        <w:rPr>
          <w:rStyle w:val="FontStyle22"/>
          <w:rFonts w:eastAsia="Arial Unicode MS"/>
          <w:sz w:val="28"/>
          <w:szCs w:val="28"/>
          <w:lang w:eastAsia="ru-RU"/>
        </w:rPr>
        <w:t xml:space="preserve"> документами.</w:t>
      </w:r>
    </w:p>
    <w:p w:rsidR="00717D4B" w:rsidRPr="00717D4B" w:rsidRDefault="00717D4B" w:rsidP="00717D4B">
      <w:pPr>
        <w:pStyle w:val="a6"/>
        <w:tabs>
          <w:tab w:val="left" w:pos="709"/>
        </w:tabs>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 xml:space="preserve">11.9. Працівники відділу звернень громадян повідомляють заявнику про день та час особистого прийому </w:t>
      </w:r>
      <w:proofErr w:type="spellStart"/>
      <w:r w:rsidRPr="00717D4B">
        <w:rPr>
          <w:rStyle w:val="FontStyle22"/>
          <w:rFonts w:eastAsia="Arial Unicode MS"/>
          <w:sz w:val="28"/>
          <w:szCs w:val="28"/>
          <w:lang w:eastAsia="ru-RU"/>
        </w:rPr>
        <w:t>міського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голови</w:t>
      </w:r>
      <w:proofErr w:type="spellEnd"/>
      <w:r w:rsidRPr="00717D4B">
        <w:rPr>
          <w:rStyle w:val="FontStyle22"/>
          <w:rFonts w:eastAsia="Arial Unicode MS"/>
          <w:sz w:val="28"/>
          <w:szCs w:val="28"/>
          <w:lang w:val="uk-UA" w:eastAsia="ru-RU"/>
        </w:rPr>
        <w:t>, його заступників, секретаря міської ради та керуючого справами виконкому.</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11.10. Запис на прийом не проводиться за умови звернення: </w:t>
      </w:r>
    </w:p>
    <w:p w:rsidR="00B0086F"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до однієї і тієї ж посадової особи того самого громадянина, якщо на попередньому прийомі порушені питання були вирішені по суті, або надано вичерпні роз’яснення;</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з питання оскарження рішення з порушенням терміну подання оскарження, визначеного статтею 17 Закону України «Про звернення громадян»;</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у разі, якщо питання не належить до повноважень міської ради.</w:t>
      </w:r>
    </w:p>
    <w:p w:rsidR="00717D4B" w:rsidRPr="00717D4B" w:rsidRDefault="00717D4B" w:rsidP="00B0086F">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11.11. У разі повторного звернення громадянина працівниками відділу звернень громадян вивчаються матеріали справи щодо </w:t>
      </w:r>
      <w:r w:rsidR="00B0086F">
        <w:rPr>
          <w:rStyle w:val="FontStyle22"/>
          <w:rFonts w:eastAsia="Arial Unicode MS"/>
          <w:sz w:val="28"/>
          <w:szCs w:val="28"/>
        </w:rPr>
        <w:t>по</w:t>
      </w:r>
      <w:r w:rsidRPr="00717D4B">
        <w:rPr>
          <w:rStyle w:val="FontStyle22"/>
          <w:rFonts w:eastAsia="Arial Unicode MS"/>
          <w:sz w:val="28"/>
          <w:szCs w:val="28"/>
        </w:rPr>
        <w:t>рушеного питання, з’ясовуються причини повторного звернення, надаються необхідні роз’яснення та можлива допомога.</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11.12. Запис на повторний прийом до міського голови, його заступників, секретаря міської ради та керуючого справами виконкому протягом календарного року може бути проведено, якщо питання, порушене у першому обґрунтованому зверненні, не було вирішено по суті (не задоволено, відмовлено у задоволенні), а заявнику не надано роз’яснень щодо порядку вирішення поставленого питання.</w:t>
      </w:r>
    </w:p>
    <w:p w:rsidR="00717D4B" w:rsidRPr="00717D4B" w:rsidRDefault="00717D4B" w:rsidP="00717D4B">
      <w:pPr>
        <w:pStyle w:val="a6"/>
        <w:tabs>
          <w:tab w:val="left" w:pos="1276"/>
        </w:tabs>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11.13.</w:t>
      </w:r>
      <w:r w:rsidRPr="00717D4B">
        <w:rPr>
          <w:rStyle w:val="FontStyle22"/>
          <w:rFonts w:eastAsia="Arial Unicode MS"/>
          <w:sz w:val="28"/>
          <w:szCs w:val="28"/>
          <w:lang w:val="uk-UA" w:eastAsia="ru-RU"/>
        </w:rPr>
        <w:tab/>
        <w:t>Працівники відділу звернень громадян забезпечують добірку матеріалів з питань, що розглядатимуться на особистому прийомі у міського голови, секретаря міської ради, заступників міського голови з питань діяльності виконавчих органів міської ради, керуючого справами виконкому, для чого вони мають право запросити від відповідних виконавчих органів міської ради документи, необхідні для обґрунтованого розгляду звернення.</w:t>
      </w:r>
    </w:p>
    <w:p w:rsidR="00717D4B" w:rsidRPr="00717D4B" w:rsidRDefault="00717D4B" w:rsidP="00717D4B">
      <w:pPr>
        <w:pStyle w:val="a6"/>
        <w:ind w:firstLine="540"/>
        <w:jc w:val="both"/>
        <w:rPr>
          <w:rStyle w:val="FontStyle22"/>
          <w:rFonts w:eastAsia="Arial Unicode MS"/>
          <w:sz w:val="28"/>
          <w:szCs w:val="28"/>
          <w:lang w:val="uk-UA" w:eastAsia="ru-RU"/>
        </w:rPr>
      </w:pPr>
      <w:r w:rsidRPr="00717D4B">
        <w:rPr>
          <w:rStyle w:val="FontStyle22"/>
          <w:rFonts w:eastAsia="Arial Unicode MS"/>
          <w:sz w:val="28"/>
          <w:szCs w:val="28"/>
          <w:lang w:val="uk-UA" w:eastAsia="ru-RU"/>
        </w:rPr>
        <w:t>11.14.</w:t>
      </w:r>
      <w:r w:rsidRPr="00717D4B">
        <w:rPr>
          <w:rStyle w:val="FontStyle22"/>
          <w:rFonts w:eastAsia="Arial Unicode MS"/>
          <w:sz w:val="28"/>
          <w:szCs w:val="28"/>
          <w:lang w:val="uk-UA" w:eastAsia="ru-RU"/>
        </w:rPr>
        <w:tab/>
        <w:t xml:space="preserve"> У разі потреби при проведенні особистого прийому громадян міським головою, секретарем міської ради, заступниками міського голови з питань діяльності виконавчих органів, керуючим справами виконкому, працівниками відділу звернень громадян запрошуються старости, керівники виконавчих органів міської ради, підприємств, організацій (установ, закладів), що є у  комунальній власності міської територіальної громади, до компетенції яких належить вирішення даного питання.</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11.15. Під час проведення міським головою особистого прийому громадян можуть бути присутні їх представники, повноваження яких на представництво оформлені у встановленому порядку, та особи, які перебувають у родинних відносинах з цими громадянами.</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11.16. Присутність представників засобів масової інформації під час проведення особистого прийому допускається лише за згоди заявників.</w:t>
      </w:r>
    </w:p>
    <w:p w:rsidR="00717D4B" w:rsidRPr="00717D4B" w:rsidRDefault="00717D4B" w:rsidP="00717D4B">
      <w:pPr>
        <w:spacing w:after="0" w:line="240" w:lineRule="auto"/>
        <w:ind w:firstLine="540"/>
        <w:jc w:val="both"/>
        <w:rPr>
          <w:rStyle w:val="FontStyle22"/>
          <w:rFonts w:eastAsia="Arial Unicode MS"/>
          <w:sz w:val="28"/>
          <w:szCs w:val="28"/>
        </w:rPr>
      </w:pPr>
      <w:r w:rsidRPr="00717D4B">
        <w:rPr>
          <w:rStyle w:val="FontStyle22"/>
          <w:rFonts w:eastAsia="Arial Unicode MS"/>
          <w:sz w:val="28"/>
          <w:szCs w:val="28"/>
        </w:rPr>
        <w:t>11.17. Присутність сторонніх осіб під час проведення особистого прийому громадян не допускається.</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11.18.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якими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звертаються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громадяни</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можливості</w:t>
      </w:r>
      <w:proofErr w:type="spellEnd"/>
      <w:r w:rsidRPr="00717D4B">
        <w:rPr>
          <w:rStyle w:val="FontStyle22"/>
          <w:rFonts w:eastAsia="Arial Unicode MS"/>
          <w:sz w:val="28"/>
          <w:szCs w:val="28"/>
          <w:lang w:val="uk-UA" w:eastAsia="ru-RU"/>
        </w:rPr>
        <w:t xml:space="preserve">, </w:t>
      </w:r>
      <w:proofErr w:type="spellStart"/>
      <w:r w:rsidRPr="00717D4B">
        <w:rPr>
          <w:rStyle w:val="FontStyle22"/>
          <w:rFonts w:eastAsia="Arial Unicode MS"/>
          <w:sz w:val="28"/>
          <w:szCs w:val="28"/>
          <w:lang w:eastAsia="ru-RU"/>
        </w:rPr>
        <w:t>вирішуються</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w:t>
      </w:r>
      <w:proofErr w:type="spellEnd"/>
      <w:r w:rsidRPr="00717D4B">
        <w:rPr>
          <w:rStyle w:val="FontStyle22"/>
          <w:rFonts w:eastAsia="Arial Unicode MS"/>
          <w:sz w:val="28"/>
          <w:szCs w:val="28"/>
          <w:lang w:eastAsia="ru-RU"/>
        </w:rPr>
        <w:t xml:space="preserve"> час </w:t>
      </w:r>
      <w:proofErr w:type="spellStart"/>
      <w:r w:rsidRPr="00717D4B">
        <w:rPr>
          <w:rStyle w:val="FontStyle22"/>
          <w:rFonts w:eastAsia="Arial Unicode MS"/>
          <w:sz w:val="28"/>
          <w:szCs w:val="28"/>
          <w:lang w:eastAsia="ru-RU"/>
        </w:rPr>
        <w:t>особистого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прийому</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w:t>
      </w:r>
      <w:proofErr w:type="spellEnd"/>
      <w:r w:rsidRPr="00717D4B">
        <w:rPr>
          <w:rStyle w:val="FontStyle22"/>
          <w:rFonts w:eastAsia="Arial Unicode MS"/>
          <w:sz w:val="28"/>
          <w:szCs w:val="28"/>
          <w:lang w:eastAsia="ru-RU"/>
        </w:rPr>
        <w:t xml:space="preserve"> час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міський</w:t>
      </w:r>
      <w:proofErr w:type="spellEnd"/>
      <w:r w:rsidRPr="00717D4B">
        <w:rPr>
          <w:rStyle w:val="FontStyle22"/>
          <w:rFonts w:eastAsia="Arial Unicode MS"/>
          <w:sz w:val="28"/>
          <w:szCs w:val="28"/>
          <w:lang w:eastAsia="ru-RU"/>
        </w:rPr>
        <w:t xml:space="preserve"> голова</w:t>
      </w:r>
      <w:r w:rsidRPr="00717D4B">
        <w:rPr>
          <w:rStyle w:val="FontStyle22"/>
          <w:rFonts w:eastAsia="Arial Unicode MS"/>
          <w:sz w:val="28"/>
          <w:szCs w:val="28"/>
          <w:lang w:val="uk-UA" w:eastAsia="ru-RU"/>
        </w:rPr>
        <w:t xml:space="preserve">, </w:t>
      </w:r>
      <w:proofErr w:type="spellStart"/>
      <w:r w:rsidRPr="00717D4B">
        <w:rPr>
          <w:rStyle w:val="FontStyle22"/>
          <w:rFonts w:eastAsia="Arial Unicode MS"/>
          <w:sz w:val="28"/>
          <w:szCs w:val="28"/>
          <w:lang w:eastAsia="ru-RU"/>
        </w:rPr>
        <w:t>секретар</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заступники </w:t>
      </w:r>
      <w:proofErr w:type="spellStart"/>
      <w:r w:rsidRPr="00717D4B">
        <w:rPr>
          <w:rStyle w:val="FontStyle22"/>
          <w:rFonts w:eastAsia="Arial Unicode MS"/>
          <w:sz w:val="28"/>
          <w:szCs w:val="28"/>
          <w:lang w:eastAsia="ru-RU"/>
        </w:rPr>
        <w:t>міського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голови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діяльності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виконавчих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органів</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w:t>
      </w:r>
      <w:proofErr w:type="spellStart"/>
      <w:r w:rsidRPr="00717D4B">
        <w:rPr>
          <w:rStyle w:val="FontStyle22"/>
          <w:rFonts w:eastAsia="Arial Unicode MS"/>
          <w:sz w:val="28"/>
          <w:szCs w:val="28"/>
          <w:lang w:eastAsia="ru-RU"/>
        </w:rPr>
        <w:t>керуючий</w:t>
      </w:r>
      <w:proofErr w:type="spellEnd"/>
      <w:r w:rsidRPr="00717D4B">
        <w:rPr>
          <w:rStyle w:val="FontStyle22"/>
          <w:rFonts w:eastAsia="Arial Unicode MS"/>
          <w:sz w:val="28"/>
          <w:szCs w:val="28"/>
          <w:lang w:eastAsia="ru-RU"/>
        </w:rPr>
        <w:t xml:space="preserve"> справами </w:t>
      </w:r>
      <w:r w:rsidRPr="00717D4B">
        <w:rPr>
          <w:rStyle w:val="FontStyle22"/>
          <w:rFonts w:eastAsia="Arial Unicode MS"/>
          <w:sz w:val="28"/>
          <w:szCs w:val="28"/>
          <w:lang w:val="uk-UA" w:eastAsia="ru-RU"/>
        </w:rPr>
        <w:t xml:space="preserve">виконкому </w:t>
      </w:r>
      <w:proofErr w:type="spellStart"/>
      <w:r w:rsidRPr="00717D4B">
        <w:rPr>
          <w:rStyle w:val="FontStyle22"/>
          <w:rFonts w:eastAsia="Arial Unicode MS"/>
          <w:sz w:val="28"/>
          <w:szCs w:val="28"/>
          <w:lang w:eastAsia="ru-RU"/>
        </w:rPr>
        <w:t>керуються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законодавчими</w:t>
      </w:r>
      <w:proofErr w:type="spellEnd"/>
      <w:r w:rsidRPr="00717D4B">
        <w:rPr>
          <w:rStyle w:val="FontStyle22"/>
          <w:rFonts w:eastAsia="Arial Unicode MS"/>
          <w:sz w:val="28"/>
          <w:szCs w:val="28"/>
          <w:lang w:eastAsia="ru-RU"/>
        </w:rPr>
        <w:t xml:space="preserve"> та </w:t>
      </w:r>
      <w:proofErr w:type="spellStart"/>
      <w:r w:rsidRPr="00717D4B">
        <w:rPr>
          <w:rStyle w:val="FontStyle22"/>
          <w:rFonts w:eastAsia="Arial Unicode MS"/>
          <w:sz w:val="28"/>
          <w:szCs w:val="28"/>
          <w:lang w:eastAsia="ru-RU"/>
        </w:rPr>
        <w:t>іншими</w:t>
      </w:r>
      <w:proofErr w:type="spellEnd"/>
      <w:r w:rsidRPr="00717D4B">
        <w:rPr>
          <w:rStyle w:val="FontStyle22"/>
          <w:rFonts w:eastAsia="Arial Unicode MS"/>
          <w:sz w:val="28"/>
          <w:szCs w:val="28"/>
          <w:lang w:eastAsia="ru-RU"/>
        </w:rPr>
        <w:t xml:space="preserve"> нормативно – </w:t>
      </w:r>
      <w:proofErr w:type="spellStart"/>
      <w:r w:rsidRPr="00717D4B">
        <w:rPr>
          <w:rStyle w:val="FontStyle22"/>
          <w:rFonts w:eastAsia="Arial Unicode MS"/>
          <w:sz w:val="28"/>
          <w:szCs w:val="28"/>
          <w:lang w:eastAsia="ru-RU"/>
        </w:rPr>
        <w:t>правовими</w:t>
      </w:r>
      <w:proofErr w:type="spellEnd"/>
      <w:r w:rsidRPr="00717D4B">
        <w:rPr>
          <w:rStyle w:val="FontStyle22"/>
          <w:rFonts w:eastAsia="Arial Unicode MS"/>
          <w:sz w:val="28"/>
          <w:szCs w:val="28"/>
          <w:lang w:eastAsia="ru-RU"/>
        </w:rPr>
        <w:t xml:space="preserve"> актами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в межах </w:t>
      </w:r>
      <w:proofErr w:type="spellStart"/>
      <w:r w:rsidRPr="00717D4B">
        <w:rPr>
          <w:rStyle w:val="FontStyle22"/>
          <w:rFonts w:eastAsia="Arial Unicode MS"/>
          <w:sz w:val="28"/>
          <w:szCs w:val="28"/>
          <w:lang w:eastAsia="ru-RU"/>
        </w:rPr>
        <w:t>своєї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компетенції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мають</w:t>
      </w:r>
      <w:proofErr w:type="spellEnd"/>
      <w:r w:rsidRPr="00717D4B">
        <w:rPr>
          <w:rStyle w:val="FontStyle22"/>
          <w:rFonts w:eastAsia="Arial Unicode MS"/>
          <w:sz w:val="28"/>
          <w:szCs w:val="28"/>
          <w:lang w:eastAsia="ru-RU"/>
        </w:rPr>
        <w:t xml:space="preserve"> право </w:t>
      </w:r>
      <w:proofErr w:type="spellStart"/>
      <w:r w:rsidRPr="00717D4B">
        <w:rPr>
          <w:rStyle w:val="FontStyle22"/>
          <w:rFonts w:eastAsia="Arial Unicode MS"/>
          <w:sz w:val="28"/>
          <w:szCs w:val="28"/>
          <w:lang w:eastAsia="ru-RU"/>
        </w:rPr>
        <w:t>прийняти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відповідне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задовольнити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прохання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відмовити</w:t>
      </w:r>
      <w:proofErr w:type="spellEnd"/>
      <w:r w:rsidRPr="00717D4B">
        <w:rPr>
          <w:rStyle w:val="FontStyle22"/>
          <w:rFonts w:eastAsia="Arial Unicode MS"/>
          <w:sz w:val="28"/>
          <w:szCs w:val="28"/>
          <w:lang w:eastAsia="ru-RU"/>
        </w:rPr>
        <w:t xml:space="preserve"> у </w:t>
      </w:r>
      <w:proofErr w:type="spellStart"/>
      <w:r w:rsidRPr="00717D4B">
        <w:rPr>
          <w:rStyle w:val="FontStyle22"/>
          <w:rFonts w:eastAsia="Arial Unicode MS"/>
          <w:sz w:val="28"/>
          <w:szCs w:val="28"/>
          <w:lang w:eastAsia="ru-RU"/>
        </w:rPr>
        <w:t>задоволенні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проінформувавши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заявника</w:t>
      </w:r>
      <w:proofErr w:type="spellEnd"/>
      <w:r w:rsidRPr="00717D4B">
        <w:rPr>
          <w:rStyle w:val="FontStyle22"/>
          <w:rFonts w:eastAsia="Arial Unicode MS"/>
          <w:sz w:val="28"/>
          <w:szCs w:val="28"/>
          <w:lang w:eastAsia="ru-RU"/>
        </w:rPr>
        <w:t xml:space="preserve"> про причини </w:t>
      </w:r>
      <w:proofErr w:type="spellStart"/>
      <w:r w:rsidRPr="00717D4B">
        <w:rPr>
          <w:rStyle w:val="FontStyle22"/>
          <w:rFonts w:eastAsia="Arial Unicode MS"/>
          <w:sz w:val="28"/>
          <w:szCs w:val="28"/>
          <w:lang w:eastAsia="ru-RU"/>
        </w:rPr>
        <w:t>відмови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порядок </w:t>
      </w:r>
      <w:proofErr w:type="spellStart"/>
      <w:r w:rsidRPr="00717D4B">
        <w:rPr>
          <w:rStyle w:val="FontStyle22"/>
          <w:rFonts w:eastAsia="Arial Unicode MS"/>
          <w:sz w:val="28"/>
          <w:szCs w:val="28"/>
          <w:lang w:eastAsia="ru-RU"/>
        </w:rPr>
        <w:t>оскарження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прийнятого</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р</w:t>
      </w:r>
      <w:proofErr w:type="gramEnd"/>
      <w:r w:rsidRPr="00717D4B">
        <w:rPr>
          <w:rStyle w:val="FontStyle22"/>
          <w:rFonts w:eastAsia="Arial Unicode MS"/>
          <w:sz w:val="28"/>
          <w:szCs w:val="28"/>
          <w:lang w:eastAsia="ru-RU"/>
        </w:rPr>
        <w:t>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надати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усне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роз’яснення</w:t>
      </w:r>
      <w:proofErr w:type="spellEnd"/>
      <w:r w:rsidRPr="00717D4B">
        <w:rPr>
          <w:rStyle w:val="FontStyle22"/>
          <w:rFonts w:eastAsia="Arial Unicode MS"/>
          <w:sz w:val="28"/>
          <w:szCs w:val="28"/>
          <w:lang w:eastAsia="ru-RU"/>
        </w:rPr>
        <w:t xml:space="preserve"> по </w:t>
      </w:r>
      <w:proofErr w:type="spellStart"/>
      <w:r w:rsidRPr="00717D4B">
        <w:rPr>
          <w:rStyle w:val="FontStyle22"/>
          <w:rFonts w:eastAsia="Arial Unicode MS"/>
          <w:sz w:val="28"/>
          <w:szCs w:val="28"/>
          <w:lang w:eastAsia="ru-RU"/>
        </w:rPr>
        <w:t>суті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піднятих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питань</w:t>
      </w:r>
      <w:proofErr w:type="spellEnd"/>
      <w:r w:rsidRPr="00717D4B">
        <w:rPr>
          <w:rStyle w:val="FontStyle22"/>
          <w:rFonts w:eastAsia="Arial Unicode MS"/>
          <w:sz w:val="28"/>
          <w:szCs w:val="28"/>
          <w:lang w:eastAsia="ru-RU"/>
        </w:rPr>
        <w:t>.</w:t>
      </w:r>
    </w:p>
    <w:p w:rsidR="00B0086F" w:rsidRDefault="00B0086F" w:rsidP="00717D4B">
      <w:pPr>
        <w:pStyle w:val="a6"/>
        <w:tabs>
          <w:tab w:val="left" w:pos="1701"/>
        </w:tabs>
        <w:ind w:firstLine="540"/>
        <w:jc w:val="both"/>
        <w:rPr>
          <w:rStyle w:val="FontStyle22"/>
          <w:rFonts w:eastAsia="Arial Unicode MS"/>
          <w:sz w:val="28"/>
          <w:szCs w:val="28"/>
          <w:lang w:val="uk-UA" w:eastAsia="ru-RU"/>
        </w:rPr>
      </w:pPr>
    </w:p>
    <w:p w:rsidR="00B0086F" w:rsidRDefault="00B0086F" w:rsidP="00717D4B">
      <w:pPr>
        <w:pStyle w:val="a6"/>
        <w:tabs>
          <w:tab w:val="left" w:pos="1701"/>
        </w:tabs>
        <w:ind w:firstLine="540"/>
        <w:jc w:val="both"/>
        <w:rPr>
          <w:rStyle w:val="FontStyle22"/>
          <w:rFonts w:eastAsia="Arial Unicode MS"/>
          <w:sz w:val="28"/>
          <w:szCs w:val="28"/>
          <w:lang w:val="uk-UA" w:eastAsia="ru-RU"/>
        </w:rPr>
      </w:pP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11.19. У </w:t>
      </w:r>
      <w:proofErr w:type="spellStart"/>
      <w:r w:rsidRPr="00717D4B">
        <w:rPr>
          <w:rStyle w:val="FontStyle22"/>
          <w:rFonts w:eastAsia="Arial Unicode MS"/>
          <w:sz w:val="28"/>
          <w:szCs w:val="28"/>
          <w:lang w:eastAsia="ru-RU"/>
        </w:rPr>
        <w:t>разі</w:t>
      </w:r>
      <w:proofErr w:type="spellEnd"/>
      <w:r w:rsidRPr="00717D4B">
        <w:rPr>
          <w:rStyle w:val="FontStyle22"/>
          <w:rFonts w:eastAsia="Arial Unicode MS"/>
          <w:sz w:val="28"/>
          <w:szCs w:val="28"/>
          <w:lang w:eastAsia="ru-RU"/>
        </w:rPr>
        <w:t xml:space="preserve">, коли </w:t>
      </w:r>
      <w:proofErr w:type="spellStart"/>
      <w:r w:rsidRPr="00717D4B">
        <w:rPr>
          <w:rStyle w:val="FontStyle22"/>
          <w:rFonts w:eastAsia="Arial Unicode MS"/>
          <w:sz w:val="28"/>
          <w:szCs w:val="28"/>
          <w:lang w:eastAsia="ru-RU"/>
        </w:rPr>
        <w:t>порушене</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громадянином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вирішити</w:t>
      </w:r>
      <w:proofErr w:type="spell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особистому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неможливо</w:t>
      </w:r>
      <w:proofErr w:type="spellEnd"/>
      <w:r w:rsidRPr="00717D4B">
        <w:rPr>
          <w:rStyle w:val="FontStyle22"/>
          <w:rFonts w:eastAsia="Arial Unicode MS"/>
          <w:sz w:val="28"/>
          <w:szCs w:val="28"/>
          <w:lang w:eastAsia="ru-RU"/>
        </w:rPr>
        <w:t xml:space="preserve"> через </w:t>
      </w:r>
      <w:proofErr w:type="spellStart"/>
      <w:r w:rsidRPr="00717D4B">
        <w:rPr>
          <w:rStyle w:val="FontStyle22"/>
          <w:rFonts w:eastAsia="Arial Unicode MS"/>
          <w:sz w:val="28"/>
          <w:szCs w:val="28"/>
          <w:lang w:eastAsia="ru-RU"/>
        </w:rPr>
        <w:t>складність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необхідність</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додаткового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вивчення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воно</w:t>
      </w:r>
      <w:proofErr w:type="spellEnd"/>
      <w:r w:rsidRPr="00717D4B">
        <w:rPr>
          <w:rStyle w:val="FontStyle22"/>
          <w:rFonts w:eastAsia="Arial Unicode MS"/>
          <w:sz w:val="28"/>
          <w:szCs w:val="28"/>
          <w:lang w:eastAsia="ru-RU"/>
        </w:rPr>
        <w:t xml:space="preserve"> разом </w:t>
      </w:r>
      <w:proofErr w:type="spellStart"/>
      <w:r w:rsidRPr="00717D4B">
        <w:rPr>
          <w:rStyle w:val="FontStyle22"/>
          <w:rFonts w:eastAsia="Arial Unicode MS"/>
          <w:sz w:val="28"/>
          <w:szCs w:val="28"/>
          <w:lang w:eastAsia="ru-RU"/>
        </w:rPr>
        <w:t>із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додатками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матеріалами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справи</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направляється</w:t>
      </w:r>
      <w:proofErr w:type="spellEnd"/>
      <w:proofErr w:type="gram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розгляд</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виконавцю</w:t>
      </w:r>
      <w:proofErr w:type="spellEnd"/>
      <w:r w:rsidRPr="00717D4B">
        <w:rPr>
          <w:rStyle w:val="FontStyle22"/>
          <w:rFonts w:eastAsia="Arial Unicode MS"/>
          <w:sz w:val="28"/>
          <w:szCs w:val="28"/>
          <w:lang w:eastAsia="ru-RU"/>
        </w:rPr>
        <w:t>.</w:t>
      </w:r>
    </w:p>
    <w:p w:rsidR="00B0086F" w:rsidRDefault="00717D4B" w:rsidP="00717D4B">
      <w:pPr>
        <w:pStyle w:val="a6"/>
        <w:tabs>
          <w:tab w:val="left" w:pos="1701"/>
        </w:tabs>
        <w:ind w:firstLine="540"/>
        <w:jc w:val="both"/>
        <w:rPr>
          <w:rStyle w:val="FontStyle22"/>
          <w:rFonts w:eastAsia="Arial Unicode MS"/>
          <w:sz w:val="28"/>
          <w:szCs w:val="28"/>
          <w:lang w:val="uk-UA" w:eastAsia="ru-RU"/>
        </w:rPr>
      </w:pPr>
      <w:r w:rsidRPr="00717D4B">
        <w:rPr>
          <w:rStyle w:val="FontStyle22"/>
          <w:rFonts w:eastAsia="Arial Unicode MS"/>
          <w:sz w:val="28"/>
          <w:szCs w:val="28"/>
          <w:lang w:eastAsia="ru-RU"/>
        </w:rPr>
        <w:t>11.</w:t>
      </w:r>
      <w:r w:rsidRPr="00717D4B">
        <w:rPr>
          <w:rStyle w:val="FontStyle22"/>
          <w:rFonts w:eastAsia="Arial Unicode MS"/>
          <w:sz w:val="28"/>
          <w:szCs w:val="28"/>
          <w:lang w:val="uk-UA" w:eastAsia="ru-RU"/>
        </w:rPr>
        <w:t>20</w:t>
      </w:r>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w:t>
      </w:r>
      <w:proofErr w:type="spellStart"/>
      <w:proofErr w:type="gramStart"/>
      <w:r w:rsidRPr="00717D4B">
        <w:rPr>
          <w:rStyle w:val="FontStyle22"/>
          <w:rFonts w:eastAsia="Arial Unicode MS"/>
          <w:sz w:val="28"/>
          <w:szCs w:val="28"/>
          <w:lang w:eastAsia="ru-RU"/>
        </w:rPr>
        <w:t>подан</w:t>
      </w:r>
      <w:proofErr w:type="gramEnd"/>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на </w:t>
      </w:r>
      <w:proofErr w:type="spellStart"/>
      <w:r w:rsidRPr="00717D4B">
        <w:rPr>
          <w:rStyle w:val="FontStyle22"/>
          <w:rFonts w:eastAsia="Arial Unicode MS"/>
          <w:sz w:val="28"/>
          <w:szCs w:val="28"/>
          <w:lang w:eastAsia="ru-RU"/>
        </w:rPr>
        <w:t>особистому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реєструється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відповідно</w:t>
      </w:r>
      <w:proofErr w:type="spellEnd"/>
      <w:r w:rsidRPr="00717D4B">
        <w:rPr>
          <w:rStyle w:val="FontStyle22"/>
          <w:rFonts w:eastAsia="Arial Unicode MS"/>
          <w:sz w:val="28"/>
          <w:szCs w:val="28"/>
          <w:lang w:eastAsia="ru-RU"/>
        </w:rPr>
        <w:t xml:space="preserve"> до </w:t>
      </w:r>
      <w:proofErr w:type="spellStart"/>
      <w:r w:rsidRPr="00717D4B">
        <w:rPr>
          <w:rStyle w:val="FontStyle22"/>
          <w:rFonts w:eastAsia="Arial Unicode MS"/>
          <w:sz w:val="28"/>
          <w:szCs w:val="28"/>
          <w:lang w:eastAsia="ru-RU"/>
        </w:rPr>
        <w:t>Інструкції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діловодства</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зверненнями</w:t>
      </w:r>
      <w:proofErr w:type="spellEnd"/>
      <w:r w:rsidRPr="00717D4B">
        <w:rPr>
          <w:rStyle w:val="FontStyle22"/>
          <w:rFonts w:eastAsia="Arial Unicode MS"/>
          <w:sz w:val="28"/>
          <w:szCs w:val="28"/>
          <w:lang w:eastAsia="ru-RU"/>
        </w:rPr>
        <w:t xml:space="preserve"> </w:t>
      </w:r>
    </w:p>
    <w:p w:rsidR="00717D4B" w:rsidRPr="00717D4B" w:rsidRDefault="00717D4B" w:rsidP="00B0086F">
      <w:pPr>
        <w:pStyle w:val="a6"/>
        <w:tabs>
          <w:tab w:val="left" w:pos="1701"/>
        </w:tabs>
        <w:jc w:val="both"/>
        <w:rPr>
          <w:rStyle w:val="FontStyle22"/>
          <w:rFonts w:eastAsia="Arial Unicode MS"/>
          <w:sz w:val="28"/>
          <w:szCs w:val="28"/>
          <w:lang w:eastAsia="ru-RU"/>
        </w:rPr>
      </w:pP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в органах </w:t>
      </w:r>
      <w:proofErr w:type="spellStart"/>
      <w:r w:rsidRPr="00717D4B">
        <w:rPr>
          <w:rStyle w:val="FontStyle22"/>
          <w:rFonts w:eastAsia="Arial Unicode MS"/>
          <w:sz w:val="28"/>
          <w:szCs w:val="28"/>
          <w:lang w:eastAsia="ru-RU"/>
        </w:rPr>
        <w:t>державної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влади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місцевого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самоврядування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об’єднаннях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w:t>
      </w:r>
      <w:proofErr w:type="spellEnd"/>
      <w:r w:rsidRPr="00717D4B">
        <w:rPr>
          <w:rStyle w:val="FontStyle22"/>
          <w:rFonts w:eastAsia="Arial Unicode MS"/>
          <w:sz w:val="28"/>
          <w:szCs w:val="28"/>
          <w:lang w:eastAsia="ru-RU"/>
        </w:rPr>
        <w:t xml:space="preserve">, на </w:t>
      </w:r>
      <w:proofErr w:type="spellStart"/>
      <w:proofErr w:type="gramStart"/>
      <w:r w:rsidRPr="00717D4B">
        <w:rPr>
          <w:rStyle w:val="FontStyle22"/>
          <w:rFonts w:eastAsia="Arial Unicode MS"/>
          <w:sz w:val="28"/>
          <w:szCs w:val="28"/>
          <w:lang w:eastAsia="ru-RU"/>
        </w:rPr>
        <w:t>п</w:t>
      </w:r>
      <w:proofErr w:type="gramEnd"/>
      <w:r w:rsidRPr="00717D4B">
        <w:rPr>
          <w:rStyle w:val="FontStyle22"/>
          <w:rFonts w:eastAsia="Arial Unicode MS"/>
          <w:sz w:val="28"/>
          <w:szCs w:val="28"/>
          <w:lang w:eastAsia="ru-RU"/>
        </w:rPr>
        <w:t>ідприємствах</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установах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організаціях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незалежно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w:t>
      </w:r>
      <w:proofErr w:type="spellEnd"/>
      <w:r w:rsidRPr="00717D4B">
        <w:rPr>
          <w:rStyle w:val="FontStyle22"/>
          <w:rFonts w:eastAsia="Arial Unicode MS"/>
          <w:sz w:val="28"/>
          <w:szCs w:val="28"/>
          <w:lang w:eastAsia="ru-RU"/>
        </w:rPr>
        <w:t xml:space="preserve"> форм </w:t>
      </w:r>
      <w:proofErr w:type="spellStart"/>
      <w:r w:rsidRPr="00717D4B">
        <w:rPr>
          <w:rStyle w:val="FontStyle22"/>
          <w:rFonts w:eastAsia="Arial Unicode MS"/>
          <w:sz w:val="28"/>
          <w:szCs w:val="28"/>
          <w:lang w:eastAsia="ru-RU"/>
        </w:rPr>
        <w:t>власності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засобах</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масової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інформації</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системі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електронного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документообігу</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567"/>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 xml:space="preserve">11.21. Про </w:t>
      </w:r>
      <w:proofErr w:type="spellStart"/>
      <w:r w:rsidRPr="00717D4B">
        <w:rPr>
          <w:rStyle w:val="FontStyle22"/>
          <w:rFonts w:eastAsia="Arial Unicode MS"/>
          <w:sz w:val="28"/>
          <w:szCs w:val="28"/>
          <w:lang w:eastAsia="ru-RU"/>
        </w:rPr>
        <w:t>результати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громадянину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повідомляється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письмово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або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усно</w:t>
      </w:r>
      <w:proofErr w:type="spellEnd"/>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його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бажанням</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1701"/>
        </w:tabs>
        <w:ind w:firstLine="540"/>
        <w:jc w:val="both"/>
        <w:rPr>
          <w:rStyle w:val="FontStyle22"/>
          <w:rFonts w:eastAsia="Arial Unicode MS"/>
          <w:sz w:val="28"/>
          <w:szCs w:val="28"/>
          <w:lang w:eastAsia="ru-RU"/>
        </w:rPr>
      </w:pPr>
      <w:r w:rsidRPr="00717D4B">
        <w:rPr>
          <w:rStyle w:val="FontStyle22"/>
          <w:rFonts w:eastAsia="Arial Unicode MS"/>
          <w:sz w:val="28"/>
          <w:szCs w:val="28"/>
          <w:lang w:eastAsia="ru-RU"/>
        </w:rPr>
        <w:t>11.22.</w:t>
      </w:r>
      <w:r w:rsidRPr="00717D4B">
        <w:rPr>
          <w:rStyle w:val="FontStyle22"/>
          <w:rFonts w:eastAsia="Arial Unicode MS"/>
          <w:sz w:val="28"/>
          <w:szCs w:val="28"/>
          <w:lang w:eastAsia="ru-RU"/>
        </w:rPr>
        <w:tab/>
      </w:r>
      <w:proofErr w:type="gramStart"/>
      <w:r w:rsidRPr="00717D4B">
        <w:rPr>
          <w:rStyle w:val="FontStyle22"/>
          <w:rFonts w:eastAsia="Arial Unicode MS"/>
          <w:sz w:val="28"/>
          <w:szCs w:val="28"/>
          <w:lang w:eastAsia="ru-RU"/>
        </w:rPr>
        <w:t>З</w:t>
      </w:r>
      <w:proofErr w:type="gram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урахуванням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рішення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прийнятого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w:t>
      </w:r>
      <w:proofErr w:type="spellEnd"/>
      <w:r w:rsidRPr="00717D4B">
        <w:rPr>
          <w:rStyle w:val="FontStyle22"/>
          <w:rFonts w:eastAsia="Arial Unicode MS"/>
          <w:sz w:val="28"/>
          <w:szCs w:val="28"/>
          <w:lang w:eastAsia="ru-RU"/>
        </w:rPr>
        <w:t xml:space="preserve"> час </w:t>
      </w:r>
      <w:proofErr w:type="spellStart"/>
      <w:r w:rsidRPr="00717D4B">
        <w:rPr>
          <w:rStyle w:val="FontStyle22"/>
          <w:rFonts w:eastAsia="Arial Unicode MS"/>
          <w:sz w:val="28"/>
          <w:szCs w:val="28"/>
          <w:lang w:eastAsia="ru-RU"/>
        </w:rPr>
        <w:t>особистого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виконавчі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міської</w:t>
      </w:r>
      <w:proofErr w:type="spellEnd"/>
      <w:r w:rsidRPr="00717D4B">
        <w:rPr>
          <w:rStyle w:val="FontStyle22"/>
          <w:rFonts w:eastAsia="Arial Unicode MS"/>
          <w:sz w:val="28"/>
          <w:szCs w:val="28"/>
          <w:lang w:eastAsia="ru-RU"/>
        </w:rPr>
        <w:t xml:space="preserve"> ради, </w:t>
      </w:r>
      <w:proofErr w:type="spellStart"/>
      <w:r w:rsidRPr="00717D4B">
        <w:rPr>
          <w:rStyle w:val="FontStyle22"/>
          <w:rFonts w:eastAsia="Arial Unicode MS"/>
          <w:sz w:val="28"/>
          <w:szCs w:val="28"/>
          <w:lang w:eastAsia="ru-RU"/>
        </w:rPr>
        <w:t>яким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доручено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розгляд</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зобов’язані</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установлені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законодавством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терміни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підготувати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заявнику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відповідь</w:t>
      </w:r>
      <w:proofErr w:type="spellEnd"/>
      <w:r w:rsidRPr="00717D4B">
        <w:rPr>
          <w:rStyle w:val="FontStyle22"/>
          <w:rFonts w:eastAsia="Arial Unicode MS"/>
          <w:sz w:val="28"/>
          <w:szCs w:val="28"/>
          <w:lang w:val="uk-UA" w:eastAsia="ru-RU"/>
        </w:rPr>
        <w:t>,</w:t>
      </w:r>
      <w:r w:rsidRPr="00717D4B">
        <w:rPr>
          <w:rStyle w:val="FontStyle22"/>
          <w:rFonts w:eastAsia="Arial Unicode MS"/>
          <w:sz w:val="28"/>
          <w:szCs w:val="28"/>
          <w:lang w:eastAsia="ru-RU"/>
        </w:rPr>
        <w:t xml:space="preserve"> по </w:t>
      </w:r>
      <w:proofErr w:type="spellStart"/>
      <w:r w:rsidRPr="00717D4B">
        <w:rPr>
          <w:rStyle w:val="FontStyle22"/>
          <w:rFonts w:eastAsia="Arial Unicode MS"/>
          <w:sz w:val="28"/>
          <w:szCs w:val="28"/>
          <w:lang w:eastAsia="ru-RU"/>
        </w:rPr>
        <w:t>суті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питання</w:t>
      </w:r>
      <w:proofErr w:type="spellEnd"/>
      <w:r w:rsidRPr="00717D4B">
        <w:rPr>
          <w:rStyle w:val="FontStyle22"/>
          <w:rFonts w:eastAsia="Arial Unicode MS"/>
          <w:sz w:val="28"/>
          <w:szCs w:val="28"/>
          <w:lang w:val="uk-UA" w:eastAsia="ru-RU"/>
        </w:rPr>
        <w:t>,</w:t>
      </w:r>
      <w:r w:rsidRPr="00717D4B">
        <w:rPr>
          <w:rStyle w:val="FontStyle22"/>
          <w:rFonts w:eastAsia="Arial Unicode MS"/>
          <w:sz w:val="28"/>
          <w:szCs w:val="28"/>
          <w:lang w:eastAsia="ru-RU"/>
        </w:rPr>
        <w:t xml:space="preserve"> за </w:t>
      </w:r>
      <w:proofErr w:type="spellStart"/>
      <w:r w:rsidRPr="00717D4B">
        <w:rPr>
          <w:rStyle w:val="FontStyle22"/>
          <w:rFonts w:eastAsia="Arial Unicode MS"/>
          <w:sz w:val="28"/>
          <w:szCs w:val="28"/>
          <w:lang w:eastAsia="ru-RU"/>
        </w:rPr>
        <w:t>підписом</w:t>
      </w:r>
      <w:proofErr w:type="spellEnd"/>
      <w:r w:rsidRPr="00717D4B">
        <w:rPr>
          <w:rStyle w:val="FontStyle22"/>
          <w:rFonts w:eastAsia="Arial Unicode MS"/>
          <w:sz w:val="28"/>
          <w:szCs w:val="28"/>
          <w:lang w:eastAsia="ru-RU"/>
        </w:rPr>
        <w:t xml:space="preserve"> особи, яка проводила </w:t>
      </w:r>
      <w:proofErr w:type="spellStart"/>
      <w:r w:rsidRPr="00717D4B">
        <w:rPr>
          <w:rStyle w:val="FontStyle22"/>
          <w:rFonts w:eastAsia="Arial Unicode MS"/>
          <w:sz w:val="28"/>
          <w:szCs w:val="28"/>
          <w:lang w:eastAsia="ru-RU"/>
        </w:rPr>
        <w:t>особистий</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прийом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або</w:t>
      </w:r>
      <w:proofErr w:type="spellEnd"/>
      <w:r w:rsidRPr="00717D4B">
        <w:rPr>
          <w:rStyle w:val="FontStyle22"/>
          <w:rFonts w:eastAsia="Arial Unicode MS"/>
          <w:sz w:val="28"/>
          <w:szCs w:val="28"/>
          <w:lang w:eastAsia="ru-RU"/>
        </w:rPr>
        <w:t xml:space="preserve">, в </w:t>
      </w:r>
      <w:proofErr w:type="spellStart"/>
      <w:r w:rsidRPr="00717D4B">
        <w:rPr>
          <w:rStyle w:val="FontStyle22"/>
          <w:rFonts w:eastAsia="Arial Unicode MS"/>
          <w:sz w:val="28"/>
          <w:szCs w:val="28"/>
          <w:lang w:eastAsia="ru-RU"/>
        </w:rPr>
        <w:t>разі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розгляду</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звернення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підприємством</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організацією</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чи</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установою</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незалежно</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від</w:t>
      </w:r>
      <w:proofErr w:type="spellEnd"/>
      <w:r w:rsidRPr="00717D4B">
        <w:rPr>
          <w:rStyle w:val="FontStyle22"/>
          <w:rFonts w:eastAsia="Arial Unicode MS"/>
          <w:sz w:val="28"/>
          <w:szCs w:val="28"/>
          <w:lang w:eastAsia="ru-RU"/>
        </w:rPr>
        <w:t xml:space="preserve"> форм </w:t>
      </w:r>
      <w:proofErr w:type="spellStart"/>
      <w:r w:rsidRPr="00717D4B">
        <w:rPr>
          <w:rStyle w:val="FontStyle22"/>
          <w:rFonts w:eastAsia="Arial Unicode MS"/>
          <w:sz w:val="28"/>
          <w:szCs w:val="28"/>
          <w:lang w:eastAsia="ru-RU"/>
        </w:rPr>
        <w:t>власності</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інформувати</w:t>
      </w:r>
      <w:proofErr w:type="spellEnd"/>
      <w:r w:rsidRPr="00717D4B">
        <w:rPr>
          <w:rStyle w:val="FontStyle22"/>
          <w:rFonts w:eastAsia="Arial Unicode MS"/>
          <w:sz w:val="28"/>
          <w:szCs w:val="28"/>
          <w:lang w:eastAsia="ru-RU"/>
        </w:rPr>
        <w:t xml:space="preserve"> ту </w:t>
      </w:r>
      <w:proofErr w:type="spellStart"/>
      <w:r w:rsidRPr="00717D4B">
        <w:rPr>
          <w:rStyle w:val="FontStyle22"/>
          <w:rFonts w:eastAsia="Arial Unicode MS"/>
          <w:sz w:val="28"/>
          <w:szCs w:val="28"/>
          <w:lang w:eastAsia="ru-RU"/>
        </w:rPr>
        <w:t>посадову</w:t>
      </w:r>
      <w:proofErr w:type="spellEnd"/>
      <w:r w:rsidRPr="00717D4B">
        <w:rPr>
          <w:rStyle w:val="FontStyle22"/>
          <w:rFonts w:eastAsia="Arial Unicode MS"/>
          <w:sz w:val="28"/>
          <w:szCs w:val="28"/>
          <w:lang w:eastAsia="ru-RU"/>
        </w:rPr>
        <w:t xml:space="preserve"> особу, </w:t>
      </w:r>
      <w:proofErr w:type="spellStart"/>
      <w:r w:rsidRPr="00717D4B">
        <w:rPr>
          <w:rStyle w:val="FontStyle22"/>
          <w:rFonts w:eastAsia="Arial Unicode MS"/>
          <w:sz w:val="28"/>
          <w:szCs w:val="28"/>
          <w:lang w:eastAsia="ru-RU"/>
        </w:rPr>
        <w:t>доручення</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якої</w:t>
      </w:r>
      <w:proofErr w:type="spellEnd"/>
      <w:r w:rsidRPr="00717D4B">
        <w:rPr>
          <w:rStyle w:val="FontStyle22"/>
          <w:rFonts w:eastAsia="Arial Unicode MS"/>
          <w:sz w:val="28"/>
          <w:szCs w:val="28"/>
          <w:lang w:eastAsia="ru-RU"/>
        </w:rPr>
        <w:t xml:space="preserve"> </w:t>
      </w:r>
      <w:proofErr w:type="spellStart"/>
      <w:r w:rsidRPr="00717D4B">
        <w:rPr>
          <w:rStyle w:val="FontStyle22"/>
          <w:rFonts w:eastAsia="Arial Unicode MS"/>
          <w:sz w:val="28"/>
          <w:szCs w:val="28"/>
          <w:lang w:eastAsia="ru-RU"/>
        </w:rPr>
        <w:t>виконувалося</w:t>
      </w:r>
      <w:proofErr w:type="spellEnd"/>
      <w:r w:rsidRPr="00717D4B">
        <w:rPr>
          <w:rStyle w:val="FontStyle22"/>
          <w:rFonts w:eastAsia="Arial Unicode MS"/>
          <w:sz w:val="28"/>
          <w:szCs w:val="28"/>
          <w:lang w:eastAsia="ru-RU"/>
        </w:rPr>
        <w:t>.</w:t>
      </w:r>
    </w:p>
    <w:p w:rsidR="00717D4B" w:rsidRPr="00717D4B" w:rsidRDefault="00717D4B" w:rsidP="00717D4B">
      <w:pPr>
        <w:pStyle w:val="a6"/>
        <w:tabs>
          <w:tab w:val="left" w:pos="709"/>
        </w:tabs>
        <w:ind w:firstLine="540"/>
        <w:jc w:val="both"/>
        <w:rPr>
          <w:rStyle w:val="FontStyle22"/>
          <w:rFonts w:eastAsia="Arial Unicode MS"/>
          <w:sz w:val="28"/>
          <w:szCs w:val="28"/>
          <w:lang w:eastAsia="ru-RU"/>
        </w:rPr>
      </w:pPr>
    </w:p>
    <w:p w:rsidR="00717D4B" w:rsidRPr="00717D4B" w:rsidRDefault="00717D4B" w:rsidP="00717D4B">
      <w:pPr>
        <w:pStyle w:val="3"/>
        <w:tabs>
          <w:tab w:val="left" w:pos="1701"/>
        </w:tabs>
        <w:spacing w:after="0"/>
        <w:ind w:left="0" w:firstLine="540"/>
        <w:jc w:val="both"/>
        <w:rPr>
          <w:rStyle w:val="FontStyle22"/>
          <w:rFonts w:eastAsia="Arial Unicode MS"/>
          <w:b/>
          <w:sz w:val="28"/>
          <w:szCs w:val="28"/>
          <w:lang w:val="ru-RU"/>
        </w:rPr>
      </w:pPr>
      <w:r w:rsidRPr="00717D4B">
        <w:rPr>
          <w:rStyle w:val="FontStyle22"/>
          <w:rFonts w:eastAsia="Arial Unicode MS"/>
          <w:b/>
          <w:sz w:val="28"/>
          <w:szCs w:val="28"/>
          <w:lang w:val="ru-RU"/>
        </w:rPr>
        <w:t xml:space="preserve">12. Порядок </w:t>
      </w:r>
      <w:proofErr w:type="spellStart"/>
      <w:r w:rsidRPr="00717D4B">
        <w:rPr>
          <w:rStyle w:val="FontStyle22"/>
          <w:rFonts w:eastAsia="Arial Unicode MS"/>
          <w:b/>
          <w:sz w:val="28"/>
          <w:szCs w:val="28"/>
          <w:lang w:val="ru-RU"/>
        </w:rPr>
        <w:t>проведення</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особистих</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виїзних</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прийомів</w:t>
      </w:r>
      <w:proofErr w:type="spellEnd"/>
      <w:r w:rsidRPr="00717D4B">
        <w:rPr>
          <w:rStyle w:val="FontStyle22"/>
          <w:rFonts w:eastAsia="Arial Unicode MS"/>
          <w:b/>
          <w:sz w:val="28"/>
          <w:szCs w:val="28"/>
          <w:lang w:val="ru-RU"/>
        </w:rPr>
        <w:t xml:space="preserve"> </w:t>
      </w:r>
      <w:proofErr w:type="spellStart"/>
      <w:r w:rsidRPr="00717D4B">
        <w:rPr>
          <w:rStyle w:val="FontStyle22"/>
          <w:rFonts w:eastAsia="Arial Unicode MS"/>
          <w:b/>
          <w:sz w:val="28"/>
          <w:szCs w:val="28"/>
          <w:lang w:val="ru-RU"/>
        </w:rPr>
        <w:t>громадян</w:t>
      </w:r>
      <w:proofErr w:type="spellEnd"/>
    </w:p>
    <w:p w:rsidR="00717D4B" w:rsidRPr="00717D4B" w:rsidRDefault="00717D4B" w:rsidP="00717D4B">
      <w:pPr>
        <w:pStyle w:val="3"/>
        <w:tabs>
          <w:tab w:val="left" w:pos="1701"/>
        </w:tabs>
        <w:spacing w:after="0"/>
        <w:ind w:left="0" w:firstLine="540"/>
        <w:jc w:val="both"/>
        <w:rPr>
          <w:rStyle w:val="FontStyle22"/>
          <w:rFonts w:eastAsia="Arial Unicode MS"/>
          <w:b/>
          <w:sz w:val="28"/>
          <w:szCs w:val="28"/>
          <w:lang w:val="ru-RU"/>
        </w:rPr>
      </w:pP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12.1. Особисті виїзні прийоми громадян міським головою, секретарем міської ради, заступниками міського голови з питань діяльності виконавчих органів міської ради, керуючим справами проводяться згідно  затвердженого графіку</w:t>
      </w:r>
      <w:bookmarkStart w:id="1" w:name="_GoBack"/>
      <w:bookmarkEnd w:id="1"/>
      <w:r w:rsidRPr="00717D4B">
        <w:rPr>
          <w:rStyle w:val="FontStyle22"/>
          <w:rFonts w:eastAsia="Arial Unicode MS"/>
          <w:sz w:val="28"/>
          <w:szCs w:val="28"/>
        </w:rPr>
        <w:t xml:space="preserve">. </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xml:space="preserve">12.2. Особистий виїзний прийом громадян проводиться у час і в приміщеннях,  передбачених затвердженим графіком прийому. </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12.3. Працівники відділу звернень громадян організовують особистий виїзний прийом громадян, а саме:</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попереджують міського голову, секретаря міської ради, заступників міського голови з питань діяльності виконавчих органів міської ради, керуючого справами про наступний виїзний прийом громадян (дату, час та місце проведення);</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інформують керівників підприємств, установ, організацій, де заплановано проведення особистого виїзного прийому громадян;</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повідомляють управління цифрової трансформації та комунікації   про виїзний прийом для доведення інформації до мешканців громади через засоби масової інформації.</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12.4. Старости, керівники підприємств, установ та організацій, де заплановано проведення особистого виїзного прийому громадян, виділяють приміщення та створюють необхідні умови для прове</w:t>
      </w:r>
      <w:r w:rsidRPr="00717D4B">
        <w:rPr>
          <w:rStyle w:val="FontStyle22"/>
          <w:rFonts w:eastAsia="Arial Unicode MS"/>
          <w:sz w:val="28"/>
          <w:szCs w:val="28"/>
        </w:rPr>
        <w:softHyphen/>
        <w:t>дення прийому.</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12.5. Працівники відділу звернень громадян забезпечують:</w:t>
      </w:r>
    </w:p>
    <w:p w:rsidR="00717D4B" w:rsidRP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організацію проведення виїзного прийому;</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717D4B" w:rsidRDefault="00717D4B" w:rsidP="00717D4B">
      <w:pPr>
        <w:spacing w:after="0" w:line="240" w:lineRule="auto"/>
        <w:ind w:firstLine="567"/>
        <w:jc w:val="both"/>
        <w:rPr>
          <w:rStyle w:val="FontStyle22"/>
          <w:rFonts w:eastAsia="Arial Unicode MS"/>
          <w:sz w:val="28"/>
          <w:szCs w:val="28"/>
        </w:rPr>
      </w:pPr>
      <w:r w:rsidRPr="00717D4B">
        <w:rPr>
          <w:rStyle w:val="FontStyle22"/>
          <w:rFonts w:eastAsia="Arial Unicode MS"/>
          <w:sz w:val="28"/>
          <w:szCs w:val="28"/>
        </w:rPr>
        <w:t>- реєстрацію, направлення звернень, поданих на особистому виїзному прийомі, старостам, керівникам виконавчих органів міської ради, підприємств, організацій (установ, закладів), що є у  комунальній власності міської територіальної громади, до повноважень яких належить вирішення порушених питань, контроль за дотриманням термінів їх розгляду та наданням відповідей заявникам.</w:t>
      </w:r>
    </w:p>
    <w:p w:rsidR="00B0086F" w:rsidRDefault="00B0086F" w:rsidP="00717D4B">
      <w:pPr>
        <w:spacing w:after="0" w:line="240" w:lineRule="auto"/>
        <w:ind w:firstLine="567"/>
        <w:jc w:val="both"/>
        <w:rPr>
          <w:rStyle w:val="FontStyle22"/>
          <w:rFonts w:eastAsia="Arial Unicode MS"/>
          <w:sz w:val="28"/>
          <w:szCs w:val="28"/>
        </w:rPr>
      </w:pPr>
    </w:p>
    <w:p w:rsidR="00B0086F" w:rsidRDefault="00B0086F" w:rsidP="00717D4B">
      <w:pPr>
        <w:spacing w:after="0" w:line="240" w:lineRule="auto"/>
        <w:ind w:firstLine="567"/>
        <w:jc w:val="both"/>
        <w:rPr>
          <w:rStyle w:val="FontStyle22"/>
          <w:rFonts w:eastAsia="Arial Unicode MS"/>
          <w:sz w:val="28"/>
          <w:szCs w:val="28"/>
        </w:rPr>
      </w:pPr>
    </w:p>
    <w:p w:rsidR="001B2825" w:rsidRDefault="001B2825" w:rsidP="00717D4B">
      <w:pPr>
        <w:spacing w:after="0" w:line="240" w:lineRule="auto"/>
        <w:ind w:firstLine="567"/>
        <w:jc w:val="both"/>
        <w:rPr>
          <w:rStyle w:val="FontStyle22"/>
          <w:rFonts w:eastAsia="Arial Unicode MS"/>
          <w:sz w:val="28"/>
          <w:szCs w:val="28"/>
        </w:rPr>
      </w:pPr>
    </w:p>
    <w:p w:rsidR="00B0086F" w:rsidRDefault="00B0086F" w:rsidP="00B0086F">
      <w:pPr>
        <w:spacing w:after="0" w:line="240" w:lineRule="auto"/>
        <w:jc w:val="both"/>
        <w:rPr>
          <w:rStyle w:val="FontStyle22"/>
          <w:rFonts w:eastAsia="Arial Unicode MS"/>
          <w:sz w:val="28"/>
          <w:szCs w:val="28"/>
        </w:rPr>
      </w:pPr>
      <w:r>
        <w:rPr>
          <w:rStyle w:val="FontStyle22"/>
          <w:rFonts w:eastAsia="Arial Unicode MS"/>
          <w:sz w:val="28"/>
          <w:szCs w:val="28"/>
        </w:rPr>
        <w:t>Керуюча справами виконавчого                      Валентина СТЕПЮК</w:t>
      </w:r>
    </w:p>
    <w:p w:rsidR="00B0086F" w:rsidRDefault="00B0086F" w:rsidP="00B0086F">
      <w:pPr>
        <w:spacing w:after="0" w:line="240" w:lineRule="auto"/>
        <w:jc w:val="both"/>
        <w:rPr>
          <w:rStyle w:val="FontStyle22"/>
          <w:rFonts w:eastAsia="Arial Unicode MS"/>
          <w:sz w:val="28"/>
          <w:szCs w:val="28"/>
        </w:rPr>
      </w:pPr>
      <w:r>
        <w:rPr>
          <w:rStyle w:val="FontStyle22"/>
          <w:rFonts w:eastAsia="Arial Unicode MS"/>
          <w:sz w:val="28"/>
          <w:szCs w:val="28"/>
        </w:rPr>
        <w:t>комітету міської ради</w:t>
      </w:r>
    </w:p>
    <w:p w:rsidR="00B0086F" w:rsidRDefault="00B0086F" w:rsidP="00B0086F">
      <w:pPr>
        <w:spacing w:after="0" w:line="240" w:lineRule="auto"/>
        <w:jc w:val="both"/>
        <w:rPr>
          <w:rStyle w:val="FontStyle22"/>
          <w:rFonts w:eastAsia="Arial Unicode MS"/>
          <w:sz w:val="28"/>
          <w:szCs w:val="28"/>
        </w:rPr>
      </w:pPr>
    </w:p>
    <w:p w:rsidR="00B0086F" w:rsidRPr="00B0086F" w:rsidRDefault="00B0086F" w:rsidP="00B0086F">
      <w:pPr>
        <w:spacing w:after="0" w:line="240" w:lineRule="auto"/>
        <w:jc w:val="both"/>
        <w:rPr>
          <w:rFonts w:ascii="Times New Roman" w:eastAsia="Arial Unicode MS" w:hAnsi="Times New Roman" w:cs="Times New Roman"/>
          <w:spacing w:val="10"/>
          <w:sz w:val="24"/>
          <w:szCs w:val="24"/>
        </w:rPr>
      </w:pPr>
      <w:r w:rsidRPr="00B0086F">
        <w:rPr>
          <w:rStyle w:val="FontStyle22"/>
          <w:rFonts w:eastAsia="Arial Unicode MS"/>
        </w:rPr>
        <w:t>Алла Ковальчук</w:t>
      </w:r>
    </w:p>
    <w:p w:rsidR="00717D4B" w:rsidRPr="00717D4B" w:rsidRDefault="00717D4B" w:rsidP="00717D4B">
      <w:pPr>
        <w:spacing w:after="0" w:line="240" w:lineRule="auto"/>
        <w:rPr>
          <w:rFonts w:ascii="Times New Roman" w:eastAsia="Times New Roman" w:hAnsi="Times New Roman" w:cs="Times New Roman"/>
          <w:sz w:val="28"/>
          <w:szCs w:val="28"/>
          <w:lang w:eastAsia="uk-UA"/>
        </w:rPr>
      </w:pPr>
    </w:p>
    <w:p w:rsidR="00717D4B" w:rsidRPr="00717D4B" w:rsidRDefault="00717D4B">
      <w:pPr>
        <w:spacing w:after="0" w:line="240" w:lineRule="auto"/>
        <w:rPr>
          <w:rFonts w:ascii="Times New Roman" w:eastAsia="Times New Roman" w:hAnsi="Times New Roman" w:cs="Times New Roman"/>
          <w:sz w:val="28"/>
          <w:szCs w:val="28"/>
          <w:lang w:eastAsia="uk-UA"/>
        </w:rPr>
      </w:pPr>
    </w:p>
    <w:sectPr w:rsidR="00717D4B" w:rsidRPr="00717D4B" w:rsidSect="00434B69">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5A0B52"/>
    <w:lvl w:ilvl="0">
      <w:numFmt w:val="bullet"/>
      <w:lvlText w:val="*"/>
      <w:lvlJc w:val="left"/>
      <w:pPr>
        <w:ind w:left="0" w:firstLine="0"/>
      </w:pPr>
    </w:lvl>
  </w:abstractNum>
  <w:abstractNum w:abstractNumId="1">
    <w:nsid w:val="1F374B88"/>
    <w:multiLevelType w:val="multilevel"/>
    <w:tmpl w:val="B86C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F4128"/>
    <w:multiLevelType w:val="multilevel"/>
    <w:tmpl w:val="EA5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BB0"/>
    <w:rsid w:val="000403DA"/>
    <w:rsid w:val="00072FCA"/>
    <w:rsid w:val="000C3F2E"/>
    <w:rsid w:val="00112447"/>
    <w:rsid w:val="0013179B"/>
    <w:rsid w:val="001334BD"/>
    <w:rsid w:val="001A6F99"/>
    <w:rsid w:val="001B2825"/>
    <w:rsid w:val="002411C1"/>
    <w:rsid w:val="003C1BF9"/>
    <w:rsid w:val="003D2CC9"/>
    <w:rsid w:val="00434B69"/>
    <w:rsid w:val="004C352E"/>
    <w:rsid w:val="00504F3C"/>
    <w:rsid w:val="0052752F"/>
    <w:rsid w:val="0053785E"/>
    <w:rsid w:val="005642FB"/>
    <w:rsid w:val="00583DD8"/>
    <w:rsid w:val="005F5286"/>
    <w:rsid w:val="00644183"/>
    <w:rsid w:val="006B0B18"/>
    <w:rsid w:val="006C6F8D"/>
    <w:rsid w:val="006F48BC"/>
    <w:rsid w:val="00704A4B"/>
    <w:rsid w:val="00717D4B"/>
    <w:rsid w:val="00723B7E"/>
    <w:rsid w:val="00760F1C"/>
    <w:rsid w:val="007B55D7"/>
    <w:rsid w:val="00846DB7"/>
    <w:rsid w:val="00860FBB"/>
    <w:rsid w:val="00995746"/>
    <w:rsid w:val="009B1B6A"/>
    <w:rsid w:val="009C1088"/>
    <w:rsid w:val="009F1EAA"/>
    <w:rsid w:val="00A53B59"/>
    <w:rsid w:val="00A64B62"/>
    <w:rsid w:val="00B0086F"/>
    <w:rsid w:val="00B02C3B"/>
    <w:rsid w:val="00B42474"/>
    <w:rsid w:val="00B75635"/>
    <w:rsid w:val="00C00DD7"/>
    <w:rsid w:val="00C31534"/>
    <w:rsid w:val="00C40062"/>
    <w:rsid w:val="00C50E2A"/>
    <w:rsid w:val="00D04BD1"/>
    <w:rsid w:val="00D6530B"/>
    <w:rsid w:val="00D90BB0"/>
    <w:rsid w:val="00DC29CF"/>
    <w:rsid w:val="00DE51B6"/>
    <w:rsid w:val="00DF268D"/>
    <w:rsid w:val="00E56C4D"/>
    <w:rsid w:val="00E71BFD"/>
    <w:rsid w:val="00E91FDB"/>
    <w:rsid w:val="00EA4F8B"/>
    <w:rsid w:val="00EF5386"/>
    <w:rsid w:val="00EF7A48"/>
    <w:rsid w:val="00F100D8"/>
    <w:rsid w:val="00F2247F"/>
    <w:rsid w:val="00F32C5F"/>
    <w:rsid w:val="00F850DE"/>
    <w:rsid w:val="00FF59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C9"/>
  </w:style>
  <w:style w:type="paragraph" w:styleId="1">
    <w:name w:val="heading 1"/>
    <w:basedOn w:val="a"/>
    <w:next w:val="a"/>
    <w:link w:val="10"/>
    <w:uiPriority w:val="9"/>
    <w:qFormat/>
    <w:rsid w:val="00D90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90BB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0BB0"/>
    <w:rPr>
      <w:rFonts w:ascii="Times New Roman" w:eastAsia="Times New Roman" w:hAnsi="Times New Roman" w:cs="Times New Roman"/>
      <w:b/>
      <w:bCs/>
      <w:sz w:val="36"/>
      <w:szCs w:val="36"/>
      <w:lang w:eastAsia="uk-UA"/>
    </w:rPr>
  </w:style>
  <w:style w:type="paragraph" w:customStyle="1" w:styleId="docdata">
    <w:name w:val="docdata"/>
    <w:aliases w:val="docy,v5,16463,baiaagaaboqcaaadtysaaawtnaaaaaaaaaaaaaaaaaaaaaaaaaaaaaaaaaaaaaaaaaaaaaaaaaaaaaaaaaaaaaaaaaaaaaaaaaaaaaaaaaaaaaaaaaaaaaaaaaaaaaaaaaaaaaaaaaaaaaaaaaaaaaaaaaaaaaaaaaaaaaaaaaaaaaaaaaaaaaaaaaaaaaaaaaaaaaaaaaaaaaaaaaaaaaaaaaaaaaaaaaaaaaa"/>
    <w:basedOn w:val="a"/>
    <w:rsid w:val="00D90B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D90B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D90BB0"/>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D90B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BB0"/>
    <w:rPr>
      <w:rFonts w:ascii="Tahoma" w:hAnsi="Tahoma" w:cs="Tahoma"/>
      <w:sz w:val="16"/>
      <w:szCs w:val="16"/>
    </w:rPr>
  </w:style>
  <w:style w:type="character" w:customStyle="1" w:styleId="FontStyle22">
    <w:name w:val="Font Style22"/>
    <w:rsid w:val="00D90BB0"/>
    <w:rPr>
      <w:rFonts w:ascii="Times New Roman" w:hAnsi="Times New Roman" w:cs="Times New Roman" w:hint="default"/>
      <w:spacing w:val="10"/>
      <w:sz w:val="24"/>
      <w:szCs w:val="24"/>
    </w:rPr>
  </w:style>
  <w:style w:type="paragraph" w:styleId="HTML">
    <w:name w:val="HTML Preformatted"/>
    <w:basedOn w:val="a"/>
    <w:link w:val="HTML0"/>
    <w:uiPriority w:val="99"/>
    <w:unhideWhenUsed/>
    <w:rsid w:val="00F1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F100D8"/>
    <w:rPr>
      <w:rFonts w:ascii="Courier New" w:eastAsia="Times New Roman" w:hAnsi="Courier New" w:cs="Courier New"/>
      <w:sz w:val="20"/>
      <w:szCs w:val="20"/>
      <w:lang w:eastAsia="uk-UA"/>
    </w:rPr>
  </w:style>
  <w:style w:type="paragraph" w:customStyle="1" w:styleId="Style5">
    <w:name w:val="Style5"/>
    <w:basedOn w:val="a"/>
    <w:uiPriority w:val="99"/>
    <w:rsid w:val="009F1EAA"/>
    <w:pPr>
      <w:widowControl w:val="0"/>
      <w:autoSpaceDE w:val="0"/>
      <w:autoSpaceDN w:val="0"/>
      <w:adjustRightInd w:val="0"/>
      <w:spacing w:after="0" w:line="312" w:lineRule="exact"/>
      <w:ind w:firstLine="550"/>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9F1EAA"/>
    <w:pPr>
      <w:widowControl w:val="0"/>
      <w:autoSpaceDE w:val="0"/>
      <w:autoSpaceDN w:val="0"/>
      <w:adjustRightInd w:val="0"/>
      <w:spacing w:after="0" w:line="318" w:lineRule="exact"/>
      <w:ind w:firstLine="593"/>
      <w:jc w:val="both"/>
    </w:pPr>
    <w:rPr>
      <w:rFonts w:ascii="Times New Roman" w:eastAsia="Times New Roman" w:hAnsi="Times New Roman" w:cs="Times New Roman"/>
      <w:sz w:val="24"/>
      <w:szCs w:val="24"/>
      <w:lang w:eastAsia="ru-RU"/>
    </w:rPr>
  </w:style>
  <w:style w:type="paragraph" w:customStyle="1" w:styleId="FR1">
    <w:name w:val="FR1"/>
    <w:uiPriority w:val="99"/>
    <w:rsid w:val="006F48BC"/>
    <w:pPr>
      <w:widowControl w:val="0"/>
      <w:snapToGrid w:val="0"/>
      <w:spacing w:after="0" w:line="240" w:lineRule="auto"/>
    </w:pPr>
    <w:rPr>
      <w:rFonts w:ascii="Arial" w:eastAsia="Times New Roman" w:hAnsi="Arial" w:cs="Times New Roman"/>
      <w:sz w:val="28"/>
      <w:szCs w:val="20"/>
      <w:lang w:val="ru-RU" w:eastAsia="ru-RU"/>
    </w:rPr>
  </w:style>
  <w:style w:type="paragraph" w:styleId="a6">
    <w:name w:val="No Spacing"/>
    <w:uiPriority w:val="99"/>
    <w:qFormat/>
    <w:rsid w:val="006C6F8D"/>
    <w:pPr>
      <w:spacing w:after="0" w:line="240" w:lineRule="auto"/>
    </w:pPr>
    <w:rPr>
      <w:rFonts w:ascii="Calibri" w:eastAsia="Calibri" w:hAnsi="Calibri" w:cs="Times New Roman"/>
      <w:lang w:val="ru-RU"/>
    </w:rPr>
  </w:style>
  <w:style w:type="paragraph" w:styleId="a7">
    <w:name w:val="Body Text Indent"/>
    <w:basedOn w:val="a"/>
    <w:link w:val="a8"/>
    <w:uiPriority w:val="99"/>
    <w:semiHidden/>
    <w:unhideWhenUsed/>
    <w:rsid w:val="00717D4B"/>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uiPriority w:val="99"/>
    <w:semiHidden/>
    <w:rsid w:val="00717D4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717D4B"/>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17D4B"/>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367336232">
      <w:bodyDiv w:val="1"/>
      <w:marLeft w:val="0"/>
      <w:marRight w:val="0"/>
      <w:marTop w:val="0"/>
      <w:marBottom w:val="0"/>
      <w:divBdr>
        <w:top w:val="none" w:sz="0" w:space="0" w:color="auto"/>
        <w:left w:val="none" w:sz="0" w:space="0" w:color="auto"/>
        <w:bottom w:val="none" w:sz="0" w:space="0" w:color="auto"/>
        <w:right w:val="none" w:sz="0" w:space="0" w:color="auto"/>
      </w:divBdr>
    </w:div>
    <w:div w:id="15132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10387</Words>
  <Characters>5921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8</cp:revision>
  <cp:lastPrinted>2023-04-19T09:43:00Z</cp:lastPrinted>
  <dcterms:created xsi:type="dcterms:W3CDTF">2022-01-11T17:06:00Z</dcterms:created>
  <dcterms:modified xsi:type="dcterms:W3CDTF">2023-04-20T11:43:00Z</dcterms:modified>
</cp:coreProperties>
</file>