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EC1053" w:rsidP="00EC1053">
      <w:pPr>
        <w:spacing w:after="0" w:line="240" w:lineRule="auto"/>
        <w:ind w:left="2268" w:right="24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травня 2023 року                    м. Нововолинськ                                      № </w:t>
      </w:r>
      <w:r w:rsidR="003E7015">
        <w:rPr>
          <w:rFonts w:ascii="Times New Roman" w:eastAsia="Times New Roman" w:hAnsi="Times New Roman" w:cs="Times New Roman"/>
          <w:sz w:val="28"/>
          <w:szCs w:val="28"/>
          <w:lang w:eastAsia="ru-RU"/>
        </w:rPr>
        <w:t>22/33</w:t>
      </w:r>
    </w:p>
    <w:p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EC1053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детальні плани територій (ДПТ) </w:t>
      </w:r>
    </w:p>
    <w:p w:rsidR="00EC1053" w:rsidRPr="00EC1053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</w:pPr>
    </w:p>
    <w:p w:rsidR="00EC1053" w:rsidRPr="00EC1053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</w:pPr>
      <w:r w:rsidRPr="00EC105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EC1053">
        <w:rPr>
          <w:rFonts w:ascii="Calibri" w:eastAsia="Calibri" w:hAnsi="Calibri" w:cs="Times New Roman"/>
          <w:bCs/>
          <w:sz w:val="27"/>
          <w:szCs w:val="27"/>
        </w:rPr>
        <w:t xml:space="preserve"> </w:t>
      </w:r>
      <w:r w:rsidRPr="00EC1053">
        <w:rPr>
          <w:rFonts w:ascii="Times New Roman" w:eastAsia="Calibri" w:hAnsi="Times New Roman" w:cs="Times New Roman"/>
          <w:bCs/>
          <w:sz w:val="27"/>
          <w:szCs w:val="27"/>
        </w:rPr>
        <w:t>Закону України «Про стратегічну екологічну оцінку»</w:t>
      </w:r>
      <w:r w:rsidRPr="00EC105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, Поста</w:t>
      </w:r>
      <w:r w:rsidR="003E701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нов Кабінету Міністрів України </w:t>
      </w:r>
      <w:r w:rsidRPr="00EC105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</w:pPr>
      <w:r w:rsidRPr="00EC105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ВИРІШИЛА: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</w:pP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1. Надати дозвіл на розробку детальних планів території земельних ділянок для розміщення наступних об’єктів: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1.1.  Будівництво та обслуговування багатоквартирного житлового будинку з вбудовано-прибудованими приміщеннями на бульв. Шевченка, 10 в м. Нововолинську,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1.2.  Будівництво та обслуговування об’єктів дорожнього сервісу на вул. Луцька в м. Нововолинську у зв’язку з формуванням земельних ділянок та визначенням параметрів забудови і містобудівних умов та обмежень.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1.3. Будівництво та обслуговування будівель торгівлі на вул. Лесі Українки в с. </w:t>
      </w:r>
      <w:proofErr w:type="spellStart"/>
      <w:r w:rsidRPr="00EC1053">
        <w:rPr>
          <w:rFonts w:ascii="Times New Roman" w:eastAsia="Calibri" w:hAnsi="Times New Roman" w:cs="Times New Roman"/>
          <w:sz w:val="27"/>
          <w:szCs w:val="27"/>
        </w:rPr>
        <w:t>Тишковичі</w:t>
      </w:r>
      <w:proofErr w:type="spellEnd"/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, у зв’язку з уточненням цільового використання земельної ділянки, формуванням земельної ділянки,  визначенням параметрів забудови і містобудівних умов та обмежень.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1.4. Будівництво та обслуговування будівель з виробництва пакувальних матеріалів на вул. Свободи, 5А в с. </w:t>
      </w:r>
      <w:proofErr w:type="spellStart"/>
      <w:r w:rsidRPr="00EC1053">
        <w:rPr>
          <w:rFonts w:ascii="Times New Roman" w:eastAsia="Calibri" w:hAnsi="Times New Roman" w:cs="Times New Roman"/>
          <w:sz w:val="27"/>
          <w:szCs w:val="27"/>
        </w:rPr>
        <w:t>Низкиничі</w:t>
      </w:r>
      <w:proofErr w:type="spellEnd"/>
      <w:r w:rsidRPr="00EC1053">
        <w:rPr>
          <w:rFonts w:ascii="Times New Roman" w:eastAsia="Calibri" w:hAnsi="Times New Roman" w:cs="Times New Roman"/>
          <w:sz w:val="27"/>
          <w:szCs w:val="27"/>
        </w:rPr>
        <w:t>, у зв’язку з зміною цільового використання земельної ділянки, реконструкцією приміщення корівника, визначенням параметрів забудови і містобудівних умов та обмежень.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1.5. Будівництво та обслуговування </w:t>
      </w:r>
      <w:proofErr w:type="spellStart"/>
      <w:r w:rsidRPr="00EC1053">
        <w:rPr>
          <w:rFonts w:ascii="Times New Roman" w:eastAsia="Calibri" w:hAnsi="Times New Roman" w:cs="Times New Roman"/>
          <w:sz w:val="27"/>
          <w:szCs w:val="27"/>
        </w:rPr>
        <w:t>сміттєпереробного</w:t>
      </w:r>
      <w:proofErr w:type="spellEnd"/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 заводу на вул. Сокальська в </w:t>
      </w:r>
      <w:proofErr w:type="spellStart"/>
      <w:r w:rsidRPr="00EC1053">
        <w:rPr>
          <w:rFonts w:ascii="Times New Roman" w:eastAsia="Calibri" w:hAnsi="Times New Roman" w:cs="Times New Roman"/>
          <w:sz w:val="27"/>
          <w:szCs w:val="27"/>
        </w:rPr>
        <w:t>м.Нововолинськ</w:t>
      </w:r>
      <w:proofErr w:type="spellEnd"/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 у зв’язку з визначенням параметрів забудови і містобудівних умов та обмежень.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lastRenderedPageBreak/>
        <w:t>2. Надати дозвіл на внесення змін до детальних планів території земельних ділянок для розміщення наступних об’єктів: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2.1. Будівництво та обслуговування багатоквартирного житлового будинку з об’єктами торгово-розважальної та ринкової інфраструктури на вул. Святого Володимира, 32 в м. Нововолинську у зв’язку з визначенням параметрів забудови допоміжних приміщень.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2.2. Будівництво та обслуговування багатоквартирного житлового будинку з об’єктами торгово-розважальної та ринкової інфраструктури на вул. Святого Володимира, 8 в м. Нововолинську у зв’язку з визначенням місць для постійного і тимчасового зберігання автомобілів мешканців.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3. Внести зміни в рішення міської ради № 18/29 від 19 грудня 2022 року щодо надання дозволу на розробку детального плану території, а саме : п.4 доповнити п.4.1. Фінансування робіт по розробленню детального плану території земельної ділянки зазначеного в п.1.6. здійснити за рахунок третього державного пожежно-рятувального загону (3 ДПРЗ ГУ ДСНС України у Волинській області).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4. Підготовчі процедури розроблення детальних планів провести у відповідності до календарного плану (Додаток 1).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5. Визначити перелік та значення індикаторів розвитку містобудівної документації (Додаток 2-8).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6. Замовником розроблення детального плану території визначити виконавчий комітет міської ради.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7.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Фінансування робіт з розроблення детального плану території </w:t>
      </w:r>
      <w:r w:rsidRPr="00EC10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Pr="00EC1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Times New Roman" w:hAnsi="Times New Roman" w:cs="Times New Roman"/>
          <w:sz w:val="27"/>
          <w:szCs w:val="27"/>
          <w:lang w:eastAsia="ru-RU"/>
        </w:rPr>
        <w:t>9.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10.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11. Забезпечити розгляд матеріалів містобудівної документації детального плану території архітектурно-містобудівною радою.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>12. Затвердити містобудівну документацію на сесії міської ради згідно чинного законодавства України.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13.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EC1053">
        <w:rPr>
          <w:rFonts w:ascii="Times New Roman" w:eastAsia="Calibri" w:hAnsi="Times New Roman" w:cs="Times New Roman"/>
          <w:sz w:val="27"/>
          <w:szCs w:val="27"/>
        </w:rPr>
        <w:t>Пасевича</w:t>
      </w:r>
      <w:proofErr w:type="spellEnd"/>
      <w:r w:rsidRPr="00EC1053">
        <w:rPr>
          <w:rFonts w:ascii="Times New Roman" w:eastAsia="Calibri" w:hAnsi="Times New Roman" w:cs="Times New Roman"/>
          <w:sz w:val="27"/>
          <w:szCs w:val="27"/>
        </w:rPr>
        <w:t xml:space="preserve">.  </w:t>
      </w:r>
    </w:p>
    <w:p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5A7" w:rsidRDefault="002112EE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  <w:r w:rsidR="0035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2112EE" w:rsidRDefault="003505A7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:rsidR="004D3774" w:rsidRPr="00A232ED" w:rsidRDefault="004D3774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E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22/33</w:t>
      </w:r>
    </w:p>
    <w:p w:rsidR="002112EE" w:rsidRPr="00A232ED" w:rsidRDefault="002112EE" w:rsidP="002112E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54F" w:rsidRDefault="002112EE" w:rsidP="00A165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:rsidR="002112EE" w:rsidRDefault="002112EE" w:rsidP="00A165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="002666DC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A1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="002666DC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A1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r w:rsidR="002666DC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:rsidR="00A1654F" w:rsidRPr="005E104C" w:rsidRDefault="00A1654F" w:rsidP="00A165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2112EE" w:rsidRPr="00A232ED" w:rsidTr="002B5401">
        <w:tc>
          <w:tcPr>
            <w:tcW w:w="556" w:type="dxa"/>
            <w:shd w:val="clear" w:color="auto" w:fill="auto"/>
          </w:tcPr>
          <w:p w:rsidR="00A1654F" w:rsidRDefault="00A1654F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2112EE" w:rsidRPr="00A232ED" w:rsidTr="002B5401">
        <w:tc>
          <w:tcPr>
            <w:tcW w:w="55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112EE" w:rsidRPr="00A232ED" w:rsidTr="002B5401">
        <w:tc>
          <w:tcPr>
            <w:tcW w:w="55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2112EE" w:rsidRPr="00A232ED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2112EE" w:rsidRPr="00A232ED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2112EE" w:rsidRPr="00A232ED" w:rsidTr="002B5401">
        <w:tc>
          <w:tcPr>
            <w:tcW w:w="55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2112EE" w:rsidRPr="00A232ED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2112EE" w:rsidRPr="00A232ED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D3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2112EE" w:rsidRPr="00A232ED" w:rsidTr="002B5401">
        <w:tc>
          <w:tcPr>
            <w:tcW w:w="55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2112EE" w:rsidRPr="00A232ED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D3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.2022</w:t>
            </w:r>
          </w:p>
        </w:tc>
        <w:tc>
          <w:tcPr>
            <w:tcW w:w="1683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2112EE" w:rsidRPr="00A232ED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4D37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2112EE" w:rsidRPr="00A232ED" w:rsidTr="002B5401">
        <w:tc>
          <w:tcPr>
            <w:tcW w:w="55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:rsidR="002112EE" w:rsidRPr="00A232ED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4D37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:rsidR="002112EE" w:rsidRPr="00A232ED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4D37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2112EE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2112EE" w:rsidRPr="00A232ED" w:rsidTr="002B5401">
        <w:tc>
          <w:tcPr>
            <w:tcW w:w="55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  <w:tc>
          <w:tcPr>
            <w:tcW w:w="1683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2112EE" w:rsidRPr="00A232ED" w:rsidRDefault="002112EE" w:rsidP="002B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</w:tr>
    </w:tbl>
    <w:p w:rsidR="002112EE" w:rsidRPr="00A232ED" w:rsidRDefault="002112EE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2EE" w:rsidRDefault="002112EE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54F" w:rsidRDefault="00A1654F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A1654F" w:rsidRDefault="00A1654F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54F" w:rsidRDefault="00A1654F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54F" w:rsidRDefault="00A1654F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2EE" w:rsidRDefault="002112EE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54F" w:rsidRPr="00A232ED" w:rsidRDefault="00A1654F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2EE" w:rsidRPr="00A232ED" w:rsidRDefault="002112EE" w:rsidP="002112EE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E78" w:rsidRDefault="00965E78"/>
    <w:p w:rsidR="00EB6B61" w:rsidRDefault="00EB6B61"/>
    <w:p w:rsidR="00EB6B61" w:rsidRDefault="00EB6B61"/>
    <w:p w:rsidR="00EB6B61" w:rsidRDefault="00EB6B61"/>
    <w:p w:rsidR="00FB7C40" w:rsidRDefault="00FB7C40"/>
    <w:p w:rsidR="00EB6B61" w:rsidRDefault="00EB6B61" w:rsidP="00EB6B61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:rsidR="00EB6B61" w:rsidRDefault="00EB6B61" w:rsidP="00EB6B61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EB6B61" w:rsidRPr="00A232ED" w:rsidRDefault="00EB6B61" w:rsidP="00EB6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29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22/33</w:t>
      </w:r>
    </w:p>
    <w:p w:rsidR="00EB6B61" w:rsidRPr="00593491" w:rsidRDefault="00EB6B61" w:rsidP="00EB6B6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61" w:rsidRPr="00593491" w:rsidRDefault="00EB6B61" w:rsidP="00EB6B61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EB6B61" w:rsidRDefault="00EB6B61" w:rsidP="00EB6B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детального плану території</w:t>
      </w:r>
    </w:p>
    <w:p w:rsidR="004444AB" w:rsidRDefault="00EB6B61" w:rsidP="00EB6B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r w:rsidR="00A1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багатоквартирного житлового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будинк</w:t>
      </w:r>
      <w:r w:rsidR="00A1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444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вбудовано-прибудованими приміщеннями </w:t>
      </w:r>
    </w:p>
    <w:p w:rsidR="00EB6B61" w:rsidRPr="005E104C" w:rsidRDefault="004444AB" w:rsidP="00EB6B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бульв. Шевченка,10 в м. Нововолинськ</w:t>
      </w:r>
      <w:r w:rsidR="00EB6B61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B6B61" w:rsidRPr="00593491" w:rsidRDefault="00EB6B61" w:rsidP="00EB6B6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EB6B61" w:rsidRPr="00593491" w:rsidTr="002B5401">
        <w:tc>
          <w:tcPr>
            <w:tcW w:w="9628" w:type="dxa"/>
            <w:gridSpan w:val="5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DB140F" w:rsidRDefault="00EB6B61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DB140F" w:rsidRDefault="00EB6B61" w:rsidP="00EB6B61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DB140F" w:rsidRDefault="00EB6B61" w:rsidP="002B5401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B6B61" w:rsidRPr="00593491" w:rsidTr="002B5401">
        <w:tc>
          <w:tcPr>
            <w:tcW w:w="9628" w:type="dxa"/>
            <w:gridSpan w:val="5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B6B61" w:rsidRPr="00593491" w:rsidTr="002B5401">
        <w:tc>
          <w:tcPr>
            <w:tcW w:w="9628" w:type="dxa"/>
            <w:gridSpan w:val="5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EB6B61" w:rsidRPr="00593491" w:rsidTr="002B5401">
        <w:tc>
          <w:tcPr>
            <w:tcW w:w="9628" w:type="dxa"/>
            <w:gridSpan w:val="5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B6B61" w:rsidRPr="00593491" w:rsidTr="002B5401">
        <w:tc>
          <w:tcPr>
            <w:tcW w:w="9628" w:type="dxa"/>
            <w:gridSpan w:val="5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EB6B61" w:rsidRPr="00593491" w:rsidTr="002B5401">
        <w:tc>
          <w:tcPr>
            <w:tcW w:w="6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EB6B61" w:rsidRPr="00593491" w:rsidRDefault="00EB6B6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EB6B61" w:rsidRDefault="00EB6B61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4444AB" w:rsidRDefault="004444AB" w:rsidP="004444AB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4444AB" w:rsidRDefault="004444AB" w:rsidP="004444AB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4444AB" w:rsidRPr="00A232ED" w:rsidRDefault="004444AB" w:rsidP="00444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29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22/33</w:t>
      </w:r>
    </w:p>
    <w:p w:rsidR="004444AB" w:rsidRPr="00593491" w:rsidRDefault="004444AB" w:rsidP="004444A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4AB" w:rsidRPr="00593491" w:rsidRDefault="004444AB" w:rsidP="004444AB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4444AB" w:rsidRDefault="004444AB" w:rsidP="004444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детального плану території</w:t>
      </w:r>
    </w:p>
    <w:p w:rsidR="004444AB" w:rsidRDefault="004444AB" w:rsidP="004444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об’єктів дорожнього сервісу </w:t>
      </w:r>
    </w:p>
    <w:p w:rsidR="004444AB" w:rsidRPr="005E104C" w:rsidRDefault="004444AB" w:rsidP="004444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вул. Луцька в м. Нововолинськ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444AB" w:rsidRPr="00593491" w:rsidRDefault="004444AB" w:rsidP="004444A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444AB" w:rsidRPr="00593491" w:rsidTr="002B5401">
        <w:tc>
          <w:tcPr>
            <w:tcW w:w="9628" w:type="dxa"/>
            <w:gridSpan w:val="5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4AB" w:rsidRPr="00593491" w:rsidTr="002B5401">
        <w:tc>
          <w:tcPr>
            <w:tcW w:w="9628" w:type="dxa"/>
            <w:gridSpan w:val="5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4444AB" w:rsidRPr="00593491" w:rsidTr="002B5401">
        <w:tc>
          <w:tcPr>
            <w:tcW w:w="9628" w:type="dxa"/>
            <w:gridSpan w:val="5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4444AB" w:rsidRPr="00593491" w:rsidTr="002B5401">
        <w:tc>
          <w:tcPr>
            <w:tcW w:w="9628" w:type="dxa"/>
            <w:gridSpan w:val="5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444AB" w:rsidRPr="00593491" w:rsidTr="002B5401">
        <w:tc>
          <w:tcPr>
            <w:tcW w:w="9628" w:type="dxa"/>
            <w:gridSpan w:val="5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444AB" w:rsidRPr="00593491" w:rsidTr="002B5401">
        <w:tc>
          <w:tcPr>
            <w:tcW w:w="6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444AB" w:rsidRPr="00593491" w:rsidRDefault="004444A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4444AB" w:rsidRPr="00593491" w:rsidRDefault="004444AB" w:rsidP="004444A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4AB" w:rsidRDefault="004444A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2A472B" w:rsidRDefault="002A472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Default="002A472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0DE" w:rsidRDefault="002900DE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Default="002A472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Default="002A472B" w:rsidP="002A472B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2A472B" w:rsidRDefault="002A472B" w:rsidP="002A472B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2A472B" w:rsidRPr="00A232ED" w:rsidRDefault="002A472B" w:rsidP="002A4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29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від </w:t>
      </w:r>
      <w:r w:rsid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22/33</w:t>
      </w:r>
    </w:p>
    <w:p w:rsidR="002A472B" w:rsidRPr="00593491" w:rsidRDefault="002A472B" w:rsidP="002A472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Pr="00593491" w:rsidRDefault="002A472B" w:rsidP="002A472B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2A472B" w:rsidRDefault="002A472B" w:rsidP="002A47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детального плану території</w:t>
      </w:r>
    </w:p>
    <w:p w:rsidR="002A472B" w:rsidRDefault="002A472B" w:rsidP="002A47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будівель торгівлі </w:t>
      </w:r>
    </w:p>
    <w:p w:rsidR="002A472B" w:rsidRPr="005E104C" w:rsidRDefault="002A472B" w:rsidP="002A47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вул. Лесі Українки в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Тишковичі</w:t>
      </w:r>
      <w:proofErr w:type="spellEnd"/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A472B" w:rsidRPr="00593491" w:rsidRDefault="002A472B" w:rsidP="002A472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2A472B" w:rsidRPr="00593491" w:rsidRDefault="002A472B" w:rsidP="002A472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Pr="00593491" w:rsidRDefault="002A472B" w:rsidP="002A472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Default="002A472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Default="002A472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2A472B" w:rsidRDefault="002A472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Default="002A472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Default="002A472B" w:rsidP="002A472B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2A472B" w:rsidRDefault="002A472B" w:rsidP="002A472B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2A472B" w:rsidRPr="00A232ED" w:rsidRDefault="002A472B" w:rsidP="002A4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29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22/33</w:t>
      </w:r>
    </w:p>
    <w:p w:rsidR="002A472B" w:rsidRPr="00593491" w:rsidRDefault="002A472B" w:rsidP="002A472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Pr="00593491" w:rsidRDefault="002A472B" w:rsidP="002A472B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2A472B" w:rsidRDefault="002A472B" w:rsidP="002A47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детального плану території</w:t>
      </w:r>
    </w:p>
    <w:p w:rsidR="002A472B" w:rsidRPr="005E104C" w:rsidRDefault="002A472B" w:rsidP="002A47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будівель </w:t>
      </w:r>
      <w:r w:rsidR="0030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виробництва пакувальних матеріалів на вул. Свободи, 5А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с. </w:t>
      </w:r>
      <w:proofErr w:type="spellStart"/>
      <w:r w:rsidR="0030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ичі</w:t>
      </w:r>
      <w:proofErr w:type="spellEnd"/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A472B" w:rsidRPr="00593491" w:rsidRDefault="002A472B" w:rsidP="002A472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DB140F" w:rsidRDefault="002A472B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2A472B" w:rsidRPr="00593491" w:rsidTr="002B5401">
        <w:tc>
          <w:tcPr>
            <w:tcW w:w="9628" w:type="dxa"/>
            <w:gridSpan w:val="5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2A472B" w:rsidRPr="00593491" w:rsidTr="002B5401">
        <w:tc>
          <w:tcPr>
            <w:tcW w:w="6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A472B" w:rsidRPr="00593491" w:rsidRDefault="002A472B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2A472B" w:rsidRPr="00593491" w:rsidRDefault="002A472B" w:rsidP="002A472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Pr="00593491" w:rsidRDefault="002A472B" w:rsidP="002A472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72B" w:rsidRPr="00593491" w:rsidRDefault="002A472B" w:rsidP="002A472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2A472B" w:rsidRDefault="002A472B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D3F" w:rsidRDefault="00306D3F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D3F" w:rsidRDefault="00306D3F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D3F" w:rsidRDefault="00306D3F" w:rsidP="00306D3F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306D3F" w:rsidRDefault="00306D3F" w:rsidP="00306D3F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306D3F" w:rsidRPr="00A232ED" w:rsidRDefault="00306D3F" w:rsidP="00306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29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від </w:t>
      </w:r>
      <w:r w:rsid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22/33</w:t>
      </w:r>
    </w:p>
    <w:p w:rsidR="00306D3F" w:rsidRPr="00593491" w:rsidRDefault="00306D3F" w:rsidP="00306D3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D3F" w:rsidRPr="00593491" w:rsidRDefault="00306D3F" w:rsidP="00306D3F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306D3F" w:rsidRDefault="00306D3F" w:rsidP="00306D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детального плану території</w:t>
      </w:r>
    </w:p>
    <w:p w:rsidR="002B5401" w:rsidRDefault="00306D3F" w:rsidP="00306D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proofErr w:type="spellStart"/>
      <w:r w:rsidR="002B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сміттєпереробного</w:t>
      </w:r>
      <w:proofErr w:type="spellEnd"/>
      <w:r w:rsidR="002B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заводу</w:t>
      </w:r>
    </w:p>
    <w:p w:rsidR="00306D3F" w:rsidRPr="005E104C" w:rsidRDefault="00306D3F" w:rsidP="00306D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вул. </w:t>
      </w:r>
      <w:r w:rsidR="002B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Сокальська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B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</w:t>
      </w:r>
      <w:r w:rsidR="002B5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ововолинськ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06D3F" w:rsidRPr="00593491" w:rsidRDefault="00306D3F" w:rsidP="00306D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306D3F" w:rsidRPr="00593491" w:rsidTr="002B5401">
        <w:tc>
          <w:tcPr>
            <w:tcW w:w="9628" w:type="dxa"/>
            <w:gridSpan w:val="5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DB140F" w:rsidRDefault="00306D3F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DB140F" w:rsidRDefault="00306D3F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DB140F" w:rsidRDefault="00306D3F" w:rsidP="002B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D3F" w:rsidRPr="00593491" w:rsidTr="002B5401">
        <w:tc>
          <w:tcPr>
            <w:tcW w:w="9628" w:type="dxa"/>
            <w:gridSpan w:val="5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306D3F" w:rsidRPr="00593491" w:rsidTr="002B5401">
        <w:tc>
          <w:tcPr>
            <w:tcW w:w="9628" w:type="dxa"/>
            <w:gridSpan w:val="5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306D3F" w:rsidRPr="00593491" w:rsidTr="002B5401">
        <w:tc>
          <w:tcPr>
            <w:tcW w:w="9628" w:type="dxa"/>
            <w:gridSpan w:val="5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306D3F" w:rsidRPr="00593491" w:rsidTr="002B5401">
        <w:tc>
          <w:tcPr>
            <w:tcW w:w="9628" w:type="dxa"/>
            <w:gridSpan w:val="5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306D3F" w:rsidRPr="00593491" w:rsidTr="002B5401">
        <w:tc>
          <w:tcPr>
            <w:tcW w:w="6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06D3F" w:rsidRPr="00593491" w:rsidRDefault="00306D3F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306D3F" w:rsidRPr="00593491" w:rsidRDefault="00306D3F" w:rsidP="00306D3F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D3F" w:rsidRPr="00593491" w:rsidRDefault="00306D3F" w:rsidP="00306D3F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D3F" w:rsidRDefault="00306D3F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2B5401" w:rsidRDefault="002B5401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401" w:rsidRDefault="002B5401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401" w:rsidRDefault="002B5401" w:rsidP="00EB6B6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401" w:rsidRDefault="002B5401" w:rsidP="002B5401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2B5401" w:rsidRDefault="002B5401" w:rsidP="002B5401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2B5401" w:rsidRPr="00A232ED" w:rsidRDefault="002B5401" w:rsidP="002B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29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від </w:t>
      </w:r>
      <w:r w:rsid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7015">
        <w:rPr>
          <w:rFonts w:ascii="Times New Roman" w:eastAsia="Times New Roman" w:hAnsi="Times New Roman" w:cs="Times New Roman"/>
          <w:sz w:val="28"/>
          <w:szCs w:val="28"/>
          <w:lang w:eastAsia="ru-RU"/>
        </w:rPr>
        <w:t>22/33</w:t>
      </w:r>
    </w:p>
    <w:p w:rsidR="002B5401" w:rsidRPr="00593491" w:rsidRDefault="002B5401" w:rsidP="002B540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401" w:rsidRPr="00593491" w:rsidRDefault="002B5401" w:rsidP="002B5401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2B5401" w:rsidRDefault="002B5401" w:rsidP="002B54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детального плану території</w:t>
      </w:r>
    </w:p>
    <w:p w:rsidR="002B5401" w:rsidRDefault="002B5401" w:rsidP="002B54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багатоквартирного житлового будинку з об’єктами торгово-розважальної та ринкової інфраструктури</w:t>
      </w:r>
    </w:p>
    <w:p w:rsidR="002B5401" w:rsidRPr="005E104C" w:rsidRDefault="002B5401" w:rsidP="002B54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вул. Святого Володимира,32 в м. Нововолинськ</w:t>
      </w:r>
      <w:r w:rsidR="00002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зв’язку з визначенням параметрів забудови допоміжних приміщень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B5401" w:rsidRPr="00593491" w:rsidRDefault="002B5401" w:rsidP="002B540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2B5401" w:rsidRPr="00593491" w:rsidTr="002B5401">
        <w:tc>
          <w:tcPr>
            <w:tcW w:w="9628" w:type="dxa"/>
            <w:gridSpan w:val="5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7E05F3" w:rsidRPr="00593491" w:rsidTr="002B5401">
        <w:tc>
          <w:tcPr>
            <w:tcW w:w="665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7E05F3" w:rsidRPr="00DB140F" w:rsidRDefault="007E05F3" w:rsidP="00C678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7E05F3" w:rsidRPr="00593491" w:rsidTr="002B5401">
        <w:tc>
          <w:tcPr>
            <w:tcW w:w="665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7E05F3" w:rsidRPr="00DB140F" w:rsidRDefault="007E05F3" w:rsidP="00C6788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7E05F3" w:rsidRPr="00593491" w:rsidTr="002B5401">
        <w:tc>
          <w:tcPr>
            <w:tcW w:w="665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7E05F3" w:rsidRPr="00593491" w:rsidRDefault="007E05F3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7E05F3" w:rsidRPr="00DB140F" w:rsidRDefault="007E05F3" w:rsidP="00C6788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2B5401" w:rsidRPr="00593491" w:rsidTr="002B5401">
        <w:tc>
          <w:tcPr>
            <w:tcW w:w="9628" w:type="dxa"/>
            <w:gridSpan w:val="5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2B5401" w:rsidRPr="00593491" w:rsidTr="002B5401">
        <w:tc>
          <w:tcPr>
            <w:tcW w:w="9628" w:type="dxa"/>
            <w:gridSpan w:val="5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2B5401" w:rsidRPr="00593491" w:rsidTr="002B5401">
        <w:tc>
          <w:tcPr>
            <w:tcW w:w="9628" w:type="dxa"/>
            <w:gridSpan w:val="5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2B5401" w:rsidRPr="00593491" w:rsidTr="002B5401">
        <w:tc>
          <w:tcPr>
            <w:tcW w:w="9628" w:type="dxa"/>
            <w:gridSpan w:val="5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2B5401" w:rsidRPr="00593491" w:rsidTr="002B5401">
        <w:tc>
          <w:tcPr>
            <w:tcW w:w="6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2B5401" w:rsidRPr="00593491" w:rsidRDefault="002B5401" w:rsidP="002B5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FB7C40" w:rsidRDefault="00FB7C40" w:rsidP="007E05F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7E05F3" w:rsidRPr="00FB7C40" w:rsidRDefault="007E05F3" w:rsidP="007E05F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Додаток 8 до рішення </w:t>
      </w:r>
    </w:p>
    <w:p w:rsidR="007E05F3" w:rsidRPr="00FB7C40" w:rsidRDefault="007E05F3" w:rsidP="007E05F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>сесії міської ради</w:t>
      </w:r>
    </w:p>
    <w:p w:rsidR="007E05F3" w:rsidRPr="00FB7C40" w:rsidRDefault="007E05F3" w:rsidP="007E05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</w:t>
      </w:r>
      <w:r w:rsidR="002900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від </w:t>
      </w:r>
      <w:r w:rsid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30.05.2023 </w:t>
      </w: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3E7015">
        <w:rPr>
          <w:rFonts w:ascii="Times New Roman" w:eastAsia="Times New Roman" w:hAnsi="Times New Roman" w:cs="Times New Roman"/>
          <w:sz w:val="27"/>
          <w:szCs w:val="27"/>
          <w:lang w:eastAsia="ru-RU"/>
        </w:rPr>
        <w:t>22/33</w:t>
      </w:r>
      <w:bookmarkStart w:id="0" w:name="_GoBack"/>
      <w:bookmarkEnd w:id="0"/>
    </w:p>
    <w:p w:rsidR="007E05F3" w:rsidRPr="00FB7C40" w:rsidRDefault="007E05F3" w:rsidP="007E05F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05F3" w:rsidRPr="00593491" w:rsidRDefault="007E05F3" w:rsidP="007E05F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7E05F3" w:rsidRDefault="007E05F3" w:rsidP="007E05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детального плану території</w:t>
      </w:r>
    </w:p>
    <w:p w:rsidR="007E05F3" w:rsidRDefault="007E05F3" w:rsidP="007E05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багатоквартирного житлового будинку з об’єктами торгово-розважальної та ринкової інфраструктури</w:t>
      </w:r>
    </w:p>
    <w:p w:rsidR="007E05F3" w:rsidRPr="005E104C" w:rsidRDefault="007E05F3" w:rsidP="007E05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вул. Святого Володимира, 8 в м. Нововолинськ у зв’язку з визначенням місць для постійного і тимчасового зберігання автомобілів мешканців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E05F3" w:rsidRPr="00593491" w:rsidRDefault="007E05F3" w:rsidP="007E05F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389"/>
        <w:gridCol w:w="1560"/>
        <w:gridCol w:w="2290"/>
      </w:tblGrid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7E05F3" w:rsidRPr="00593491" w:rsidTr="00C67882">
        <w:tc>
          <w:tcPr>
            <w:tcW w:w="9628" w:type="dxa"/>
            <w:gridSpan w:val="5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7E05F3" w:rsidRPr="00593491" w:rsidTr="00FB7C40">
        <w:trPr>
          <w:trHeight w:val="520"/>
        </w:trPr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DB140F" w:rsidRDefault="007E05F3" w:rsidP="00C678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DB140F" w:rsidRDefault="007E05F3" w:rsidP="00C6788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7E05F3" w:rsidRPr="00593491" w:rsidTr="00FB7C40">
        <w:trPr>
          <w:trHeight w:val="813"/>
        </w:trPr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DB140F" w:rsidRDefault="007E05F3" w:rsidP="00C6788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7E05F3" w:rsidRPr="00593491" w:rsidTr="00C67882">
        <w:tc>
          <w:tcPr>
            <w:tcW w:w="9628" w:type="dxa"/>
            <w:gridSpan w:val="5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7E05F3" w:rsidRPr="00593491" w:rsidTr="00C67882">
        <w:tc>
          <w:tcPr>
            <w:tcW w:w="9628" w:type="dxa"/>
            <w:gridSpan w:val="5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7E05F3" w:rsidRPr="00593491" w:rsidTr="00C67882">
        <w:tc>
          <w:tcPr>
            <w:tcW w:w="9628" w:type="dxa"/>
            <w:gridSpan w:val="5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7E05F3" w:rsidRPr="00593491" w:rsidTr="00C67882">
        <w:tc>
          <w:tcPr>
            <w:tcW w:w="9628" w:type="dxa"/>
            <w:gridSpan w:val="5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7E05F3" w:rsidRPr="00593491" w:rsidTr="00FB7C40">
        <w:tc>
          <w:tcPr>
            <w:tcW w:w="665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389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7E05F3" w:rsidRPr="00593491" w:rsidRDefault="007E05F3" w:rsidP="00C678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2900DE" w:rsidRPr="00EC1053" w:rsidRDefault="002900DE" w:rsidP="002900D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2B5401" w:rsidRPr="00593491" w:rsidRDefault="002B5401" w:rsidP="00FB7C40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5401" w:rsidRPr="00593491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EE"/>
    <w:rsid w:val="00002FA8"/>
    <w:rsid w:val="002112EE"/>
    <w:rsid w:val="002666DC"/>
    <w:rsid w:val="002900DE"/>
    <w:rsid w:val="002A472B"/>
    <w:rsid w:val="002B5401"/>
    <w:rsid w:val="00306D3F"/>
    <w:rsid w:val="003505A7"/>
    <w:rsid w:val="003C7320"/>
    <w:rsid w:val="003E7015"/>
    <w:rsid w:val="004444AB"/>
    <w:rsid w:val="004D3774"/>
    <w:rsid w:val="005E104C"/>
    <w:rsid w:val="00702D8D"/>
    <w:rsid w:val="007E05F3"/>
    <w:rsid w:val="008C1490"/>
    <w:rsid w:val="00965E78"/>
    <w:rsid w:val="00A1654F"/>
    <w:rsid w:val="00EB6B61"/>
    <w:rsid w:val="00EC1053"/>
    <w:rsid w:val="00EE25EF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9AB"/>
  <w15:docId w15:val="{FE0C8258-F15B-4D09-81F6-35F680F2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4715B-DE2F-47CF-9A9B-93E89709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10689</Words>
  <Characters>6093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dcterms:created xsi:type="dcterms:W3CDTF">2023-05-24T14:46:00Z</dcterms:created>
  <dcterms:modified xsi:type="dcterms:W3CDTF">2023-06-02T12:05:00Z</dcterms:modified>
</cp:coreProperties>
</file>