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10A09" w:rsidP="00B10A0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</w:t>
      </w:r>
      <w:r w:rsidR="0039459A">
        <w:rPr>
          <w:sz w:val="32"/>
          <w:szCs w:val="32"/>
        </w:rPr>
        <w:t xml:space="preserve">           ПРОЄКТ</w:t>
      </w:r>
      <w:r w:rsidR="00482E7E">
        <w:rPr>
          <w:sz w:val="32"/>
          <w:szCs w:val="32"/>
        </w:rPr>
        <w:t xml:space="preserve"> </w:t>
      </w:r>
      <w:r w:rsidR="007624A7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</w:t>
      </w:r>
      <w:r w:rsidR="00EA197E"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A197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090D">
        <w:rPr>
          <w:sz w:val="28"/>
          <w:szCs w:val="28"/>
        </w:rPr>
        <w:t xml:space="preserve">          </w:t>
      </w:r>
      <w:r w:rsidR="00FD5853">
        <w:rPr>
          <w:sz w:val="28"/>
          <w:szCs w:val="28"/>
        </w:rPr>
        <w:t xml:space="preserve"> 2023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FD5853">
        <w:rPr>
          <w:sz w:val="28"/>
          <w:szCs w:val="28"/>
        </w:rPr>
        <w:t xml:space="preserve">  </w:t>
      </w:r>
      <w:r w:rsidR="001D57D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35803" w:rsidRDefault="00DD7A7F" w:rsidP="00D27214">
      <w:pPr>
        <w:spacing w:line="240" w:lineRule="atLeast"/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A35803">
        <w:rPr>
          <w:sz w:val="28"/>
          <w:szCs w:val="28"/>
        </w:rPr>
        <w:t xml:space="preserve"> </w:t>
      </w:r>
      <w:r w:rsidR="00D27214">
        <w:rPr>
          <w:sz w:val="28"/>
          <w:szCs w:val="28"/>
        </w:rPr>
        <w:t>міську конкурсну К</w:t>
      </w:r>
      <w:r w:rsidR="00A35803">
        <w:rPr>
          <w:sz w:val="28"/>
          <w:szCs w:val="28"/>
        </w:rPr>
        <w:t>омісію</w:t>
      </w:r>
      <w:r w:rsidR="00A35803" w:rsidRPr="00905B7C">
        <w:rPr>
          <w:sz w:val="28"/>
          <w:szCs w:val="28"/>
        </w:rPr>
        <w:t xml:space="preserve"> </w:t>
      </w:r>
    </w:p>
    <w:p w:rsidR="00D27214" w:rsidRDefault="00D27214" w:rsidP="00D27214">
      <w:pPr>
        <w:spacing w:line="240" w:lineRule="atLeast"/>
        <w:rPr>
          <w:sz w:val="28"/>
          <w:szCs w:val="28"/>
        </w:rPr>
      </w:pPr>
      <w:r w:rsidRPr="00D372FC">
        <w:rPr>
          <w:sz w:val="28"/>
          <w:szCs w:val="28"/>
        </w:rPr>
        <w:t xml:space="preserve">з </w:t>
      </w:r>
      <w:r>
        <w:rPr>
          <w:sz w:val="28"/>
          <w:szCs w:val="28"/>
        </w:rPr>
        <w:t>відбору позичальників коштів</w:t>
      </w:r>
    </w:p>
    <w:p w:rsidR="00D27214" w:rsidRDefault="00D27214" w:rsidP="00D2721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Револьверного Фонду  Міст (РФМ)</w:t>
      </w:r>
    </w:p>
    <w:p w:rsidR="00D27214" w:rsidRDefault="00D27214" w:rsidP="00D2721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Асоціації «Енергоефективні міста України» (АЕМУ)</w:t>
      </w:r>
    </w:p>
    <w:p w:rsidR="00A35803" w:rsidRPr="006B3240" w:rsidRDefault="00D27214" w:rsidP="00A3580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A35803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A35803">
        <w:rPr>
          <w:sz w:val="28"/>
          <w:szCs w:val="28"/>
        </w:rPr>
        <w:t xml:space="preserve"> </w:t>
      </w:r>
      <w:r w:rsidR="00A35803" w:rsidRPr="006B2F17">
        <w:rPr>
          <w:sz w:val="28"/>
          <w:szCs w:val="28"/>
        </w:rPr>
        <w:t>проведення конкурсного відбору</w:t>
      </w:r>
      <w:r>
        <w:rPr>
          <w:sz w:val="28"/>
          <w:szCs w:val="28"/>
        </w:rPr>
        <w:t xml:space="preserve"> </w:t>
      </w:r>
      <w:r w:rsidR="00A35803" w:rsidRPr="006B2F17">
        <w:rPr>
          <w:sz w:val="28"/>
          <w:szCs w:val="28"/>
        </w:rPr>
        <w:t xml:space="preserve">позичальників, яким буде надаватись </w:t>
      </w:r>
      <w:r>
        <w:rPr>
          <w:sz w:val="28"/>
          <w:szCs w:val="28"/>
        </w:rPr>
        <w:t>поворотна фінансова допомога</w:t>
      </w:r>
    </w:p>
    <w:p w:rsidR="00A35803" w:rsidRPr="006B3240" w:rsidRDefault="00A35803" w:rsidP="00A35803">
      <w:pPr>
        <w:spacing w:line="240" w:lineRule="atLeast"/>
        <w:ind w:firstLine="567"/>
        <w:rPr>
          <w:sz w:val="28"/>
          <w:szCs w:val="28"/>
        </w:rPr>
      </w:pPr>
    </w:p>
    <w:p w:rsidR="00A35803" w:rsidRDefault="00A35803" w:rsidP="00A35803">
      <w:pPr>
        <w:jc w:val="both"/>
        <w:rPr>
          <w:sz w:val="28"/>
          <w:szCs w:val="28"/>
        </w:rPr>
      </w:pPr>
    </w:p>
    <w:p w:rsidR="00A35803" w:rsidRDefault="00A35803" w:rsidP="008B0FEF">
      <w:pPr>
        <w:jc w:val="both"/>
      </w:pPr>
      <w:r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B3240">
        <w:rPr>
          <w:sz w:val="28"/>
          <w:szCs w:val="28"/>
        </w:rPr>
        <w:t xml:space="preserve">ідповідно до </w:t>
      </w:r>
      <w:r>
        <w:rPr>
          <w:sz w:val="28"/>
          <w:szCs w:val="28"/>
        </w:rPr>
        <w:t xml:space="preserve">ч. 6 ст. 59 Закону </w:t>
      </w:r>
      <w:r w:rsidRPr="00DD09EF">
        <w:rPr>
          <w:sz w:val="28"/>
          <w:szCs w:val="28"/>
        </w:rPr>
        <w:t>України «Про місцеве сам</w:t>
      </w:r>
      <w:r>
        <w:rPr>
          <w:sz w:val="28"/>
          <w:szCs w:val="28"/>
        </w:rPr>
        <w:t xml:space="preserve">оврядування в Україні», </w:t>
      </w:r>
      <w:r w:rsidRPr="00545206">
        <w:rPr>
          <w:sz w:val="28"/>
          <w:szCs w:val="28"/>
        </w:rPr>
        <w:t>Програми сприяння діяльності співвласників багатоквартирного будинку Нововолинської міської територіальної громади на 2021-2024 роки</w:t>
      </w:r>
      <w:r w:rsidRPr="00A35803">
        <w:rPr>
          <w:sz w:val="28"/>
          <w:szCs w:val="28"/>
          <w:highlight w:val="yellow"/>
        </w:rPr>
        <w:t>,</w:t>
      </w:r>
      <w:r>
        <w:rPr>
          <w:sz w:val="28"/>
          <w:szCs w:val="28"/>
        </w:rPr>
        <w:t xml:space="preserve"> затвердженої рішенням міської ради </w:t>
      </w:r>
      <w:r w:rsidR="00355D4B">
        <w:rPr>
          <w:sz w:val="28"/>
          <w:szCs w:val="28"/>
        </w:rPr>
        <w:t xml:space="preserve">від </w:t>
      </w:r>
      <w:r w:rsidR="00355D4B" w:rsidRPr="00355D4B">
        <w:rPr>
          <w:sz w:val="28"/>
          <w:szCs w:val="28"/>
        </w:rPr>
        <w:t>14.11.2019р. № 32/20</w:t>
      </w:r>
      <w:r w:rsidR="00355D4B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</w:t>
      </w:r>
      <w:r w:rsidR="008B0FEF">
        <w:rPr>
          <w:sz w:val="28"/>
          <w:szCs w:val="28"/>
        </w:rPr>
        <w:t>, рішення міської ради «</w:t>
      </w:r>
      <w:r w:rsidR="008B0FEF" w:rsidRPr="007B7B6D">
        <w:rPr>
          <w:sz w:val="28"/>
          <w:szCs w:val="28"/>
        </w:rPr>
        <w:t xml:space="preserve">Про </w:t>
      </w:r>
      <w:r w:rsidR="008B0FEF" w:rsidRPr="0024629F">
        <w:rPr>
          <w:sz w:val="28"/>
          <w:szCs w:val="28"/>
        </w:rPr>
        <w:t xml:space="preserve"> надання згоди на участь</w:t>
      </w:r>
      <w:r w:rsidR="008B0FEF">
        <w:rPr>
          <w:sz w:val="28"/>
          <w:szCs w:val="28"/>
        </w:rPr>
        <w:t xml:space="preserve"> Нововолинської </w:t>
      </w:r>
      <w:r w:rsidR="008B0FEF" w:rsidRPr="0024629F">
        <w:rPr>
          <w:sz w:val="28"/>
          <w:szCs w:val="28"/>
        </w:rPr>
        <w:t xml:space="preserve"> міської ради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в програмі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Револьверного  Фонду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Міст Асоціації «Енергоефективні Міста</w:t>
      </w:r>
      <w:r w:rsidR="008B0FEF">
        <w:rPr>
          <w:sz w:val="28"/>
          <w:szCs w:val="28"/>
        </w:rPr>
        <w:t xml:space="preserve"> </w:t>
      </w:r>
      <w:r w:rsidR="008B0FEF" w:rsidRPr="0024629F">
        <w:rPr>
          <w:sz w:val="28"/>
          <w:szCs w:val="28"/>
        </w:rPr>
        <w:t>України»</w:t>
      </w:r>
      <w:r w:rsidR="008B0FEF">
        <w:rPr>
          <w:sz w:val="28"/>
          <w:szCs w:val="28"/>
        </w:rPr>
        <w:t xml:space="preserve"> від 30.05.2023 № </w:t>
      </w:r>
      <w:r w:rsidR="00D6737B">
        <w:rPr>
          <w:sz w:val="28"/>
          <w:szCs w:val="28"/>
        </w:rPr>
        <w:t>_</w:t>
      </w:r>
      <w:r w:rsidR="00355D4B">
        <w:rPr>
          <w:sz w:val="28"/>
          <w:szCs w:val="28"/>
        </w:rPr>
        <w:t>та з метою</w:t>
      </w:r>
      <w:r w:rsidRPr="00DD09EF">
        <w:rPr>
          <w:sz w:val="28"/>
          <w:szCs w:val="28"/>
        </w:rPr>
        <w:t xml:space="preserve"> впровадження заходів енергозбереження</w:t>
      </w:r>
      <w:r>
        <w:rPr>
          <w:sz w:val="28"/>
          <w:szCs w:val="28"/>
        </w:rPr>
        <w:t xml:space="preserve"> у житловому фонді ОСББ</w:t>
      </w:r>
      <w:r w:rsidRPr="00DD09EF">
        <w:rPr>
          <w:sz w:val="28"/>
          <w:szCs w:val="28"/>
        </w:rPr>
        <w:t>, виконавчий комітет</w:t>
      </w:r>
    </w:p>
    <w:p w:rsidR="00A35803" w:rsidRDefault="00A35803" w:rsidP="00A35803"/>
    <w:p w:rsidR="00A35803" w:rsidRDefault="00A35803" w:rsidP="00A35803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35803" w:rsidRPr="00905B7C" w:rsidRDefault="00A35803" w:rsidP="00A35803">
      <w:pPr>
        <w:spacing w:line="0" w:lineRule="atLeast"/>
        <w:jc w:val="both"/>
        <w:rPr>
          <w:sz w:val="28"/>
          <w:szCs w:val="28"/>
        </w:rPr>
      </w:pPr>
    </w:p>
    <w:p w:rsidR="00A35803" w:rsidRPr="00905B7C" w:rsidRDefault="00B91E07" w:rsidP="00B91E0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5803" w:rsidRPr="00905B7C">
        <w:rPr>
          <w:sz w:val="28"/>
          <w:szCs w:val="28"/>
        </w:rPr>
        <w:t xml:space="preserve">1. Затвердити Положення про </w:t>
      </w:r>
      <w:r w:rsidR="00D27214">
        <w:rPr>
          <w:sz w:val="28"/>
          <w:szCs w:val="28"/>
        </w:rPr>
        <w:t>міську конкурсну К</w:t>
      </w:r>
      <w:r w:rsidR="00D27214" w:rsidRPr="00D372FC">
        <w:rPr>
          <w:sz w:val="28"/>
          <w:szCs w:val="28"/>
        </w:rPr>
        <w:t xml:space="preserve">омісію з </w:t>
      </w:r>
      <w:r w:rsidR="00D27214">
        <w:rPr>
          <w:sz w:val="28"/>
          <w:szCs w:val="28"/>
        </w:rPr>
        <w:t>відбору позичальників коштів Револьверного Фонду  Міст (РФМ) Асоціації «Енерго</w:t>
      </w:r>
      <w:r w:rsidR="000830DD">
        <w:rPr>
          <w:sz w:val="28"/>
          <w:szCs w:val="28"/>
        </w:rPr>
        <w:t>ефективні міста України» (АЕМУ)</w:t>
      </w:r>
      <w:r w:rsidR="00D27214">
        <w:rPr>
          <w:sz w:val="28"/>
          <w:szCs w:val="28"/>
        </w:rPr>
        <w:t xml:space="preserve"> </w:t>
      </w:r>
      <w:r w:rsidR="00A35803">
        <w:rPr>
          <w:sz w:val="28"/>
          <w:szCs w:val="28"/>
        </w:rPr>
        <w:t>(додається).</w:t>
      </w:r>
    </w:p>
    <w:p w:rsidR="00A35803" w:rsidRDefault="00B91E07" w:rsidP="00B91E0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5803">
        <w:rPr>
          <w:sz w:val="28"/>
          <w:szCs w:val="28"/>
        </w:rPr>
        <w:t>2. Затвердити склад</w:t>
      </w:r>
      <w:r w:rsidR="00D27214">
        <w:rPr>
          <w:sz w:val="28"/>
          <w:szCs w:val="28"/>
        </w:rPr>
        <w:t xml:space="preserve"> міської </w:t>
      </w:r>
      <w:bookmarkStart w:id="0" w:name="_GoBack"/>
      <w:bookmarkEnd w:id="0"/>
      <w:r w:rsidR="00D27214">
        <w:rPr>
          <w:sz w:val="28"/>
          <w:szCs w:val="28"/>
        </w:rPr>
        <w:t>конкурсної К</w:t>
      </w:r>
      <w:r w:rsidR="00D27214" w:rsidRPr="00D372FC">
        <w:rPr>
          <w:sz w:val="28"/>
          <w:szCs w:val="28"/>
        </w:rPr>
        <w:t>омісі</w:t>
      </w:r>
      <w:r w:rsidR="00D27214">
        <w:rPr>
          <w:sz w:val="28"/>
          <w:szCs w:val="28"/>
        </w:rPr>
        <w:t>ї</w:t>
      </w:r>
      <w:r w:rsidR="00D27214" w:rsidRPr="00D372FC">
        <w:rPr>
          <w:sz w:val="28"/>
          <w:szCs w:val="28"/>
        </w:rPr>
        <w:t xml:space="preserve"> з </w:t>
      </w:r>
      <w:r w:rsidR="00D27214">
        <w:rPr>
          <w:sz w:val="28"/>
          <w:szCs w:val="28"/>
        </w:rPr>
        <w:t>відбору позичальників коштів Револьверного Фонду  Міст (РФМ) Асоціації «Енерго</w:t>
      </w:r>
      <w:r w:rsidR="000830DD">
        <w:rPr>
          <w:sz w:val="28"/>
          <w:szCs w:val="28"/>
        </w:rPr>
        <w:t>ефективні міста України» (АЕМУ)</w:t>
      </w:r>
      <w:r w:rsidR="00D27214">
        <w:rPr>
          <w:sz w:val="28"/>
          <w:szCs w:val="28"/>
        </w:rPr>
        <w:t xml:space="preserve"> </w:t>
      </w:r>
      <w:r w:rsidR="00A35803">
        <w:rPr>
          <w:sz w:val="28"/>
          <w:szCs w:val="28"/>
        </w:rPr>
        <w:t>(додається)</w:t>
      </w:r>
      <w:r w:rsidR="00A35803" w:rsidRPr="00905B7C">
        <w:rPr>
          <w:sz w:val="28"/>
          <w:szCs w:val="28"/>
        </w:rPr>
        <w:t>.</w:t>
      </w:r>
    </w:p>
    <w:p w:rsidR="00DD3CF1" w:rsidRDefault="00B91E07" w:rsidP="00B91E07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5803">
        <w:rPr>
          <w:sz w:val="28"/>
          <w:szCs w:val="28"/>
        </w:rPr>
        <w:t>3</w:t>
      </w:r>
      <w:r w:rsidR="00A35803" w:rsidRPr="004C36B0">
        <w:rPr>
          <w:sz w:val="28"/>
          <w:szCs w:val="28"/>
        </w:rPr>
        <w:t xml:space="preserve">. Затвердити </w:t>
      </w:r>
      <w:r w:rsidR="004C36B0">
        <w:rPr>
          <w:sz w:val="28"/>
          <w:szCs w:val="28"/>
        </w:rPr>
        <w:t>П</w:t>
      </w:r>
      <w:r w:rsidR="00532659" w:rsidRPr="004C36B0">
        <w:rPr>
          <w:sz w:val="28"/>
          <w:szCs w:val="28"/>
        </w:rPr>
        <w:t xml:space="preserve">орядок </w:t>
      </w:r>
      <w:r w:rsidR="00A35803" w:rsidRPr="004C36B0">
        <w:rPr>
          <w:sz w:val="28"/>
          <w:szCs w:val="28"/>
        </w:rPr>
        <w:t>проведення конкурсного відбору позичальників, яким буде надаватись</w:t>
      </w:r>
      <w:r w:rsidR="00D27214" w:rsidRPr="004C36B0">
        <w:rPr>
          <w:sz w:val="28"/>
          <w:szCs w:val="28"/>
        </w:rPr>
        <w:t xml:space="preserve"> поворотна</w:t>
      </w:r>
      <w:r w:rsidR="00A35803" w:rsidRPr="004C36B0">
        <w:rPr>
          <w:sz w:val="28"/>
          <w:szCs w:val="28"/>
        </w:rPr>
        <w:t xml:space="preserve"> фінансова</w:t>
      </w:r>
      <w:r w:rsidR="00D27214" w:rsidRPr="004C36B0">
        <w:rPr>
          <w:sz w:val="28"/>
          <w:szCs w:val="28"/>
        </w:rPr>
        <w:t xml:space="preserve"> </w:t>
      </w:r>
      <w:r w:rsidR="00A35803" w:rsidRPr="004C36B0">
        <w:rPr>
          <w:sz w:val="28"/>
          <w:szCs w:val="28"/>
        </w:rPr>
        <w:t xml:space="preserve"> </w:t>
      </w:r>
      <w:r w:rsidR="00D27214" w:rsidRPr="004C36B0">
        <w:rPr>
          <w:sz w:val="28"/>
          <w:szCs w:val="28"/>
        </w:rPr>
        <w:t>допомога</w:t>
      </w:r>
      <w:r w:rsidR="000830DD">
        <w:rPr>
          <w:sz w:val="28"/>
          <w:szCs w:val="28"/>
        </w:rPr>
        <w:t xml:space="preserve"> </w:t>
      </w:r>
      <w:r w:rsidR="00A35803" w:rsidRPr="004C36B0">
        <w:rPr>
          <w:sz w:val="28"/>
          <w:szCs w:val="28"/>
        </w:rPr>
        <w:t>(додається).</w:t>
      </w:r>
    </w:p>
    <w:p w:rsidR="00DD7A7F" w:rsidRPr="00430A49" w:rsidRDefault="00B91E07" w:rsidP="00B91E07">
      <w:pPr>
        <w:tabs>
          <w:tab w:val="left" w:pos="709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5803">
        <w:rPr>
          <w:sz w:val="28"/>
          <w:szCs w:val="28"/>
        </w:rPr>
        <w:t>4</w:t>
      </w:r>
      <w:r w:rsidR="00430A49">
        <w:rPr>
          <w:sz w:val="28"/>
          <w:szCs w:val="28"/>
        </w:rPr>
        <w:t>.</w:t>
      </w:r>
      <w:r w:rsidR="00A35803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A35803" w:rsidRDefault="00A35803" w:rsidP="00DD7A7F">
      <w:pPr>
        <w:jc w:val="both"/>
        <w:rPr>
          <w:sz w:val="24"/>
          <w:szCs w:val="24"/>
        </w:rPr>
      </w:pPr>
    </w:p>
    <w:p w:rsidR="00A35803" w:rsidRDefault="00A35803" w:rsidP="00DD7A7F">
      <w:pPr>
        <w:jc w:val="both"/>
        <w:rPr>
          <w:sz w:val="24"/>
          <w:szCs w:val="24"/>
        </w:rPr>
      </w:pPr>
    </w:p>
    <w:p w:rsidR="00A35803" w:rsidRDefault="00A35803" w:rsidP="00DD7A7F">
      <w:pPr>
        <w:jc w:val="both"/>
        <w:rPr>
          <w:sz w:val="24"/>
          <w:szCs w:val="24"/>
        </w:rPr>
      </w:pPr>
    </w:p>
    <w:p w:rsidR="00A35803" w:rsidRDefault="00A35803" w:rsidP="00DD7A7F">
      <w:pPr>
        <w:jc w:val="both"/>
        <w:rPr>
          <w:sz w:val="24"/>
          <w:szCs w:val="24"/>
        </w:rPr>
      </w:pPr>
    </w:p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ЗАТВЕРДЖЕНО</w:t>
      </w:r>
    </w:p>
    <w:p w:rsidR="008B0FEF" w:rsidRPr="00A84FDD" w:rsidRDefault="008B0FEF" w:rsidP="00A35803">
      <w:pPr>
        <w:tabs>
          <w:tab w:val="left" w:pos="720"/>
          <w:tab w:val="left" w:pos="4510"/>
          <w:tab w:val="left" w:pos="4715"/>
          <w:tab w:val="left" w:pos="5040"/>
        </w:tabs>
        <w:contextualSpacing/>
        <w:rPr>
          <w:sz w:val="28"/>
          <w:szCs w:val="28"/>
        </w:rPr>
      </w:pPr>
    </w:p>
    <w:p w:rsidR="00A35803" w:rsidRDefault="00A35803" w:rsidP="00A3580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Рішення в</w:t>
      </w:r>
      <w:r w:rsidRPr="00A84FDD">
        <w:rPr>
          <w:sz w:val="28"/>
          <w:szCs w:val="28"/>
        </w:rPr>
        <w:t>иконавчого комітету</w:t>
      </w:r>
    </w:p>
    <w:p w:rsidR="00A35803" w:rsidRPr="00A84FDD" w:rsidRDefault="00A35803" w:rsidP="00A35803">
      <w:pPr>
        <w:spacing w:line="0" w:lineRule="atLeast"/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.2023</w:t>
      </w:r>
      <w:r w:rsidRPr="00A84FDD">
        <w:rPr>
          <w:sz w:val="28"/>
          <w:szCs w:val="28"/>
        </w:rPr>
        <w:t xml:space="preserve"> № 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p w:rsidR="00A35803" w:rsidRPr="00A84FDD" w:rsidRDefault="00A35803" w:rsidP="00A35803">
      <w:pPr>
        <w:spacing w:line="0" w:lineRule="atLeast"/>
        <w:ind w:right="-259"/>
        <w:contextualSpacing/>
        <w:jc w:val="center"/>
        <w:rPr>
          <w:sz w:val="28"/>
          <w:szCs w:val="28"/>
        </w:rPr>
      </w:pPr>
      <w:r w:rsidRPr="00A84FDD">
        <w:rPr>
          <w:sz w:val="28"/>
          <w:szCs w:val="28"/>
        </w:rPr>
        <w:t>ПОЛОЖЕННЯ</w:t>
      </w:r>
    </w:p>
    <w:p w:rsidR="00D27214" w:rsidRDefault="00A35803" w:rsidP="00A35803">
      <w:pPr>
        <w:spacing w:line="0" w:lineRule="atLeast"/>
        <w:contextualSpacing/>
        <w:jc w:val="center"/>
        <w:rPr>
          <w:sz w:val="28"/>
          <w:szCs w:val="28"/>
        </w:rPr>
      </w:pPr>
      <w:r w:rsidRPr="00D372FC">
        <w:rPr>
          <w:sz w:val="28"/>
          <w:szCs w:val="28"/>
        </w:rPr>
        <w:t xml:space="preserve">про </w:t>
      </w:r>
      <w:r w:rsidR="00D27214">
        <w:rPr>
          <w:sz w:val="28"/>
          <w:szCs w:val="28"/>
        </w:rPr>
        <w:t>міську конкурсну К</w:t>
      </w:r>
      <w:r w:rsidRPr="00D372FC">
        <w:rPr>
          <w:sz w:val="28"/>
          <w:szCs w:val="28"/>
        </w:rPr>
        <w:t xml:space="preserve">омісію з </w:t>
      </w:r>
      <w:r w:rsidR="00852F25">
        <w:rPr>
          <w:sz w:val="28"/>
          <w:szCs w:val="28"/>
        </w:rPr>
        <w:t>відбору позичальників</w:t>
      </w:r>
      <w:r w:rsidR="00D27214">
        <w:rPr>
          <w:sz w:val="28"/>
          <w:szCs w:val="28"/>
        </w:rPr>
        <w:t xml:space="preserve"> коштів </w:t>
      </w:r>
    </w:p>
    <w:p w:rsidR="00852F25" w:rsidRDefault="00D27214" w:rsidP="00A35803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Револьверного Фонду  Міст (РФМ) Асоціації «Енергоефективні міста України» (АЕМУ)</w:t>
      </w:r>
    </w:p>
    <w:p w:rsidR="00A35803" w:rsidRPr="00D372FC" w:rsidRDefault="00852F25" w:rsidP="00A35803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803" w:rsidRPr="00A84FDD" w:rsidRDefault="00852F25" w:rsidP="00D27214">
      <w:pPr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35803" w:rsidRPr="00D372FC">
        <w:rPr>
          <w:sz w:val="28"/>
          <w:szCs w:val="28"/>
        </w:rPr>
        <w:t xml:space="preserve">1. Положення про </w:t>
      </w:r>
      <w:r w:rsidR="00FE34FE">
        <w:rPr>
          <w:sz w:val="28"/>
          <w:szCs w:val="28"/>
        </w:rPr>
        <w:t xml:space="preserve"> міську  конкурсну К</w:t>
      </w:r>
      <w:r w:rsidR="00A35803" w:rsidRPr="00D372FC">
        <w:rPr>
          <w:sz w:val="28"/>
          <w:szCs w:val="28"/>
        </w:rPr>
        <w:t xml:space="preserve">омісію з </w:t>
      </w:r>
      <w:r>
        <w:rPr>
          <w:sz w:val="28"/>
          <w:szCs w:val="28"/>
        </w:rPr>
        <w:t>відбору позичальників, яким буде надана  поворотна фінансова допомога</w:t>
      </w:r>
      <w:r w:rsidRPr="00D372FC">
        <w:rPr>
          <w:sz w:val="28"/>
          <w:szCs w:val="28"/>
        </w:rPr>
        <w:t xml:space="preserve"> </w:t>
      </w:r>
      <w:r w:rsidR="00A35803" w:rsidRPr="00D372FC">
        <w:rPr>
          <w:sz w:val="28"/>
          <w:szCs w:val="28"/>
        </w:rPr>
        <w:t xml:space="preserve">(далі – Положення) визначає функціональну спрямованість та порядок організації роботи </w:t>
      </w:r>
      <w:r w:rsidR="00FE34FE">
        <w:rPr>
          <w:sz w:val="28"/>
          <w:szCs w:val="28"/>
        </w:rPr>
        <w:t>К</w:t>
      </w:r>
      <w:r w:rsidR="00A35803" w:rsidRPr="00D372FC">
        <w:rPr>
          <w:sz w:val="28"/>
          <w:szCs w:val="28"/>
        </w:rPr>
        <w:t xml:space="preserve">омісії </w:t>
      </w:r>
      <w:r>
        <w:rPr>
          <w:sz w:val="28"/>
          <w:szCs w:val="28"/>
        </w:rPr>
        <w:t xml:space="preserve"> на території </w:t>
      </w:r>
      <w:r w:rsidR="00A35803">
        <w:rPr>
          <w:sz w:val="28"/>
          <w:szCs w:val="28"/>
        </w:rPr>
        <w:t>Нововолинської міської</w:t>
      </w:r>
      <w:r w:rsidR="00A35803" w:rsidRPr="00D372FC">
        <w:rPr>
          <w:sz w:val="28"/>
          <w:szCs w:val="28"/>
        </w:rPr>
        <w:t xml:space="preserve"> територіальної громади (далі – </w:t>
      </w:r>
      <w:r>
        <w:rPr>
          <w:sz w:val="28"/>
          <w:szCs w:val="28"/>
        </w:rPr>
        <w:t>К</w:t>
      </w:r>
      <w:r w:rsidR="00A35803" w:rsidRPr="00D372FC">
        <w:rPr>
          <w:sz w:val="28"/>
          <w:szCs w:val="28"/>
        </w:rPr>
        <w:t>омісія).</w:t>
      </w:r>
    </w:p>
    <w:p w:rsidR="00A35803" w:rsidRDefault="00A35803" w:rsidP="00D27214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>2. Комісія у</w:t>
      </w:r>
      <w:r w:rsidRPr="00A84FDD">
        <w:rPr>
          <w:sz w:val="28"/>
          <w:szCs w:val="28"/>
        </w:rPr>
        <w:tab/>
        <w:t>своїй діяльності керується цим Положенням, а</w:t>
      </w:r>
      <w:r w:rsidRPr="00A84FDD">
        <w:rPr>
          <w:sz w:val="28"/>
          <w:szCs w:val="28"/>
        </w:rPr>
        <w:tab/>
        <w:t>також чинним законодавством України.</w:t>
      </w:r>
    </w:p>
    <w:p w:rsidR="00A35803" w:rsidRPr="00A84FDD" w:rsidRDefault="00A35803" w:rsidP="00D27214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3. Персональний склад </w:t>
      </w:r>
      <w:r w:rsidR="00FE34FE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та зміни до нього затверджуються рішенням виконкому міської ради.</w:t>
      </w:r>
    </w:p>
    <w:p w:rsidR="00A35803" w:rsidRPr="00A84FDD" w:rsidRDefault="00A35803" w:rsidP="00D27214">
      <w:pPr>
        <w:spacing w:line="0" w:lineRule="atLeast"/>
        <w:ind w:firstLine="709"/>
        <w:contextualSpacing/>
        <w:rPr>
          <w:sz w:val="28"/>
          <w:szCs w:val="28"/>
        </w:rPr>
      </w:pPr>
      <w:r w:rsidRPr="00A84FDD">
        <w:rPr>
          <w:sz w:val="28"/>
          <w:szCs w:val="28"/>
        </w:rPr>
        <w:t xml:space="preserve">4. Основними завданнями та функціями </w:t>
      </w:r>
      <w:r w:rsidR="00852F25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є:</w:t>
      </w:r>
    </w:p>
    <w:p w:rsidR="00A35803" w:rsidRPr="00F14207" w:rsidRDefault="00A35803" w:rsidP="002E5AB3">
      <w:pPr>
        <w:numPr>
          <w:ilvl w:val="0"/>
          <w:numId w:val="26"/>
        </w:num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4207">
        <w:rPr>
          <w:sz w:val="28"/>
          <w:szCs w:val="28"/>
        </w:rPr>
        <w:t>розгляд заяв</w:t>
      </w:r>
      <w:r w:rsidR="006D226B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F14207">
        <w:rPr>
          <w:sz w:val="28"/>
          <w:szCs w:val="28"/>
        </w:rPr>
        <w:t>на отримання поворотної фінансової допомоги із Револьверного фонду Міст Асоціації «Енергоефективні мі</w:t>
      </w:r>
      <w:r>
        <w:rPr>
          <w:sz w:val="28"/>
          <w:szCs w:val="28"/>
        </w:rPr>
        <w:t xml:space="preserve">ста України» (далі – РФМ АЕМУ) та </w:t>
      </w:r>
      <w:r w:rsidRPr="00F14207">
        <w:rPr>
          <w:sz w:val="28"/>
          <w:szCs w:val="28"/>
        </w:rPr>
        <w:t xml:space="preserve">проведення конкурсного відбору </w:t>
      </w:r>
      <w:r w:rsidR="002A0794">
        <w:rPr>
          <w:sz w:val="28"/>
          <w:szCs w:val="28"/>
        </w:rPr>
        <w:t xml:space="preserve">і визначення </w:t>
      </w:r>
      <w:r w:rsidRPr="00F14207">
        <w:rPr>
          <w:sz w:val="28"/>
          <w:szCs w:val="28"/>
        </w:rPr>
        <w:t>позичальників;</w:t>
      </w:r>
    </w:p>
    <w:p w:rsidR="00A35803" w:rsidRPr="00A84FDD" w:rsidRDefault="00A35803" w:rsidP="002E5AB3">
      <w:pPr>
        <w:numPr>
          <w:ilvl w:val="0"/>
          <w:numId w:val="26"/>
        </w:num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надання пропозицій щодо збільшення оборотних коштів у РФМ АЕМУ шляхом сплати додаткових </w:t>
      </w:r>
      <w:r w:rsidR="002E5AB3">
        <w:rPr>
          <w:sz w:val="28"/>
          <w:szCs w:val="28"/>
        </w:rPr>
        <w:t xml:space="preserve">добровільних членських внесків </w:t>
      </w:r>
      <w:r w:rsidRPr="00A84FDD">
        <w:rPr>
          <w:sz w:val="28"/>
          <w:szCs w:val="28"/>
        </w:rPr>
        <w:t>;</w:t>
      </w:r>
    </w:p>
    <w:p w:rsidR="00A35803" w:rsidRPr="001274C7" w:rsidRDefault="00A35803" w:rsidP="002E5AB3">
      <w:pPr>
        <w:numPr>
          <w:ilvl w:val="0"/>
          <w:numId w:val="26"/>
        </w:num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1274C7">
        <w:rPr>
          <w:sz w:val="28"/>
          <w:szCs w:val="28"/>
        </w:rPr>
        <w:t>підготовка пропозиції щодо визначення отримувача коштів, якому вони будуть повернуті у разі виходу міста із програми РФМ АЕМУ.</w:t>
      </w:r>
    </w:p>
    <w:p w:rsidR="00A35803" w:rsidRPr="00A84FDD" w:rsidRDefault="00A35803" w:rsidP="00D27214">
      <w:pPr>
        <w:tabs>
          <w:tab w:val="left" w:pos="980"/>
        </w:tabs>
        <w:spacing w:line="0" w:lineRule="atLeast"/>
        <w:ind w:firstLine="709"/>
        <w:contextualSpacing/>
        <w:rPr>
          <w:sz w:val="28"/>
          <w:szCs w:val="28"/>
        </w:rPr>
      </w:pPr>
      <w:r w:rsidRPr="00A84FDD">
        <w:rPr>
          <w:sz w:val="28"/>
          <w:szCs w:val="28"/>
        </w:rPr>
        <w:t>5. Комісія відповідно до покладених завдань:</w:t>
      </w:r>
    </w:p>
    <w:p w:rsidR="00A35803" w:rsidRPr="00F14207" w:rsidRDefault="00A35803" w:rsidP="0010797B">
      <w:pPr>
        <w:numPr>
          <w:ilvl w:val="0"/>
          <w:numId w:val="25"/>
        </w:numPr>
        <w:tabs>
          <w:tab w:val="left" w:pos="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F14207">
        <w:rPr>
          <w:sz w:val="28"/>
          <w:szCs w:val="28"/>
        </w:rPr>
        <w:t>приймає заяв</w:t>
      </w:r>
      <w:r w:rsidR="006D226B">
        <w:rPr>
          <w:sz w:val="28"/>
          <w:szCs w:val="28"/>
        </w:rPr>
        <w:t>к</w:t>
      </w:r>
      <w:r w:rsidRPr="00F14207">
        <w:rPr>
          <w:sz w:val="28"/>
          <w:szCs w:val="28"/>
        </w:rPr>
        <w:t xml:space="preserve">и  на отримання поворотної фінансової допомоги із Револьверного </w:t>
      </w:r>
      <w:r w:rsidR="00867153">
        <w:rPr>
          <w:sz w:val="28"/>
          <w:szCs w:val="28"/>
        </w:rPr>
        <w:t>Ф</w:t>
      </w:r>
      <w:r w:rsidRPr="00F14207">
        <w:rPr>
          <w:sz w:val="28"/>
          <w:szCs w:val="28"/>
        </w:rPr>
        <w:t>онду Міст Асоціації «Енергоефективні м</w:t>
      </w:r>
      <w:r w:rsidR="00847749">
        <w:rPr>
          <w:sz w:val="28"/>
          <w:szCs w:val="28"/>
        </w:rPr>
        <w:t>іста України» (далі – РФМ АЕМУ)</w:t>
      </w:r>
      <w:r w:rsidRPr="00F14207">
        <w:rPr>
          <w:sz w:val="28"/>
          <w:szCs w:val="28"/>
        </w:rPr>
        <w:t>;</w:t>
      </w:r>
    </w:p>
    <w:p w:rsidR="00A35803" w:rsidRPr="00A84FDD" w:rsidRDefault="00A35803" w:rsidP="0010797B">
      <w:pPr>
        <w:numPr>
          <w:ilvl w:val="0"/>
          <w:numId w:val="25"/>
        </w:numPr>
        <w:tabs>
          <w:tab w:val="left" w:pos="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>проводить конкурсний відбір та визначає позичальників, яким буде  надаватись поворотна фінансова допомога із РФМ АЕМУ;</w:t>
      </w:r>
    </w:p>
    <w:p w:rsidR="00A35803" w:rsidRDefault="00A35803" w:rsidP="0010797B">
      <w:pPr>
        <w:numPr>
          <w:ilvl w:val="0"/>
          <w:numId w:val="25"/>
        </w:numPr>
        <w:tabs>
          <w:tab w:val="left" w:pos="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>з урахуванням проведеного аналізу кількості отриманих заявок та заявлених у них розмірах коштів, готує пропозиції щодо сплати додаткових членських внесків до РФМ АЕМУ</w:t>
      </w:r>
      <w:r w:rsidR="002E5AB3">
        <w:rPr>
          <w:sz w:val="28"/>
          <w:szCs w:val="28"/>
        </w:rPr>
        <w:t>.</w:t>
      </w:r>
    </w:p>
    <w:p w:rsidR="00A35803" w:rsidRPr="00A84FDD" w:rsidRDefault="00A35803" w:rsidP="00D27214">
      <w:pPr>
        <w:tabs>
          <w:tab w:val="left" w:pos="0"/>
        </w:tabs>
        <w:spacing w:line="0" w:lineRule="atLeast"/>
        <w:ind w:firstLine="689"/>
        <w:contextualSpacing/>
        <w:rPr>
          <w:sz w:val="28"/>
          <w:szCs w:val="28"/>
        </w:rPr>
      </w:pPr>
      <w:r w:rsidRPr="00A84FDD">
        <w:rPr>
          <w:sz w:val="28"/>
          <w:szCs w:val="28"/>
        </w:rPr>
        <w:t>6. Комісія має право:</w:t>
      </w:r>
    </w:p>
    <w:p w:rsidR="00A35803" w:rsidRPr="0010797B" w:rsidRDefault="00A35803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 xml:space="preserve">звертатися до органів виконавчої </w:t>
      </w:r>
      <w:r w:rsidR="00F15DE6">
        <w:rPr>
          <w:sz w:val="28"/>
          <w:szCs w:val="28"/>
        </w:rPr>
        <w:t>влади</w:t>
      </w:r>
      <w:r w:rsidRPr="0010797B">
        <w:rPr>
          <w:sz w:val="28"/>
          <w:szCs w:val="28"/>
        </w:rPr>
        <w:t>, органів місцевого самоврядування, підприємств, установ та організацій незалежно від форми власності для одержання необхідної інформації та документів;</w:t>
      </w:r>
    </w:p>
    <w:p w:rsidR="00A35803" w:rsidRPr="0010797B" w:rsidRDefault="00A35803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>залучати в установленому порядку до розгляду та опрацювання питань, що належать до її компетенції, представників органів виконавчої влади, державних та комунальних підприємств, устано</w:t>
      </w:r>
      <w:r w:rsidR="002E5AB3">
        <w:rPr>
          <w:sz w:val="28"/>
          <w:szCs w:val="28"/>
        </w:rPr>
        <w:t>в і організацій, інших фахівців;</w:t>
      </w:r>
    </w:p>
    <w:p w:rsidR="0010797B" w:rsidRPr="0010797B" w:rsidRDefault="0010797B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>приймати додаткові критерії відбору учасників, але з дотриманням принципів прозорості, публічності та рівн</w:t>
      </w:r>
      <w:r w:rsidR="002E5AB3">
        <w:rPr>
          <w:sz w:val="28"/>
          <w:szCs w:val="28"/>
        </w:rPr>
        <w:t>ого доступу до користування РФМ;</w:t>
      </w:r>
    </w:p>
    <w:p w:rsidR="0010797B" w:rsidRPr="0010797B" w:rsidRDefault="0010797B" w:rsidP="0010797B">
      <w:pPr>
        <w:pStyle w:val="ac"/>
        <w:numPr>
          <w:ilvl w:val="0"/>
          <w:numId w:val="24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10797B">
        <w:rPr>
          <w:sz w:val="28"/>
          <w:szCs w:val="28"/>
        </w:rPr>
        <w:t>проводити візуальний огляд об’єкту, щодо якого приймається рішення.</w:t>
      </w:r>
    </w:p>
    <w:p w:rsidR="00A35803" w:rsidRPr="005017EE" w:rsidRDefault="00A35803" w:rsidP="005017EE">
      <w:pPr>
        <w:pStyle w:val="ac"/>
        <w:numPr>
          <w:ilvl w:val="0"/>
          <w:numId w:val="16"/>
        </w:numPr>
        <w:tabs>
          <w:tab w:val="left" w:pos="0"/>
        </w:tabs>
        <w:spacing w:line="0" w:lineRule="atLeast"/>
        <w:jc w:val="both"/>
        <w:rPr>
          <w:sz w:val="28"/>
          <w:szCs w:val="28"/>
        </w:rPr>
      </w:pPr>
      <w:r w:rsidRPr="005017EE">
        <w:rPr>
          <w:sz w:val="28"/>
          <w:szCs w:val="28"/>
        </w:rPr>
        <w:t>Формою роботи комісії є засідання, які проводяться у разі потреби.</w:t>
      </w:r>
    </w:p>
    <w:p w:rsidR="005017EE" w:rsidRDefault="005017EE" w:rsidP="005017EE">
      <w:pPr>
        <w:pStyle w:val="ac"/>
        <w:numPr>
          <w:ilvl w:val="0"/>
          <w:numId w:val="16"/>
        </w:numPr>
        <w:tabs>
          <w:tab w:val="left" w:pos="0"/>
        </w:tabs>
        <w:spacing w:line="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Організаційне забезпечення конкурсного відбору здійснюється Комісією.</w:t>
      </w:r>
    </w:p>
    <w:p w:rsidR="00A35803" w:rsidRPr="00A84FDD" w:rsidRDefault="00A35803" w:rsidP="00D27214">
      <w:pPr>
        <w:numPr>
          <w:ilvl w:val="0"/>
          <w:numId w:val="16"/>
        </w:numPr>
        <w:tabs>
          <w:tab w:val="left" w:pos="0"/>
        </w:tabs>
        <w:spacing w:line="0" w:lineRule="atLeast"/>
        <w:ind w:firstLine="689"/>
        <w:contextualSpacing/>
        <w:jc w:val="both"/>
        <w:rPr>
          <w:color w:val="333333"/>
          <w:sz w:val="28"/>
          <w:szCs w:val="28"/>
        </w:rPr>
      </w:pPr>
      <w:r w:rsidRPr="00A84FDD">
        <w:rPr>
          <w:sz w:val="28"/>
          <w:szCs w:val="28"/>
        </w:rPr>
        <w:t xml:space="preserve">Голова </w:t>
      </w:r>
      <w:r w:rsidR="001423F1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визначає дату, час і місце проведення засідання комісії.</w:t>
      </w:r>
    </w:p>
    <w:p w:rsidR="00A35803" w:rsidRDefault="00A35803" w:rsidP="00D27214">
      <w:pPr>
        <w:numPr>
          <w:ilvl w:val="0"/>
          <w:numId w:val="16"/>
        </w:numPr>
        <w:tabs>
          <w:tab w:val="left" w:pos="0"/>
          <w:tab w:val="left" w:pos="112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Засідання </w:t>
      </w:r>
      <w:r w:rsidR="001423F1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веде її голова, а за його відсутності - заступник голови комісії.</w:t>
      </w:r>
    </w:p>
    <w:p w:rsidR="00AC4380" w:rsidRPr="00AC4380" w:rsidRDefault="00AC4380" w:rsidP="00AC4380">
      <w:pPr>
        <w:pStyle w:val="ac"/>
        <w:numPr>
          <w:ilvl w:val="0"/>
          <w:numId w:val="16"/>
        </w:numPr>
        <w:autoSpaceDE w:val="0"/>
        <w:autoSpaceDN w:val="0"/>
        <w:adjustRightInd w:val="0"/>
        <w:spacing w:line="0" w:lineRule="atLeast"/>
        <w:ind w:left="0" w:firstLine="720"/>
        <w:jc w:val="both"/>
        <w:rPr>
          <w:sz w:val="28"/>
          <w:szCs w:val="28"/>
        </w:rPr>
      </w:pPr>
      <w:r w:rsidRPr="00AC4380">
        <w:rPr>
          <w:rFonts w:eastAsiaTheme="minorHAnsi"/>
          <w:sz w:val="28"/>
          <w:szCs w:val="28"/>
          <w:lang w:eastAsia="en-US"/>
        </w:rPr>
        <w:t>Засідання Ком</w:t>
      </w:r>
      <w:r>
        <w:rPr>
          <w:rFonts w:eastAsiaTheme="minorHAnsi"/>
          <w:sz w:val="28"/>
          <w:szCs w:val="28"/>
          <w:lang w:eastAsia="en-US"/>
        </w:rPr>
        <w:t>і</w:t>
      </w:r>
      <w:r w:rsidRPr="00AC4380">
        <w:rPr>
          <w:rFonts w:eastAsiaTheme="minorHAnsi"/>
          <w:sz w:val="28"/>
          <w:szCs w:val="28"/>
          <w:lang w:eastAsia="en-US"/>
        </w:rPr>
        <w:t>сії вважається правомочним, якщо на неї присутні більше половини його членів.</w:t>
      </w:r>
    </w:p>
    <w:p w:rsidR="00715EFE" w:rsidRPr="00A84FDD" w:rsidRDefault="00715EFE" w:rsidP="00D27214">
      <w:pPr>
        <w:numPr>
          <w:ilvl w:val="0"/>
          <w:numId w:val="16"/>
        </w:numPr>
        <w:tabs>
          <w:tab w:val="left" w:pos="0"/>
          <w:tab w:val="left" w:pos="1120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Комісією</w:t>
      </w:r>
      <w:r w:rsidR="002F1F17">
        <w:rPr>
          <w:sz w:val="28"/>
          <w:szCs w:val="28"/>
        </w:rPr>
        <w:t xml:space="preserve"> встановлюється повний перелік документів, які подаються заявниками для одержання поворотної фінансової допомоги</w:t>
      </w:r>
      <w:r>
        <w:rPr>
          <w:sz w:val="28"/>
          <w:szCs w:val="28"/>
        </w:rPr>
        <w:t xml:space="preserve">, </w:t>
      </w:r>
      <w:r w:rsidR="002E5AB3">
        <w:rPr>
          <w:sz w:val="28"/>
          <w:szCs w:val="28"/>
        </w:rPr>
        <w:t xml:space="preserve">який </w:t>
      </w:r>
      <w:r w:rsidR="0010797B">
        <w:rPr>
          <w:sz w:val="28"/>
          <w:szCs w:val="28"/>
        </w:rPr>
        <w:t>відображається у протоколі</w:t>
      </w:r>
      <w:r w:rsidR="00847749">
        <w:rPr>
          <w:sz w:val="28"/>
          <w:szCs w:val="28"/>
        </w:rPr>
        <w:t xml:space="preserve"> засідання</w:t>
      </w:r>
      <w:r w:rsidR="0010797B">
        <w:rPr>
          <w:sz w:val="28"/>
          <w:szCs w:val="28"/>
        </w:rPr>
        <w:t>.</w:t>
      </w:r>
    </w:p>
    <w:p w:rsidR="00A35803" w:rsidRPr="00A84FDD" w:rsidRDefault="00A35803" w:rsidP="00D27214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Рішення </w:t>
      </w:r>
      <w:r w:rsidR="007423A2">
        <w:rPr>
          <w:sz w:val="28"/>
          <w:szCs w:val="28"/>
        </w:rPr>
        <w:t>К</w:t>
      </w:r>
      <w:r w:rsidRPr="00A84FDD">
        <w:rPr>
          <w:sz w:val="28"/>
          <w:szCs w:val="28"/>
        </w:rPr>
        <w:t xml:space="preserve">омісії </w:t>
      </w:r>
      <w:r w:rsidR="007423A2">
        <w:rPr>
          <w:sz w:val="28"/>
          <w:szCs w:val="28"/>
        </w:rPr>
        <w:t xml:space="preserve"> приймаються на засіданнях у присутності більшості її членів відкритим голосуванням простою</w:t>
      </w:r>
      <w:r w:rsidR="00D754A5">
        <w:rPr>
          <w:sz w:val="28"/>
          <w:szCs w:val="28"/>
        </w:rPr>
        <w:t xml:space="preserve"> </w:t>
      </w:r>
      <w:r w:rsidR="007423A2">
        <w:rPr>
          <w:sz w:val="28"/>
          <w:szCs w:val="28"/>
        </w:rPr>
        <w:t>(від присутніх) більшістю голосів</w:t>
      </w:r>
      <w:r w:rsidRPr="00A84FDD">
        <w:rPr>
          <w:sz w:val="28"/>
          <w:szCs w:val="28"/>
        </w:rPr>
        <w:t>. У разі рівного розподілу голосів вирішальним є голос головуючого на засіданні.</w:t>
      </w:r>
    </w:p>
    <w:p w:rsidR="00A35803" w:rsidRDefault="00A35803" w:rsidP="00D27214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Рішення </w:t>
      </w:r>
      <w:r w:rsidR="00CF74A0">
        <w:rPr>
          <w:sz w:val="28"/>
          <w:szCs w:val="28"/>
        </w:rPr>
        <w:t>К</w:t>
      </w:r>
      <w:r w:rsidRPr="00A84FDD">
        <w:rPr>
          <w:sz w:val="28"/>
          <w:szCs w:val="28"/>
        </w:rPr>
        <w:t xml:space="preserve">омісії фіксуються у протоколі засідання, </w:t>
      </w:r>
      <w:r w:rsidR="00CF74A0">
        <w:rPr>
          <w:sz w:val="28"/>
          <w:szCs w:val="28"/>
        </w:rPr>
        <w:t>який підписується усіма її членами</w:t>
      </w:r>
      <w:r w:rsidRPr="00A84FDD">
        <w:rPr>
          <w:sz w:val="28"/>
          <w:szCs w:val="28"/>
        </w:rPr>
        <w:t xml:space="preserve">. Член </w:t>
      </w:r>
      <w:r w:rsidR="00D754A5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 має право викласти у письмовій формі окрему думку, що додається до протоколу засідання.</w:t>
      </w:r>
    </w:p>
    <w:p w:rsidR="005017EE" w:rsidRDefault="005017EE" w:rsidP="00D27214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Комісією здійснюється в день проведення конкурсу.</w:t>
      </w:r>
    </w:p>
    <w:p w:rsidR="005017EE" w:rsidRPr="00A84FDD" w:rsidRDefault="005017EE" w:rsidP="005017EE">
      <w:pPr>
        <w:numPr>
          <w:ilvl w:val="0"/>
          <w:numId w:val="16"/>
        </w:numPr>
        <w:tabs>
          <w:tab w:val="left" w:pos="0"/>
          <w:tab w:val="left" w:pos="1112"/>
        </w:tabs>
        <w:spacing w:line="0" w:lineRule="atLeast"/>
        <w:ind w:firstLine="689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Члени </w:t>
      </w:r>
      <w:r w:rsidR="009B17AD">
        <w:rPr>
          <w:sz w:val="28"/>
          <w:szCs w:val="28"/>
        </w:rPr>
        <w:t>К</w:t>
      </w:r>
      <w:r w:rsidRPr="00A84FDD">
        <w:rPr>
          <w:sz w:val="28"/>
          <w:szCs w:val="28"/>
        </w:rPr>
        <w:t>омісії, які мають у власності житлові та/або нежитлові приміщення в ОСББ</w:t>
      </w:r>
      <w:r>
        <w:rPr>
          <w:sz w:val="28"/>
          <w:szCs w:val="28"/>
        </w:rPr>
        <w:t xml:space="preserve">, </w:t>
      </w:r>
      <w:r w:rsidRPr="00A84FDD">
        <w:rPr>
          <w:sz w:val="28"/>
          <w:szCs w:val="28"/>
        </w:rPr>
        <w:t>щодо яких приймається рішення, участь у голосуванні не приймають.</w:t>
      </w:r>
    </w:p>
    <w:p w:rsidR="005017EE" w:rsidRPr="00A84FDD" w:rsidRDefault="005017EE" w:rsidP="005017EE">
      <w:pPr>
        <w:tabs>
          <w:tab w:val="left" w:pos="0"/>
          <w:tab w:val="left" w:pos="1112"/>
        </w:tabs>
        <w:spacing w:line="0" w:lineRule="atLeast"/>
        <w:ind w:left="689"/>
        <w:contextualSpacing/>
        <w:jc w:val="both"/>
        <w:rPr>
          <w:sz w:val="28"/>
          <w:szCs w:val="28"/>
        </w:rPr>
      </w:pPr>
    </w:p>
    <w:p w:rsidR="00A35803" w:rsidRDefault="00A35803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847749" w:rsidRDefault="00847749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847749" w:rsidRPr="00847749" w:rsidRDefault="00847749" w:rsidP="00D27214">
      <w:pPr>
        <w:spacing w:line="0" w:lineRule="atLeast"/>
        <w:contextualSpacing/>
        <w:jc w:val="both"/>
        <w:rPr>
          <w:sz w:val="24"/>
          <w:szCs w:val="24"/>
        </w:rPr>
      </w:pPr>
      <w:r w:rsidRPr="00847749">
        <w:rPr>
          <w:sz w:val="24"/>
          <w:szCs w:val="24"/>
        </w:rPr>
        <w:t xml:space="preserve">Богдан </w:t>
      </w:r>
      <w:proofErr w:type="spellStart"/>
      <w:r w:rsidRPr="00847749">
        <w:rPr>
          <w:sz w:val="24"/>
          <w:szCs w:val="24"/>
        </w:rPr>
        <w:t>Миронюк</w:t>
      </w:r>
      <w:proofErr w:type="spellEnd"/>
      <w:r w:rsidRPr="00847749">
        <w:rPr>
          <w:sz w:val="24"/>
          <w:szCs w:val="24"/>
        </w:rPr>
        <w:t xml:space="preserve"> 32335</w:t>
      </w:r>
    </w:p>
    <w:p w:rsidR="00A35803" w:rsidRPr="00A84FDD" w:rsidRDefault="00A35803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A35803" w:rsidRPr="00A84FDD" w:rsidRDefault="00A35803" w:rsidP="00D27214">
      <w:pPr>
        <w:spacing w:line="0" w:lineRule="atLeast"/>
        <w:contextualSpacing/>
        <w:jc w:val="both"/>
        <w:rPr>
          <w:sz w:val="28"/>
          <w:szCs w:val="28"/>
        </w:rPr>
      </w:pPr>
    </w:p>
    <w:p w:rsidR="00A35803" w:rsidRPr="00A84FDD" w:rsidRDefault="00A35803" w:rsidP="00D27214">
      <w:pPr>
        <w:spacing w:line="0" w:lineRule="atLeast"/>
        <w:contextualSpacing/>
        <w:rPr>
          <w:sz w:val="28"/>
          <w:szCs w:val="28"/>
        </w:rPr>
      </w:pPr>
    </w:p>
    <w:p w:rsidR="00A35803" w:rsidRPr="00A84FDD" w:rsidRDefault="00A35803" w:rsidP="00D27214">
      <w:pPr>
        <w:spacing w:line="0" w:lineRule="atLeast"/>
        <w:contextualSpacing/>
        <w:rPr>
          <w:sz w:val="28"/>
          <w:szCs w:val="28"/>
        </w:rPr>
      </w:pPr>
    </w:p>
    <w:p w:rsidR="00A35803" w:rsidRDefault="00A35803" w:rsidP="00D27214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</w:t>
      </w:r>
      <w:r w:rsidR="000E50EB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ЗАТВЕРДЖЕНО</w:t>
      </w:r>
    </w:p>
    <w:p w:rsidR="001A2E6A" w:rsidRPr="00A84FDD" w:rsidRDefault="001A2E6A" w:rsidP="00D27214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contextualSpacing/>
        <w:rPr>
          <w:sz w:val="28"/>
          <w:szCs w:val="28"/>
        </w:rPr>
      </w:pPr>
    </w:p>
    <w:p w:rsidR="00A35803" w:rsidRPr="00A84FDD" w:rsidRDefault="00A35803" w:rsidP="00A35803">
      <w:pPr>
        <w:spacing w:line="0" w:lineRule="atLeast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Рішення в</w:t>
      </w:r>
      <w:r w:rsidRPr="00A84FDD">
        <w:rPr>
          <w:sz w:val="28"/>
          <w:szCs w:val="28"/>
        </w:rPr>
        <w:t>иконавчого комітету</w:t>
      </w:r>
    </w:p>
    <w:p w:rsidR="00A35803" w:rsidRPr="00A84FDD" w:rsidRDefault="00A35803" w:rsidP="00A35803">
      <w:pPr>
        <w:spacing w:line="0" w:lineRule="atLeast"/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.2023</w:t>
      </w:r>
      <w:r w:rsidRPr="00A84FDD">
        <w:rPr>
          <w:sz w:val="28"/>
          <w:szCs w:val="28"/>
        </w:rPr>
        <w:t xml:space="preserve"> № 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A84FDD" w:rsidRDefault="00A35803" w:rsidP="0065739F">
            <w:pPr>
              <w:suppressLineNumbers/>
              <w:suppressAutoHyphens/>
              <w:snapToGrid w:val="0"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</w:rPr>
              <w:br w:type="page"/>
            </w:r>
            <w:r w:rsidRPr="00A84FDD">
              <w:rPr>
                <w:sz w:val="28"/>
                <w:szCs w:val="28"/>
              </w:rPr>
              <w:br w:type="page"/>
            </w:r>
            <w:r w:rsidRPr="00A84FDD">
              <w:rPr>
                <w:sz w:val="28"/>
                <w:szCs w:val="28"/>
              </w:rPr>
              <w:br w:type="page"/>
            </w:r>
          </w:p>
        </w:tc>
        <w:tc>
          <w:tcPr>
            <w:tcW w:w="5670" w:type="dxa"/>
            <w:shd w:val="clear" w:color="auto" w:fill="auto"/>
          </w:tcPr>
          <w:p w:rsidR="00A35803" w:rsidRDefault="00A35803" w:rsidP="0065739F">
            <w:pPr>
              <w:suppressAutoHyphens/>
              <w:spacing w:line="0" w:lineRule="atLeast"/>
              <w:contextualSpacing/>
              <w:jc w:val="right"/>
              <w:rPr>
                <w:sz w:val="28"/>
                <w:szCs w:val="28"/>
                <w:lang w:eastAsia="ar-SA"/>
              </w:rPr>
            </w:pPr>
          </w:p>
          <w:p w:rsidR="00CA7763" w:rsidRPr="00A84FDD" w:rsidRDefault="00CA7763" w:rsidP="0065739F">
            <w:pPr>
              <w:suppressAutoHyphens/>
              <w:spacing w:line="0" w:lineRule="atLeast"/>
              <w:contextualSpacing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rPr>
          <w:trHeight w:val="1068"/>
        </w:trPr>
        <w:tc>
          <w:tcPr>
            <w:tcW w:w="9639" w:type="dxa"/>
            <w:gridSpan w:val="2"/>
            <w:shd w:val="clear" w:color="auto" w:fill="auto"/>
          </w:tcPr>
          <w:p w:rsidR="00A35803" w:rsidRPr="00D372FC" w:rsidRDefault="00CA7763" w:rsidP="00CA7763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A35803" w:rsidRPr="00D372FC">
              <w:rPr>
                <w:sz w:val="28"/>
                <w:szCs w:val="28"/>
              </w:rPr>
              <w:t>Склад</w:t>
            </w:r>
          </w:p>
          <w:p w:rsidR="000E50EB" w:rsidRDefault="000E50EB" w:rsidP="000E50E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D372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 конкурсної К</w:t>
            </w:r>
            <w:r w:rsidRPr="00D372FC">
              <w:rPr>
                <w:sz w:val="28"/>
                <w:szCs w:val="28"/>
              </w:rPr>
              <w:t>омісі</w:t>
            </w:r>
            <w:r>
              <w:rPr>
                <w:sz w:val="28"/>
                <w:szCs w:val="28"/>
              </w:rPr>
              <w:t>ї</w:t>
            </w:r>
            <w:r w:rsidRPr="00D372FC">
              <w:rPr>
                <w:sz w:val="28"/>
                <w:szCs w:val="28"/>
              </w:rPr>
              <w:t xml:space="preserve"> з </w:t>
            </w:r>
            <w:r>
              <w:rPr>
                <w:sz w:val="28"/>
                <w:szCs w:val="28"/>
              </w:rPr>
              <w:t xml:space="preserve">відбору позичальників коштів </w:t>
            </w:r>
          </w:p>
          <w:p w:rsidR="000E50EB" w:rsidRDefault="000E50EB" w:rsidP="000E50E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Револьверного Фонду  Міст (РФМ) Асоціації «Енергоефективні міста України» (АЕМУ)</w:t>
            </w:r>
          </w:p>
          <w:p w:rsidR="00A35803" w:rsidRPr="00A84FDD" w:rsidRDefault="00A35803" w:rsidP="000E50EB">
            <w:pPr>
              <w:spacing w:line="0" w:lineRule="atLeast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rPr>
          <w:trHeight w:val="618"/>
        </w:trPr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>Голова комісії</w:t>
            </w:r>
          </w:p>
          <w:p w:rsidR="00A35803" w:rsidRPr="00A84FDD" w:rsidRDefault="00536545" w:rsidP="0065739F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0" w:type="dxa"/>
            <w:shd w:val="clear" w:color="auto" w:fill="auto"/>
          </w:tcPr>
          <w:p w:rsidR="00A35803" w:rsidRDefault="00536545" w:rsidP="00536545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</w:t>
            </w:r>
            <w:r w:rsidR="00A35803" w:rsidRPr="00A84FDD">
              <w:rPr>
                <w:sz w:val="28"/>
                <w:szCs w:val="28"/>
                <w:lang w:eastAsia="ar-SA"/>
              </w:rPr>
              <w:t>заступник міського голови</w:t>
            </w:r>
            <w:r w:rsidR="00A35803">
              <w:rPr>
                <w:sz w:val="28"/>
                <w:szCs w:val="28"/>
                <w:lang w:eastAsia="ar-SA"/>
              </w:rPr>
              <w:t xml:space="preserve"> з питань</w:t>
            </w:r>
          </w:p>
          <w:p w:rsidR="00A35803" w:rsidRPr="00A84FDD" w:rsidRDefault="00A35803" w:rsidP="00536545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  <w:r w:rsidR="00536545">
              <w:rPr>
                <w:sz w:val="28"/>
                <w:szCs w:val="28"/>
                <w:lang w:eastAsia="ar-SA"/>
              </w:rPr>
              <w:t xml:space="preserve">        </w:t>
            </w:r>
            <w:r>
              <w:rPr>
                <w:sz w:val="28"/>
                <w:szCs w:val="28"/>
                <w:lang w:eastAsia="ar-SA"/>
              </w:rPr>
              <w:t>діяльності виконавчих органів</w:t>
            </w:r>
          </w:p>
        </w:tc>
      </w:tr>
      <w:tr w:rsidR="00A35803" w:rsidRPr="00A84FDD" w:rsidTr="000D22A1"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A84FDD" w:rsidRDefault="00A35803" w:rsidP="0065739F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0" w:type="dxa"/>
            <w:shd w:val="clear" w:color="auto" w:fill="auto"/>
          </w:tcPr>
          <w:p w:rsidR="00A35803" w:rsidRPr="00536545" w:rsidRDefault="00A35803" w:rsidP="00536545">
            <w:pPr>
              <w:pStyle w:val="ac"/>
              <w:numPr>
                <w:ilvl w:val="0"/>
                <w:numId w:val="21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536545"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A35803" w:rsidRPr="00A84FDD" w:rsidRDefault="00A35803" w:rsidP="0065739F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</w:t>
            </w:r>
            <w:r w:rsidR="00536545">
              <w:rPr>
                <w:bCs/>
                <w:sz w:val="28"/>
                <w:szCs w:val="28"/>
                <w:lang w:eastAsia="ar-SA"/>
              </w:rPr>
              <w:t xml:space="preserve">        </w:t>
            </w:r>
            <w:r w:rsidRPr="00A84FDD">
              <w:rPr>
                <w:bCs/>
                <w:sz w:val="28"/>
                <w:szCs w:val="28"/>
                <w:lang w:eastAsia="ar-SA"/>
              </w:rPr>
              <w:t xml:space="preserve">та </w:t>
            </w:r>
            <w:r>
              <w:rPr>
                <w:bCs/>
                <w:sz w:val="28"/>
                <w:szCs w:val="28"/>
                <w:lang w:eastAsia="ar-SA"/>
              </w:rPr>
              <w:t>інфраструктури</w:t>
            </w:r>
          </w:p>
        </w:tc>
      </w:tr>
      <w:tr w:rsidR="00A35803" w:rsidRPr="00A84FDD" w:rsidTr="000D22A1"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35803" w:rsidRPr="00A84FDD" w:rsidTr="000D22A1">
        <w:tc>
          <w:tcPr>
            <w:tcW w:w="3969" w:type="dxa"/>
            <w:shd w:val="clear" w:color="auto" w:fill="auto"/>
          </w:tcPr>
          <w:p w:rsidR="00A35803" w:rsidRPr="003767F5" w:rsidRDefault="00E8469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A35803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Шведова </w:t>
            </w:r>
          </w:p>
          <w:p w:rsidR="00A35803" w:rsidRPr="003767F5" w:rsidRDefault="00A35803" w:rsidP="0065739F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Олена Михайлівна</w:t>
            </w:r>
          </w:p>
        </w:tc>
        <w:tc>
          <w:tcPr>
            <w:tcW w:w="5670" w:type="dxa"/>
            <w:shd w:val="clear" w:color="auto" w:fill="auto"/>
          </w:tcPr>
          <w:p w:rsidR="00A35803" w:rsidRPr="00A84FDD" w:rsidRDefault="00A35803" w:rsidP="00E84693">
            <w:pPr>
              <w:numPr>
                <w:ilvl w:val="0"/>
                <w:numId w:val="18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заступник </w:t>
            </w:r>
            <w:r w:rsidR="00E84693">
              <w:rPr>
                <w:sz w:val="28"/>
                <w:szCs w:val="28"/>
                <w:lang w:eastAsia="ar-SA"/>
              </w:rPr>
              <w:t>начальника управління</w:t>
            </w:r>
            <w:r w:rsidR="004C36B0">
              <w:rPr>
                <w:sz w:val="28"/>
                <w:szCs w:val="28"/>
                <w:lang w:eastAsia="ar-SA"/>
              </w:rPr>
              <w:t>,</w:t>
            </w:r>
            <w:r w:rsidR="00E84693">
              <w:rPr>
                <w:sz w:val="28"/>
                <w:szCs w:val="28"/>
                <w:lang w:eastAsia="ar-SA"/>
              </w:rPr>
              <w:t xml:space="preserve">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E84693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начальник відділу будівництва і комунального господарства управління будівництва та інфраструктури</w:t>
            </w:r>
          </w:p>
        </w:tc>
      </w:tr>
      <w:tr w:rsidR="00A35803" w:rsidRPr="004709EF" w:rsidTr="000D22A1">
        <w:tc>
          <w:tcPr>
            <w:tcW w:w="9639" w:type="dxa"/>
            <w:gridSpan w:val="2"/>
            <w:shd w:val="clear" w:color="auto" w:fill="auto"/>
          </w:tcPr>
          <w:p w:rsidR="00A35803" w:rsidRPr="00A84FDD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35803" w:rsidRDefault="00A35803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Члени комісії</w:t>
            </w:r>
          </w:p>
          <w:p w:rsidR="00AB0D94" w:rsidRPr="00CA7763" w:rsidRDefault="00AB0D94" w:rsidP="0065739F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AB0D94" w:rsidRPr="00AB0D94" w:rsidRDefault="00AB0D94" w:rsidP="00AB0D9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AB0D94">
              <w:rPr>
                <w:sz w:val="28"/>
                <w:szCs w:val="28"/>
                <w:lang w:eastAsia="ar-SA"/>
              </w:rPr>
              <w:t>Гальчик</w:t>
            </w:r>
            <w:proofErr w:type="spellEnd"/>
            <w:r w:rsidRPr="00AB0D94">
              <w:rPr>
                <w:sz w:val="28"/>
                <w:szCs w:val="28"/>
                <w:lang w:eastAsia="ar-SA"/>
              </w:rPr>
              <w:t xml:space="preserve">                                               -  </w:t>
            </w:r>
            <w:r w:rsidR="004154DB"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 xml:space="preserve">начальник відділу архітектурно-  </w:t>
            </w:r>
          </w:p>
          <w:p w:rsidR="00A35803" w:rsidRPr="00AB0D94" w:rsidRDefault="00AB0D94" w:rsidP="00AB0D9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 w:rsidRPr="00AB0D94">
              <w:rPr>
                <w:sz w:val="28"/>
                <w:szCs w:val="28"/>
                <w:lang w:eastAsia="ar-SA"/>
              </w:rPr>
              <w:t xml:space="preserve">Сергій Миколайович                            </w:t>
            </w:r>
            <w:r w:rsidR="004154DB"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>будівельного контролю</w:t>
            </w:r>
          </w:p>
          <w:p w:rsidR="00AB0D94" w:rsidRPr="004709EF" w:rsidRDefault="00AB0D94" w:rsidP="00AB0D94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A35803" w:rsidRPr="00BF78D7" w:rsidTr="000D22A1">
        <w:tblPrEx>
          <w:tblCellMar>
            <w:left w:w="108" w:type="dxa"/>
            <w:right w:w="108" w:type="dxa"/>
          </w:tblCellMar>
        </w:tblPrEx>
        <w:trPr>
          <w:trHeight w:val="2505"/>
        </w:trPr>
        <w:tc>
          <w:tcPr>
            <w:tcW w:w="3969" w:type="dxa"/>
            <w:shd w:val="clear" w:color="auto" w:fill="auto"/>
          </w:tcPr>
          <w:p w:rsidR="00BF78D7" w:rsidRPr="00852F25" w:rsidRDefault="0039389A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852F25">
              <w:rPr>
                <w:sz w:val="28"/>
                <w:szCs w:val="28"/>
                <w:lang w:eastAsia="ar-SA"/>
              </w:rPr>
              <w:t>Дицьо</w:t>
            </w:r>
            <w:proofErr w:type="spellEnd"/>
          </w:p>
          <w:p w:rsidR="00BF78D7" w:rsidRPr="00852F25" w:rsidRDefault="0039389A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r w:rsidRPr="00852F25">
              <w:rPr>
                <w:sz w:val="28"/>
                <w:szCs w:val="28"/>
                <w:lang w:eastAsia="ar-SA"/>
              </w:rPr>
              <w:t xml:space="preserve">Ігор </w:t>
            </w:r>
            <w:r w:rsidR="00BF78D7" w:rsidRPr="00852F25">
              <w:rPr>
                <w:sz w:val="28"/>
                <w:szCs w:val="28"/>
              </w:rPr>
              <w:t>Юрійович</w:t>
            </w:r>
          </w:p>
          <w:p w:rsidR="009D017B" w:rsidRPr="00852F25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9D017B" w:rsidRPr="00AB0D94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AB0D94">
              <w:rPr>
                <w:sz w:val="28"/>
                <w:szCs w:val="28"/>
                <w:lang w:eastAsia="ar-SA"/>
              </w:rPr>
              <w:t>Іванчук</w:t>
            </w:r>
          </w:p>
          <w:p w:rsidR="009D017B" w:rsidRPr="00852F25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r w:rsidRPr="00AB0D94">
              <w:rPr>
                <w:sz w:val="28"/>
                <w:szCs w:val="28"/>
                <w:lang w:eastAsia="ar-SA"/>
              </w:rPr>
              <w:t>Наталія</w:t>
            </w:r>
            <w:r w:rsidR="00AB0D94" w:rsidRPr="00AB0D94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B0D94" w:rsidRPr="00AB0D94">
              <w:rPr>
                <w:sz w:val="28"/>
                <w:szCs w:val="28"/>
                <w:lang w:eastAsia="ar-SA"/>
              </w:rPr>
              <w:t>Констянтинівна</w:t>
            </w:r>
            <w:proofErr w:type="spellEnd"/>
          </w:p>
          <w:p w:rsidR="009D017B" w:rsidRPr="00852F25" w:rsidRDefault="009D017B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B3549E" w:rsidRPr="00852F25" w:rsidRDefault="00B3549E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Корнійчук</w:t>
            </w:r>
          </w:p>
          <w:p w:rsidR="00A35803" w:rsidRPr="00852F25" w:rsidRDefault="00B3549E" w:rsidP="00CA7763">
            <w:pPr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Тетяна Олександрівна</w:t>
            </w:r>
          </w:p>
          <w:p w:rsidR="00CA7763" w:rsidRPr="00852F25" w:rsidRDefault="00CA7763" w:rsidP="00CA7763">
            <w:pPr>
              <w:rPr>
                <w:sz w:val="28"/>
                <w:szCs w:val="28"/>
                <w:lang w:eastAsia="ar-SA"/>
              </w:rPr>
            </w:pPr>
          </w:p>
          <w:p w:rsidR="00CA7763" w:rsidRPr="00852F25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852F25">
              <w:rPr>
                <w:sz w:val="28"/>
                <w:szCs w:val="28"/>
                <w:lang w:eastAsia="ar-SA"/>
              </w:rPr>
              <w:t>Кратюк</w:t>
            </w:r>
            <w:proofErr w:type="spellEnd"/>
          </w:p>
          <w:p w:rsidR="00CA7763" w:rsidRPr="00852F25" w:rsidRDefault="00CA7763" w:rsidP="00CA776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Тетяна</w:t>
            </w:r>
            <w:r w:rsidR="009D017B" w:rsidRPr="00852F25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D017B" w:rsidRPr="00852F25">
              <w:rPr>
                <w:color w:val="000000"/>
                <w:sz w:val="28"/>
                <w:szCs w:val="28"/>
                <w:shd w:val="clear" w:color="auto" w:fill="FFFFFF"/>
              </w:rPr>
              <w:t>Анастасіївна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39389A" w:rsidRPr="00852F25" w:rsidRDefault="0039389A" w:rsidP="00CA7763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852F25">
              <w:rPr>
                <w:bCs/>
                <w:sz w:val="28"/>
                <w:szCs w:val="28"/>
                <w:lang w:eastAsia="ar-SA"/>
              </w:rPr>
              <w:t>начальник юридичного відділу</w:t>
            </w:r>
          </w:p>
          <w:p w:rsidR="0039389A" w:rsidRPr="00852F25" w:rsidRDefault="0039389A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9D017B" w:rsidRPr="00852F25" w:rsidRDefault="009D017B" w:rsidP="009D017B">
            <w:p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9D017B" w:rsidRPr="00852F25" w:rsidRDefault="009D017B" w:rsidP="009D017B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852F25">
              <w:rPr>
                <w:bCs/>
                <w:sz w:val="28"/>
                <w:szCs w:val="28"/>
                <w:lang w:eastAsia="ar-SA"/>
              </w:rPr>
              <w:t>головний спеціаліст відділу «Центр розвитку ОСББ»</w:t>
            </w:r>
          </w:p>
          <w:p w:rsidR="009D017B" w:rsidRPr="00852F25" w:rsidRDefault="009D017B" w:rsidP="009D017B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B3549E" w:rsidRPr="00852F25" w:rsidRDefault="00B3549E" w:rsidP="009D017B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 w:rsidRPr="00852F25"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  <w:p w:rsidR="00CA7763" w:rsidRPr="00852F25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852F25" w:rsidRDefault="00CA7763" w:rsidP="00CA7763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852F25">
              <w:rPr>
                <w:bCs/>
                <w:sz w:val="28"/>
                <w:szCs w:val="28"/>
                <w:lang w:eastAsia="ar-SA"/>
              </w:rPr>
              <w:t xml:space="preserve">начальник відділу </w:t>
            </w:r>
            <w:proofErr w:type="spellStart"/>
            <w:r w:rsidR="009D017B" w:rsidRPr="00852F25">
              <w:rPr>
                <w:bCs/>
                <w:sz w:val="28"/>
                <w:szCs w:val="28"/>
                <w:lang w:eastAsia="ar-SA"/>
              </w:rPr>
              <w:t>проєктної</w:t>
            </w:r>
            <w:proofErr w:type="spellEnd"/>
            <w:r w:rsidR="009D017B" w:rsidRPr="00852F25">
              <w:rPr>
                <w:bCs/>
                <w:sz w:val="28"/>
                <w:szCs w:val="28"/>
                <w:lang w:eastAsia="ar-SA"/>
              </w:rPr>
              <w:t xml:space="preserve"> діяльності та </w:t>
            </w:r>
            <w:r w:rsidRPr="00852F25">
              <w:rPr>
                <w:bCs/>
                <w:sz w:val="28"/>
                <w:szCs w:val="28"/>
                <w:lang w:eastAsia="ar-SA"/>
              </w:rPr>
              <w:t>інвестицій</w:t>
            </w:r>
          </w:p>
          <w:p w:rsidR="00CA7763" w:rsidRPr="00852F25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A35803" w:rsidRPr="004709EF" w:rsidTr="000D22A1">
        <w:tblPrEx>
          <w:tblCellMar>
            <w:left w:w="108" w:type="dxa"/>
            <w:right w:w="108" w:type="dxa"/>
          </w:tblCellMar>
        </w:tblPrEx>
        <w:trPr>
          <w:trHeight w:val="631"/>
        </w:trPr>
        <w:tc>
          <w:tcPr>
            <w:tcW w:w="3969" w:type="dxa"/>
            <w:shd w:val="clear" w:color="auto" w:fill="auto"/>
          </w:tcPr>
          <w:p w:rsidR="009D017B" w:rsidRPr="000471DA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Киричук</w:t>
            </w:r>
          </w:p>
          <w:p w:rsidR="009D017B" w:rsidRDefault="009D017B" w:rsidP="009D017B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Ірина Михайлівна</w:t>
            </w:r>
          </w:p>
          <w:p w:rsidR="00CA7763" w:rsidRPr="000471DA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9D017B" w:rsidRPr="00E84693" w:rsidRDefault="009D017B" w:rsidP="009D017B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E84693">
              <w:rPr>
                <w:bCs/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  <w:p w:rsidR="00A35803" w:rsidRPr="000471DA" w:rsidRDefault="00A35803" w:rsidP="009D017B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B3549E" w:rsidRPr="004709EF" w:rsidTr="000D22A1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3969" w:type="dxa"/>
            <w:shd w:val="clear" w:color="auto" w:fill="auto"/>
          </w:tcPr>
          <w:p w:rsidR="00BF78D7" w:rsidRPr="00CA7763" w:rsidRDefault="00BF78D7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lastRenderedPageBreak/>
              <w:t xml:space="preserve">Купа </w:t>
            </w:r>
          </w:p>
          <w:p w:rsidR="00BF78D7" w:rsidRPr="00CA7763" w:rsidRDefault="00BF78D7" w:rsidP="00BF78D7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Мар’ян Іванович</w:t>
            </w:r>
          </w:p>
          <w:p w:rsidR="00BF78D7" w:rsidRPr="004709EF" w:rsidRDefault="00BF78D7" w:rsidP="00B3549E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BF78D7" w:rsidRPr="00E84693" w:rsidRDefault="00BF78D7" w:rsidP="00D27DD7">
            <w:pPr>
              <w:pStyle w:val="ac"/>
              <w:numPr>
                <w:ilvl w:val="0"/>
                <w:numId w:val="20"/>
              </w:numPr>
              <w:tabs>
                <w:tab w:val="left" w:pos="247"/>
              </w:tabs>
              <w:autoSpaceDE w:val="0"/>
              <w:autoSpaceDN w:val="0"/>
              <w:ind w:right="-108"/>
              <w:rPr>
                <w:sz w:val="28"/>
                <w:szCs w:val="28"/>
              </w:rPr>
            </w:pPr>
            <w:r w:rsidRPr="00E84693">
              <w:rPr>
                <w:sz w:val="28"/>
                <w:szCs w:val="28"/>
                <w:lang w:val="ru-RU"/>
              </w:rPr>
              <w:t>депутат міської ради, голова п</w:t>
            </w:r>
            <w:r w:rsidRPr="00E84693">
              <w:rPr>
                <w:color w:val="303135"/>
                <w:sz w:val="28"/>
                <w:szCs w:val="28"/>
              </w:rPr>
              <w:t>остійної</w:t>
            </w:r>
            <w:r w:rsidR="00E84693">
              <w:rPr>
                <w:color w:val="303135"/>
                <w:sz w:val="28"/>
                <w:szCs w:val="28"/>
              </w:rPr>
              <w:t xml:space="preserve"> </w:t>
            </w:r>
            <w:r w:rsidRPr="00E84693">
              <w:rPr>
                <w:color w:val="303135"/>
                <w:sz w:val="28"/>
                <w:szCs w:val="28"/>
              </w:rPr>
              <w:t xml:space="preserve">комісії </w:t>
            </w:r>
            <w:r w:rsidRPr="00E84693">
              <w:rPr>
                <w:sz w:val="28"/>
                <w:szCs w:val="28"/>
              </w:rPr>
              <w:t xml:space="preserve">з питань житлово-комунального </w:t>
            </w:r>
          </w:p>
          <w:p w:rsidR="00BF78D7" w:rsidRPr="00CA7763" w:rsidRDefault="00BF78D7" w:rsidP="00E84693">
            <w:pPr>
              <w:pStyle w:val="ac"/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CA7763">
              <w:rPr>
                <w:sz w:val="28"/>
                <w:szCs w:val="28"/>
              </w:rPr>
              <w:t>господарства, благоустрою та екології (за згодою)</w:t>
            </w:r>
          </w:p>
          <w:p w:rsidR="00BF78D7" w:rsidRPr="004709EF" w:rsidRDefault="00BF78D7" w:rsidP="00B3549E">
            <w:pPr>
              <w:suppressAutoHyphens/>
              <w:spacing w:line="0" w:lineRule="atLeast"/>
              <w:ind w:right="-142"/>
              <w:contextualSpacing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3969" w:type="dxa"/>
            <w:shd w:val="clear" w:color="auto" w:fill="auto"/>
          </w:tcPr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CA7763">
              <w:rPr>
                <w:sz w:val="28"/>
                <w:szCs w:val="28"/>
                <w:lang w:eastAsia="ar-SA"/>
              </w:rPr>
              <w:t>Мучак</w:t>
            </w:r>
            <w:proofErr w:type="spellEnd"/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Надія Миколаївна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proofErr w:type="spellStart"/>
            <w:r w:rsidRPr="00CA7763">
              <w:rPr>
                <w:sz w:val="28"/>
                <w:szCs w:val="28"/>
              </w:rPr>
              <w:t>Мигович</w:t>
            </w:r>
            <w:proofErr w:type="spellEnd"/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r w:rsidRPr="00CA7763">
              <w:rPr>
                <w:sz w:val="28"/>
                <w:szCs w:val="28"/>
              </w:rPr>
              <w:t>Богдан Вікторович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Савченко Святослав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Михайлович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</w:p>
          <w:p w:rsidR="00CA7763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</w:p>
          <w:p w:rsidR="004228AE" w:rsidRPr="004228AE" w:rsidRDefault="004228AE" w:rsidP="00CA7763">
            <w:pPr>
              <w:spacing w:line="0" w:lineRule="atLeast"/>
              <w:ind w:left="39"/>
              <w:contextualSpacing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 xml:space="preserve">Богдан </w:t>
            </w:r>
            <w:proofErr w:type="spellStart"/>
            <w:r w:rsidRPr="004228AE">
              <w:rPr>
                <w:sz w:val="24"/>
                <w:szCs w:val="24"/>
              </w:rPr>
              <w:t>Миронюк</w:t>
            </w:r>
            <w:proofErr w:type="spellEnd"/>
            <w:r w:rsidRPr="004228AE">
              <w:rPr>
                <w:sz w:val="24"/>
                <w:szCs w:val="24"/>
              </w:rPr>
              <w:t xml:space="preserve"> 32335</w:t>
            </w:r>
          </w:p>
          <w:p w:rsidR="00CA7763" w:rsidRPr="00CA7763" w:rsidRDefault="00CA7763" w:rsidP="00CA7763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CA7763" w:rsidRDefault="00CA7763" w:rsidP="00CA7763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 w:rsidRPr="00CA7763">
              <w:rPr>
                <w:color w:val="000000"/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  <w:p w:rsidR="00CA7763" w:rsidRPr="00CA7763" w:rsidRDefault="00CA7763" w:rsidP="00CA7763">
            <w:p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</w:p>
          <w:p w:rsidR="00CA7763" w:rsidRPr="00CA7763" w:rsidRDefault="00CA7763" w:rsidP="00CA7763">
            <w:pPr>
              <w:pStyle w:val="ac"/>
              <w:numPr>
                <w:ilvl w:val="0"/>
                <w:numId w:val="20"/>
              </w:numPr>
              <w:spacing w:line="0" w:lineRule="atLeast"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 xml:space="preserve">начальник КП «Нововолинськводоканал» </w:t>
            </w:r>
          </w:p>
          <w:p w:rsidR="00CA7763" w:rsidRPr="00CA7763" w:rsidRDefault="00CA7763" w:rsidP="00CA776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CA7763" w:rsidRPr="004C36B0" w:rsidRDefault="00CA7763" w:rsidP="007946C5">
            <w:pPr>
              <w:pStyle w:val="ac"/>
              <w:numPr>
                <w:ilvl w:val="0"/>
                <w:numId w:val="20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 w:rsidRPr="004C36B0">
              <w:rPr>
                <w:sz w:val="28"/>
                <w:szCs w:val="28"/>
              </w:rPr>
              <w:t>головний інженер КП «Нововолинськтеплокомуненерг</w:t>
            </w:r>
            <w:r w:rsidR="000D22A1" w:rsidRPr="004C36B0">
              <w:rPr>
                <w:sz w:val="28"/>
                <w:szCs w:val="28"/>
              </w:rPr>
              <w:t xml:space="preserve">о </w:t>
            </w:r>
          </w:p>
          <w:p w:rsidR="00CA7763" w:rsidRPr="00CA7763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pacing w:line="0" w:lineRule="atLeast"/>
              <w:ind w:left="39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rPr>
          <w:trHeight w:val="4827"/>
        </w:trPr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4709EF" w:rsidTr="000D22A1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CA7763" w:rsidRPr="00A84FDD" w:rsidTr="000D22A1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3969" w:type="dxa"/>
            <w:shd w:val="clear" w:color="auto" w:fill="auto"/>
          </w:tcPr>
          <w:p w:rsidR="00CA7763" w:rsidRPr="004709EF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CA7763" w:rsidRPr="00A84FDD" w:rsidRDefault="00CA7763" w:rsidP="00CA7763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</w:tbl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  <w:bookmarkStart w:id="1" w:name="page4"/>
      <w:bookmarkStart w:id="2" w:name="page6"/>
      <w:bookmarkEnd w:id="1"/>
      <w:bookmarkEnd w:id="2"/>
    </w:p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</w:p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</w:p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</w:p>
    <w:p w:rsidR="00A35803" w:rsidRDefault="00A35803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jc w:val="right"/>
        <w:rPr>
          <w:sz w:val="28"/>
          <w:szCs w:val="28"/>
        </w:rPr>
      </w:pPr>
    </w:p>
    <w:p w:rsidR="00A35803" w:rsidRDefault="001A2E6A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З</w:t>
      </w:r>
      <w:r w:rsidR="00A35803">
        <w:rPr>
          <w:sz w:val="28"/>
          <w:szCs w:val="28"/>
        </w:rPr>
        <w:t>АТВЕРДЖЕНО</w:t>
      </w:r>
    </w:p>
    <w:p w:rsidR="001A2E6A" w:rsidRPr="00A84FDD" w:rsidRDefault="001A2E6A" w:rsidP="00A35803">
      <w:pPr>
        <w:tabs>
          <w:tab w:val="left" w:pos="720"/>
          <w:tab w:val="left" w:pos="4510"/>
          <w:tab w:val="left" w:pos="4715"/>
          <w:tab w:val="left" w:pos="5040"/>
        </w:tabs>
        <w:spacing w:line="0" w:lineRule="atLeast"/>
        <w:ind w:left="5103"/>
        <w:contextualSpacing/>
        <w:rPr>
          <w:sz w:val="28"/>
          <w:szCs w:val="28"/>
        </w:rPr>
      </w:pPr>
    </w:p>
    <w:p w:rsidR="00A35803" w:rsidRPr="00A84FDD" w:rsidRDefault="00A35803" w:rsidP="00A35803">
      <w:pPr>
        <w:spacing w:line="0" w:lineRule="atLeast"/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Рішення в</w:t>
      </w:r>
      <w:r w:rsidRPr="00A84FDD">
        <w:rPr>
          <w:sz w:val="28"/>
          <w:szCs w:val="28"/>
        </w:rPr>
        <w:t>иконавчого комітету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.2023</w:t>
      </w:r>
      <w:r w:rsidRPr="00A84FDD">
        <w:rPr>
          <w:sz w:val="28"/>
          <w:szCs w:val="28"/>
        </w:rPr>
        <w:t xml:space="preserve"> № </w:t>
      </w: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p w:rsidR="00A35803" w:rsidRPr="00A84FDD" w:rsidRDefault="00A35803" w:rsidP="00A35803">
      <w:pPr>
        <w:spacing w:line="0" w:lineRule="atLeast"/>
        <w:contextualSpacing/>
        <w:rPr>
          <w:sz w:val="28"/>
          <w:szCs w:val="28"/>
        </w:rPr>
      </w:pPr>
    </w:p>
    <w:p w:rsidR="00532659" w:rsidRDefault="00532659" w:rsidP="00A35803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35803" w:rsidRDefault="00A35803" w:rsidP="00A35803">
      <w:pPr>
        <w:spacing w:line="0" w:lineRule="atLeast"/>
        <w:contextualSpacing/>
        <w:jc w:val="center"/>
        <w:rPr>
          <w:sz w:val="28"/>
          <w:szCs w:val="28"/>
        </w:rPr>
      </w:pPr>
      <w:r w:rsidRPr="00A84FDD">
        <w:rPr>
          <w:sz w:val="28"/>
          <w:szCs w:val="28"/>
        </w:rPr>
        <w:t xml:space="preserve">проведення конкурсного відбору позичальників, </w:t>
      </w:r>
    </w:p>
    <w:p w:rsidR="00A35803" w:rsidRDefault="00A35803" w:rsidP="00A35803">
      <w:pPr>
        <w:spacing w:line="0" w:lineRule="atLeast"/>
        <w:contextualSpacing/>
        <w:jc w:val="center"/>
        <w:rPr>
          <w:sz w:val="28"/>
          <w:szCs w:val="28"/>
        </w:rPr>
      </w:pPr>
      <w:r w:rsidRPr="00A84FDD">
        <w:rPr>
          <w:sz w:val="28"/>
          <w:szCs w:val="28"/>
        </w:rPr>
        <w:t xml:space="preserve">яким буде надаватись </w:t>
      </w:r>
      <w:r w:rsidR="00532659" w:rsidRPr="00532659">
        <w:rPr>
          <w:sz w:val="28"/>
          <w:szCs w:val="28"/>
        </w:rPr>
        <w:t>поворотна фінансова  допомога</w:t>
      </w:r>
    </w:p>
    <w:p w:rsidR="00532659" w:rsidRPr="00A84FDD" w:rsidRDefault="00532659" w:rsidP="00A35803">
      <w:pPr>
        <w:spacing w:line="0" w:lineRule="atLeast"/>
        <w:contextualSpacing/>
        <w:jc w:val="center"/>
        <w:rPr>
          <w:sz w:val="28"/>
          <w:szCs w:val="28"/>
        </w:rPr>
      </w:pPr>
    </w:p>
    <w:p w:rsidR="00A35803" w:rsidRPr="007B2BC5" w:rsidRDefault="00532659" w:rsidP="00A35803">
      <w:pPr>
        <w:spacing w:line="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7B2BC5" w:rsidRPr="007B2BC5">
        <w:rPr>
          <w:b/>
          <w:sz w:val="28"/>
          <w:szCs w:val="28"/>
        </w:rPr>
        <w:t>І. Загальні положення.</w:t>
      </w:r>
    </w:p>
    <w:p w:rsidR="00A35803" w:rsidRDefault="00A35803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Основні засади</w:t>
      </w:r>
      <w:r w:rsidRPr="00A84FDD">
        <w:rPr>
          <w:sz w:val="28"/>
          <w:szCs w:val="28"/>
        </w:rPr>
        <w:t xml:space="preserve"> проведення конкурсного відбору позичальників, яким буде надаватись фінансова </w:t>
      </w:r>
      <w:r w:rsidR="00532659">
        <w:rPr>
          <w:sz w:val="28"/>
          <w:szCs w:val="28"/>
        </w:rPr>
        <w:t>допомога</w:t>
      </w:r>
      <w:r w:rsidRPr="00A84FDD">
        <w:rPr>
          <w:sz w:val="28"/>
          <w:szCs w:val="28"/>
        </w:rPr>
        <w:t>, розроблено з метою врегулювання процедури відбору  об’єднань співвласн</w:t>
      </w:r>
      <w:r>
        <w:rPr>
          <w:sz w:val="28"/>
          <w:szCs w:val="28"/>
        </w:rPr>
        <w:t xml:space="preserve">иків багатоквартирних будинків Нововолинської </w:t>
      </w:r>
      <w:r w:rsidRPr="00A84FDD">
        <w:rPr>
          <w:sz w:val="28"/>
          <w:szCs w:val="28"/>
        </w:rPr>
        <w:t xml:space="preserve">міської територіальної громади </w:t>
      </w:r>
      <w:r w:rsidR="00275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84FDD">
        <w:rPr>
          <w:sz w:val="28"/>
          <w:szCs w:val="28"/>
        </w:rPr>
        <w:t> отримання безвідсоткової позики (поворотної фінансової допомоги) у Револьверному Фонді Міст Асоціації «</w:t>
      </w:r>
      <w:r w:rsidR="0048615C">
        <w:rPr>
          <w:sz w:val="28"/>
          <w:szCs w:val="28"/>
        </w:rPr>
        <w:t>Енергоефективні міста України».</w:t>
      </w:r>
    </w:p>
    <w:p w:rsidR="00A35803" w:rsidRPr="00A84FDD" w:rsidRDefault="00A35803" w:rsidP="00A35803">
      <w:pPr>
        <w:tabs>
          <w:tab w:val="left" w:pos="1254"/>
        </w:tabs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84FDD">
        <w:rPr>
          <w:sz w:val="28"/>
          <w:szCs w:val="28"/>
        </w:rPr>
        <w:t xml:space="preserve">Конкурсний відбір позичальників, яким буде надаватись вищезазначена фінансова підтримка (далі – конкурсний відбір), здійснюється </w:t>
      </w:r>
      <w:r w:rsidR="0027526F">
        <w:rPr>
          <w:sz w:val="28"/>
          <w:szCs w:val="28"/>
        </w:rPr>
        <w:t xml:space="preserve">міською </w:t>
      </w:r>
      <w:r w:rsidRPr="00A84FDD">
        <w:rPr>
          <w:sz w:val="28"/>
          <w:szCs w:val="28"/>
        </w:rPr>
        <w:t xml:space="preserve">комісією, яка </w:t>
      </w:r>
      <w:r w:rsidR="003C1751">
        <w:rPr>
          <w:sz w:val="28"/>
          <w:szCs w:val="28"/>
        </w:rPr>
        <w:t>затверджується</w:t>
      </w:r>
      <w:r w:rsidR="0027526F">
        <w:rPr>
          <w:sz w:val="28"/>
          <w:szCs w:val="28"/>
        </w:rPr>
        <w:t xml:space="preserve"> рішенням виконавчого</w:t>
      </w:r>
      <w:r w:rsidRPr="00A84FDD">
        <w:rPr>
          <w:sz w:val="28"/>
          <w:szCs w:val="28"/>
        </w:rPr>
        <w:t xml:space="preserve"> </w:t>
      </w:r>
      <w:r w:rsidR="0027526F">
        <w:rPr>
          <w:sz w:val="28"/>
          <w:szCs w:val="28"/>
        </w:rPr>
        <w:t xml:space="preserve">комітету </w:t>
      </w:r>
      <w:r>
        <w:rPr>
          <w:sz w:val="28"/>
          <w:szCs w:val="28"/>
        </w:rPr>
        <w:t>Нововолинської</w:t>
      </w:r>
      <w:r w:rsidRPr="00A84FDD">
        <w:rPr>
          <w:sz w:val="28"/>
          <w:szCs w:val="28"/>
        </w:rPr>
        <w:t xml:space="preserve"> міської ради.</w:t>
      </w:r>
    </w:p>
    <w:p w:rsidR="00A35803" w:rsidRPr="00A84FDD" w:rsidRDefault="00A35803" w:rsidP="00A35803">
      <w:pPr>
        <w:tabs>
          <w:tab w:val="left" w:pos="1254"/>
        </w:tabs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84FDD">
        <w:rPr>
          <w:sz w:val="28"/>
          <w:szCs w:val="28"/>
        </w:rPr>
        <w:t>До конкурсного відбору приймаються заяв</w:t>
      </w:r>
      <w:r w:rsidR="003C1751">
        <w:rPr>
          <w:sz w:val="28"/>
          <w:szCs w:val="28"/>
        </w:rPr>
        <w:t>к</w:t>
      </w:r>
      <w:r w:rsidR="00005AC8">
        <w:rPr>
          <w:sz w:val="28"/>
          <w:szCs w:val="28"/>
        </w:rPr>
        <w:t xml:space="preserve">и </w:t>
      </w:r>
      <w:r w:rsidRPr="00A84FDD">
        <w:rPr>
          <w:sz w:val="28"/>
          <w:szCs w:val="28"/>
        </w:rPr>
        <w:t>об’єднань співвласників багатоквартирних буд</w:t>
      </w:r>
      <w:r>
        <w:rPr>
          <w:sz w:val="28"/>
          <w:szCs w:val="28"/>
        </w:rPr>
        <w:t xml:space="preserve">инків  Нововолинської </w:t>
      </w:r>
      <w:r w:rsidRPr="00A84FDD">
        <w:rPr>
          <w:sz w:val="28"/>
          <w:szCs w:val="28"/>
        </w:rPr>
        <w:t>місь</w:t>
      </w:r>
      <w:r>
        <w:rPr>
          <w:sz w:val="28"/>
          <w:szCs w:val="28"/>
        </w:rPr>
        <w:t>кої територіальної громади</w:t>
      </w:r>
      <w:r w:rsidR="0027526F">
        <w:rPr>
          <w:sz w:val="28"/>
          <w:szCs w:val="28"/>
        </w:rPr>
        <w:t xml:space="preserve"> (</w:t>
      </w:r>
      <w:proofErr w:type="spellStart"/>
      <w:r w:rsidR="0027526F">
        <w:rPr>
          <w:sz w:val="28"/>
          <w:szCs w:val="28"/>
        </w:rPr>
        <w:t>Позачальники</w:t>
      </w:r>
      <w:proofErr w:type="spellEnd"/>
      <w:r w:rsidR="0027526F">
        <w:rPr>
          <w:sz w:val="28"/>
          <w:szCs w:val="28"/>
        </w:rPr>
        <w:t>)</w:t>
      </w:r>
      <w:r>
        <w:rPr>
          <w:sz w:val="28"/>
          <w:szCs w:val="28"/>
        </w:rPr>
        <w:t xml:space="preserve"> на</w:t>
      </w:r>
      <w:r w:rsidRPr="00A84FDD">
        <w:rPr>
          <w:sz w:val="28"/>
          <w:szCs w:val="28"/>
        </w:rPr>
        <w:t xml:space="preserve"> отримання фінансової </w:t>
      </w:r>
      <w:r w:rsidR="00005AC8" w:rsidRPr="00A84FDD">
        <w:rPr>
          <w:sz w:val="28"/>
          <w:szCs w:val="28"/>
        </w:rPr>
        <w:t xml:space="preserve">поворотної </w:t>
      </w:r>
      <w:r w:rsidRPr="00A84FDD">
        <w:rPr>
          <w:sz w:val="28"/>
          <w:szCs w:val="28"/>
        </w:rPr>
        <w:t>допомоги</w:t>
      </w:r>
      <w:r w:rsidR="00005AC8">
        <w:rPr>
          <w:sz w:val="28"/>
          <w:szCs w:val="28"/>
        </w:rPr>
        <w:t xml:space="preserve"> за рахунок коштів</w:t>
      </w:r>
      <w:r w:rsidRPr="00A84FDD">
        <w:rPr>
          <w:sz w:val="28"/>
          <w:szCs w:val="28"/>
        </w:rPr>
        <w:t xml:space="preserve"> Револьверно</w:t>
      </w:r>
      <w:r w:rsidR="00005AC8">
        <w:rPr>
          <w:sz w:val="28"/>
          <w:szCs w:val="28"/>
        </w:rPr>
        <w:t>го</w:t>
      </w:r>
      <w:r w:rsidRPr="00A84FDD">
        <w:rPr>
          <w:sz w:val="28"/>
          <w:szCs w:val="28"/>
        </w:rPr>
        <w:t xml:space="preserve"> </w:t>
      </w:r>
      <w:r w:rsidR="00B70142">
        <w:rPr>
          <w:sz w:val="28"/>
          <w:szCs w:val="28"/>
        </w:rPr>
        <w:t>Ф</w:t>
      </w:r>
      <w:r w:rsidRPr="00A84FDD">
        <w:rPr>
          <w:sz w:val="28"/>
          <w:szCs w:val="28"/>
        </w:rPr>
        <w:t>онд</w:t>
      </w:r>
      <w:r w:rsidR="00005AC8">
        <w:rPr>
          <w:sz w:val="28"/>
          <w:szCs w:val="28"/>
        </w:rPr>
        <w:t>у</w:t>
      </w:r>
      <w:r w:rsidRPr="00A84FDD">
        <w:rPr>
          <w:sz w:val="28"/>
          <w:szCs w:val="28"/>
        </w:rPr>
        <w:t xml:space="preserve"> </w:t>
      </w:r>
      <w:r w:rsidR="00B70142">
        <w:rPr>
          <w:sz w:val="28"/>
          <w:szCs w:val="28"/>
        </w:rPr>
        <w:t>М</w:t>
      </w:r>
      <w:r w:rsidRPr="00A84FDD">
        <w:rPr>
          <w:sz w:val="28"/>
          <w:szCs w:val="28"/>
        </w:rPr>
        <w:t xml:space="preserve">іст Асоціації </w:t>
      </w:r>
      <w:r w:rsidR="00B70142">
        <w:rPr>
          <w:sz w:val="28"/>
          <w:szCs w:val="28"/>
        </w:rPr>
        <w:t xml:space="preserve"> енергоефективних міст України </w:t>
      </w:r>
      <w:r w:rsidR="00005AC8">
        <w:rPr>
          <w:sz w:val="28"/>
          <w:szCs w:val="28"/>
        </w:rPr>
        <w:t>(додаток 2 до Порядку)</w:t>
      </w:r>
      <w:r w:rsidR="00B70142">
        <w:rPr>
          <w:sz w:val="28"/>
          <w:szCs w:val="28"/>
        </w:rPr>
        <w:t>.</w:t>
      </w:r>
    </w:p>
    <w:p w:rsidR="009E31CF" w:rsidRPr="00531DC3" w:rsidRDefault="0027526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A35803">
        <w:rPr>
          <w:sz w:val="28"/>
          <w:szCs w:val="28"/>
        </w:rPr>
        <w:t xml:space="preserve">. Отримання Позичальниками безвідсоткової позики (поворотної фінансової допомоги) у Револьверному Фонді Міст Асоціації «Енергоефективні міста України» </w:t>
      </w:r>
      <w:r w:rsidR="009E31CF" w:rsidRPr="005B1D10">
        <w:rPr>
          <w:sz w:val="28"/>
          <w:szCs w:val="28"/>
        </w:rPr>
        <w:t>проводиться на реалізацію проектів</w:t>
      </w:r>
      <w:r w:rsidR="00CB0B56" w:rsidRPr="005B1D10">
        <w:rPr>
          <w:sz w:val="28"/>
          <w:szCs w:val="28"/>
        </w:rPr>
        <w:t xml:space="preserve"> (за наявності), заходів</w:t>
      </w:r>
      <w:r w:rsidR="009E31CF" w:rsidRPr="005B1D10">
        <w:rPr>
          <w:sz w:val="28"/>
          <w:szCs w:val="28"/>
        </w:rPr>
        <w:t xml:space="preserve"> з підвищення енергоефективності, </w:t>
      </w:r>
      <w:proofErr w:type="spellStart"/>
      <w:r w:rsidR="009E31CF" w:rsidRPr="005B1D10">
        <w:rPr>
          <w:sz w:val="28"/>
          <w:szCs w:val="28"/>
        </w:rPr>
        <w:t>термомодернізації</w:t>
      </w:r>
      <w:proofErr w:type="spellEnd"/>
      <w:r w:rsidR="009E31CF" w:rsidRPr="005B1D10">
        <w:rPr>
          <w:sz w:val="28"/>
          <w:szCs w:val="28"/>
        </w:rPr>
        <w:t xml:space="preserve"> багатоквартирних будинків та придбання енергоефективного  обладнання</w:t>
      </w:r>
      <w:r w:rsidR="009E31CF" w:rsidRPr="005B1D10">
        <w:rPr>
          <w:sz w:val="28"/>
          <w:szCs w:val="28"/>
          <w:lang w:eastAsia="uk-UA"/>
        </w:rPr>
        <w:t>, зокрема: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проведення енергетичного аудиту;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розробки проектно-кошторисної документації на виконання робіт;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вузла комерційного обліку теплової енергії;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або модернізації індивідуального теплового пункту (ІТП);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заміни або модернізації </w:t>
      </w:r>
      <w:proofErr w:type="spellStart"/>
      <w:r w:rsidRPr="00531DC3">
        <w:rPr>
          <w:sz w:val="28"/>
          <w:szCs w:val="28"/>
          <w:lang w:eastAsia="uk-UA"/>
        </w:rPr>
        <w:t>загальнобудинкового</w:t>
      </w:r>
      <w:proofErr w:type="spellEnd"/>
      <w:r w:rsidRPr="00531DC3">
        <w:rPr>
          <w:sz w:val="28"/>
          <w:szCs w:val="28"/>
          <w:lang w:eastAsia="uk-UA"/>
        </w:rPr>
        <w:t xml:space="preserve"> котла або/та допоміжного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обладнання (наприклад, насосів, систем автоматичного регулювання тощо);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теплоізоляції трубопроводів системи внутрішнього теплопостачання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 неопалювальних приміщеннях;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теплоізоляції трубопроводів системи гарячого водопостачання в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неопалювальних приміщеннях;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гідравлічного балансування системи опалення шляхом встановлення автоматичних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(балансувальних) клапанів;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комплексу робіт із теплоізоляції та улаштування опалювальних та неопалювальних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горищ (технічних поверхів) та дахів;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eastAsia="uk-UA"/>
        </w:rPr>
        <w:t xml:space="preserve">  </w:t>
      </w:r>
      <w:r w:rsidRPr="00531DC3">
        <w:rPr>
          <w:sz w:val="28"/>
          <w:szCs w:val="28"/>
          <w:lang w:eastAsia="uk-UA"/>
        </w:rPr>
        <w:t>модернізації системи гарячого водопостачання;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автоматичних регуляторів температури повітря у приміщеннях на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опалювальних приладах водяної системи опалення у квартирах або/та у приміщеннях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lastRenderedPageBreak/>
        <w:t>- теплоізоляції трубопроводів системи опалення або/та приладів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водяної системи опалення у приміщеннях 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заміни</w:t>
      </w:r>
      <w:r>
        <w:rPr>
          <w:sz w:val="28"/>
          <w:szCs w:val="28"/>
          <w:lang w:eastAsia="uk-UA"/>
        </w:rPr>
        <w:t xml:space="preserve"> на енергоефективні</w:t>
      </w:r>
      <w:r w:rsidRPr="00531DC3">
        <w:rPr>
          <w:sz w:val="28"/>
          <w:szCs w:val="28"/>
          <w:lang w:eastAsia="uk-UA"/>
        </w:rPr>
        <w:t xml:space="preserve"> блоків віконних або/та блоків балконних дверних у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приміщеннях 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заміни </w:t>
      </w:r>
      <w:r>
        <w:rPr>
          <w:sz w:val="28"/>
          <w:szCs w:val="28"/>
          <w:lang w:eastAsia="uk-UA"/>
        </w:rPr>
        <w:t xml:space="preserve">на енергоефективні </w:t>
      </w:r>
      <w:r w:rsidRPr="00531DC3">
        <w:rPr>
          <w:sz w:val="28"/>
          <w:szCs w:val="28"/>
          <w:lang w:eastAsia="uk-UA"/>
        </w:rPr>
        <w:t>зовнішніх дверей або/та облаштування тамбурів зовнішнього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входу;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комплексу робіт із модернізації та облаштування </w:t>
      </w:r>
      <w:r>
        <w:rPr>
          <w:sz w:val="28"/>
          <w:szCs w:val="28"/>
          <w:lang w:eastAsia="uk-UA"/>
        </w:rPr>
        <w:t xml:space="preserve">енергоефективної </w:t>
      </w:r>
      <w:r w:rsidRPr="00531DC3">
        <w:rPr>
          <w:sz w:val="28"/>
          <w:szCs w:val="28"/>
          <w:lang w:eastAsia="uk-UA"/>
        </w:rPr>
        <w:t>системи освітлення у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приміщеннях (місцях) загального користування будівлі;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комплексу робіт із теплоізоляції та улаштування зовнішніх стін;</w:t>
      </w:r>
    </w:p>
    <w:p w:rsidR="009E31CF" w:rsidRPr="00531DC3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комплексу робіт із теплоізоляції та улаштування плит перекриття підвалу;</w:t>
      </w:r>
    </w:p>
    <w:p w:rsidR="009E31CF" w:rsidRDefault="009E31CF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uk-UA"/>
        </w:rPr>
      </w:pPr>
      <w:r w:rsidRPr="00531DC3">
        <w:rPr>
          <w:sz w:val="28"/>
          <w:szCs w:val="28"/>
          <w:lang w:eastAsia="uk-UA"/>
        </w:rPr>
        <w:t>- встановлення вузлів розподільного обліку теплової енергії на потреби опалення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або/та приладів – розподілювач</w:t>
      </w:r>
      <w:r w:rsidR="002F63D3">
        <w:rPr>
          <w:sz w:val="28"/>
          <w:szCs w:val="28"/>
          <w:lang w:eastAsia="uk-UA"/>
        </w:rPr>
        <w:t>ів теплової енергії у квартирах;</w:t>
      </w:r>
    </w:p>
    <w:p w:rsidR="002F63D3" w:rsidRDefault="002F63D3" w:rsidP="009E31CF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uk-UA"/>
        </w:rPr>
        <w:t>- інші енергоефективні заходи.</w:t>
      </w:r>
    </w:p>
    <w:p w:rsidR="00252805" w:rsidRDefault="00A35803" w:rsidP="005F2A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A27">
        <w:rPr>
          <w:sz w:val="28"/>
          <w:szCs w:val="28"/>
        </w:rPr>
        <w:t>5</w:t>
      </w:r>
      <w:r w:rsidR="00252805">
        <w:rPr>
          <w:sz w:val="28"/>
          <w:szCs w:val="28"/>
        </w:rPr>
        <w:t xml:space="preserve">. Оголошення  про проведення конкурсу оприлюднюється на офіційному сайті міської ради і має містити інформацію щодо: загальної суми коштів, передбачених для надання поворотної фінансової допомоги, терміни </w:t>
      </w:r>
      <w:r w:rsidR="001274C7">
        <w:rPr>
          <w:sz w:val="28"/>
          <w:szCs w:val="28"/>
        </w:rPr>
        <w:t>і</w:t>
      </w:r>
      <w:r w:rsidR="00252805">
        <w:rPr>
          <w:sz w:val="28"/>
          <w:szCs w:val="28"/>
        </w:rPr>
        <w:t xml:space="preserve"> умови проведення конкурсу, терміни укладання договору позичальником, адресу за якою приймаються документи, контакти для довідок.</w:t>
      </w:r>
    </w:p>
    <w:p w:rsidR="007B2BC5" w:rsidRDefault="005F2A27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2BC5">
        <w:rPr>
          <w:sz w:val="28"/>
          <w:szCs w:val="28"/>
        </w:rPr>
        <w:t>.</w:t>
      </w:r>
      <w:r w:rsidR="00264A84">
        <w:rPr>
          <w:sz w:val="28"/>
          <w:szCs w:val="28"/>
        </w:rPr>
        <w:t xml:space="preserve"> </w:t>
      </w:r>
      <w:r w:rsidR="007B2BC5">
        <w:rPr>
          <w:sz w:val="28"/>
          <w:szCs w:val="28"/>
        </w:rPr>
        <w:t>Заявник несе відповідальність за повноту  та достовірність наданої ним інформації.</w:t>
      </w:r>
    </w:p>
    <w:p w:rsidR="00A35803" w:rsidRDefault="005F2A27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5803">
        <w:rPr>
          <w:sz w:val="28"/>
          <w:szCs w:val="28"/>
        </w:rPr>
        <w:t>.   Комісія визначає Позичальників</w:t>
      </w:r>
      <w:r w:rsidR="00380C99">
        <w:rPr>
          <w:sz w:val="28"/>
          <w:szCs w:val="28"/>
        </w:rPr>
        <w:t>,</w:t>
      </w:r>
      <w:r w:rsidR="00A35803">
        <w:rPr>
          <w:sz w:val="28"/>
          <w:szCs w:val="28"/>
        </w:rPr>
        <w:t xml:space="preserve"> які отримують  безвідсоткову позику</w:t>
      </w:r>
      <w:r w:rsidR="00A35803" w:rsidRPr="00C31E8F">
        <w:rPr>
          <w:sz w:val="28"/>
          <w:szCs w:val="28"/>
        </w:rPr>
        <w:t xml:space="preserve"> (поворотн</w:t>
      </w:r>
      <w:r w:rsidR="00A35803">
        <w:rPr>
          <w:sz w:val="28"/>
          <w:szCs w:val="28"/>
        </w:rPr>
        <w:t>а фінансова допомога</w:t>
      </w:r>
      <w:r w:rsidR="00A35803" w:rsidRPr="00C31E8F">
        <w:rPr>
          <w:sz w:val="28"/>
          <w:szCs w:val="28"/>
        </w:rPr>
        <w:t>) у Револьверному Фонді Міст Асоціації «Енергоефективні міста України</w:t>
      </w:r>
      <w:r w:rsidR="00340364">
        <w:rPr>
          <w:sz w:val="28"/>
          <w:szCs w:val="28"/>
        </w:rPr>
        <w:t>»</w:t>
      </w:r>
      <w:r w:rsidR="00A35803">
        <w:rPr>
          <w:sz w:val="28"/>
          <w:szCs w:val="28"/>
        </w:rPr>
        <w:t xml:space="preserve"> враховуючи те, що м</w:t>
      </w:r>
      <w:r w:rsidR="00A35803" w:rsidRPr="00300934">
        <w:rPr>
          <w:sz w:val="28"/>
          <w:szCs w:val="28"/>
        </w:rPr>
        <w:t>аксимальний термін повернення фінансової поворотної допомоги становить 1 календарний рік (365 днів) з моменту зарахування коштів на рахунок Позичальника.</w:t>
      </w:r>
    </w:p>
    <w:p w:rsidR="001E72BA" w:rsidRDefault="005F2A27" w:rsidP="001E72BA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72BA">
        <w:rPr>
          <w:sz w:val="28"/>
          <w:szCs w:val="28"/>
        </w:rPr>
        <w:t xml:space="preserve">. </w:t>
      </w:r>
      <w:r w:rsidR="001E72BA" w:rsidRPr="00A84FDD">
        <w:rPr>
          <w:sz w:val="28"/>
          <w:szCs w:val="28"/>
        </w:rPr>
        <w:t>У випадку отримання Позичальниками поворотної фінансової допомоги у Револьверному Фонді Міст Асоціації «Енергоефективні міста України» копія Протоколу надається до виконавчої дирекції АЕМУ. На підставі отриманого протоколу виконавча дирекція АЕМУ укладає з кожним з ОСББ, заявки яких пройшли конкурсний відбір, договір про надання поворотної фінансової допомоги.</w:t>
      </w:r>
    </w:p>
    <w:p w:rsidR="00834378" w:rsidRDefault="005F2A27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34378">
        <w:rPr>
          <w:sz w:val="28"/>
          <w:szCs w:val="28"/>
        </w:rPr>
        <w:t>.</w:t>
      </w:r>
      <w:r w:rsidR="007B2BC5">
        <w:rPr>
          <w:sz w:val="28"/>
          <w:szCs w:val="28"/>
        </w:rPr>
        <w:t xml:space="preserve"> </w:t>
      </w:r>
      <w:r w:rsidR="00834378">
        <w:rPr>
          <w:sz w:val="28"/>
          <w:szCs w:val="28"/>
        </w:rPr>
        <w:t xml:space="preserve">Надання поворотної фінансової допомоги </w:t>
      </w:r>
      <w:r w:rsidR="007B2BC5">
        <w:rPr>
          <w:sz w:val="28"/>
          <w:szCs w:val="28"/>
        </w:rPr>
        <w:t>П</w:t>
      </w:r>
      <w:r w:rsidR="00834378">
        <w:rPr>
          <w:sz w:val="28"/>
          <w:szCs w:val="28"/>
        </w:rPr>
        <w:t>озичальникам визначається згідно черговості наданих заявок.</w:t>
      </w:r>
    </w:p>
    <w:p w:rsidR="007B2BC5" w:rsidRDefault="00532659" w:rsidP="00A35803">
      <w:pPr>
        <w:spacing w:line="0" w:lineRule="atLeast"/>
        <w:ind w:firstLine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7B2BC5">
        <w:rPr>
          <w:b/>
          <w:sz w:val="28"/>
          <w:szCs w:val="28"/>
        </w:rPr>
        <w:t xml:space="preserve">ІІ. </w:t>
      </w:r>
      <w:r w:rsidR="007B2BC5" w:rsidRPr="007B2BC5">
        <w:rPr>
          <w:b/>
          <w:sz w:val="28"/>
          <w:szCs w:val="28"/>
        </w:rPr>
        <w:t xml:space="preserve">Подання та розгляд </w:t>
      </w:r>
      <w:r w:rsidR="0056099D">
        <w:rPr>
          <w:b/>
          <w:sz w:val="28"/>
          <w:szCs w:val="28"/>
        </w:rPr>
        <w:t xml:space="preserve"> документів</w:t>
      </w:r>
      <w:r w:rsidR="007B2BC5" w:rsidRPr="007B2BC5">
        <w:rPr>
          <w:b/>
          <w:sz w:val="28"/>
          <w:szCs w:val="28"/>
        </w:rPr>
        <w:t>.</w:t>
      </w:r>
    </w:p>
    <w:p w:rsidR="007B2BC5" w:rsidRDefault="007B2BC5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 w:rsidRPr="007B2BC5">
        <w:rPr>
          <w:sz w:val="28"/>
          <w:szCs w:val="28"/>
        </w:rPr>
        <w:t xml:space="preserve">2.1. </w:t>
      </w:r>
      <w:r w:rsidR="00F67B46">
        <w:rPr>
          <w:sz w:val="28"/>
          <w:szCs w:val="28"/>
        </w:rPr>
        <w:t>Заява та д</w:t>
      </w:r>
      <w:r>
        <w:rPr>
          <w:sz w:val="28"/>
          <w:szCs w:val="28"/>
        </w:rPr>
        <w:t>окументи в паперовій формі</w:t>
      </w:r>
      <w:r w:rsidR="0056099D">
        <w:rPr>
          <w:sz w:val="28"/>
          <w:szCs w:val="28"/>
        </w:rPr>
        <w:t>, згідно встановленого Комісією переліку,</w:t>
      </w:r>
      <w:r>
        <w:rPr>
          <w:sz w:val="28"/>
          <w:szCs w:val="28"/>
        </w:rPr>
        <w:t xml:space="preserve"> подаються заявником чи упов</w:t>
      </w:r>
      <w:r w:rsidR="0056099D">
        <w:rPr>
          <w:sz w:val="28"/>
          <w:szCs w:val="28"/>
        </w:rPr>
        <w:t>новаженою ним особою до Комісії.</w:t>
      </w:r>
    </w:p>
    <w:p w:rsidR="007B2BC5" w:rsidRDefault="007B2BC5" w:rsidP="00A35803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Комісія перевіряє повноту поданих документів, які реєструються у день </w:t>
      </w:r>
      <w:r w:rsidR="00252805">
        <w:rPr>
          <w:sz w:val="28"/>
          <w:szCs w:val="28"/>
        </w:rPr>
        <w:t>їх надходження.</w:t>
      </w:r>
    </w:p>
    <w:p w:rsidR="00A35803" w:rsidRPr="00A84FDD" w:rsidRDefault="00252805" w:rsidP="001E72BA">
      <w:pPr>
        <w:spacing w:line="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1E72BA">
        <w:rPr>
          <w:sz w:val="28"/>
          <w:szCs w:val="28"/>
        </w:rPr>
        <w:t xml:space="preserve"> </w:t>
      </w:r>
      <w:r w:rsidR="00A35803" w:rsidRPr="00A84FDD">
        <w:rPr>
          <w:sz w:val="28"/>
          <w:szCs w:val="28"/>
        </w:rPr>
        <w:t xml:space="preserve"> До участі у конкурсному відборі не допускаються заяви</w:t>
      </w:r>
      <w:r w:rsidR="00F67B46">
        <w:rPr>
          <w:sz w:val="28"/>
          <w:szCs w:val="28"/>
        </w:rPr>
        <w:t xml:space="preserve"> та документи</w:t>
      </w:r>
      <w:r w:rsidR="00A35803" w:rsidRPr="00A84FDD">
        <w:rPr>
          <w:sz w:val="28"/>
          <w:szCs w:val="28"/>
        </w:rPr>
        <w:t xml:space="preserve"> у разі, якщо:</w:t>
      </w:r>
    </w:p>
    <w:p w:rsidR="00A35803" w:rsidRPr="00312901" w:rsidRDefault="00A35803" w:rsidP="0070265C">
      <w:pPr>
        <w:numPr>
          <w:ilvl w:val="0"/>
          <w:numId w:val="27"/>
        </w:numPr>
        <w:tabs>
          <w:tab w:val="left" w:pos="1100"/>
        </w:tabs>
        <w:spacing w:line="0" w:lineRule="atLeast"/>
        <w:contextualSpacing/>
        <w:jc w:val="both"/>
        <w:rPr>
          <w:sz w:val="28"/>
          <w:szCs w:val="28"/>
        </w:rPr>
      </w:pPr>
      <w:r w:rsidRPr="00A84FDD">
        <w:rPr>
          <w:sz w:val="28"/>
          <w:szCs w:val="28"/>
        </w:rPr>
        <w:t xml:space="preserve">подані не за напрямками робіт, зазначеними у пункті </w:t>
      </w:r>
      <w:r w:rsidR="00DE18CA">
        <w:rPr>
          <w:sz w:val="28"/>
          <w:szCs w:val="28"/>
        </w:rPr>
        <w:t>4</w:t>
      </w:r>
      <w:r w:rsidRPr="00A84FDD">
        <w:rPr>
          <w:sz w:val="28"/>
          <w:szCs w:val="28"/>
        </w:rPr>
        <w:t xml:space="preserve"> </w:t>
      </w:r>
      <w:r w:rsidRPr="00312901">
        <w:rPr>
          <w:sz w:val="28"/>
          <w:szCs w:val="28"/>
        </w:rPr>
        <w:t>цього Порядку;</w:t>
      </w:r>
    </w:p>
    <w:p w:rsidR="00A35803" w:rsidRDefault="00963071" w:rsidP="0070265C">
      <w:pPr>
        <w:pStyle w:val="ac"/>
        <w:numPr>
          <w:ilvl w:val="0"/>
          <w:numId w:val="27"/>
        </w:numPr>
        <w:tabs>
          <w:tab w:val="left" w:pos="142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подані </w:t>
      </w:r>
      <w:r w:rsidR="00F67B46">
        <w:rPr>
          <w:sz w:val="28"/>
          <w:szCs w:val="28"/>
        </w:rPr>
        <w:t xml:space="preserve">не в повному </w:t>
      </w:r>
      <w:r w:rsidR="00737B62">
        <w:rPr>
          <w:sz w:val="28"/>
          <w:szCs w:val="28"/>
        </w:rPr>
        <w:t xml:space="preserve">обсязі </w:t>
      </w:r>
      <w:r w:rsidR="00F67B46">
        <w:rPr>
          <w:sz w:val="28"/>
          <w:szCs w:val="28"/>
        </w:rPr>
        <w:t>згідно переліку</w:t>
      </w:r>
      <w:r w:rsidR="00ED3C8E">
        <w:rPr>
          <w:sz w:val="28"/>
          <w:szCs w:val="28"/>
        </w:rPr>
        <w:t>;</w:t>
      </w:r>
    </w:p>
    <w:p w:rsidR="00ED3C8E" w:rsidRPr="0070265C" w:rsidRDefault="00ED3C8E" w:rsidP="0070265C">
      <w:pPr>
        <w:pStyle w:val="ac"/>
        <w:numPr>
          <w:ilvl w:val="0"/>
          <w:numId w:val="27"/>
        </w:numPr>
        <w:tabs>
          <w:tab w:val="left" w:pos="142"/>
        </w:tabs>
        <w:spacing w:line="0" w:lineRule="atLeast"/>
        <w:jc w:val="both"/>
        <w:rPr>
          <w:sz w:val="28"/>
          <w:szCs w:val="28"/>
        </w:rPr>
      </w:pPr>
      <w:r w:rsidRPr="00531DC3">
        <w:rPr>
          <w:sz w:val="28"/>
          <w:szCs w:val="28"/>
          <w:lang w:eastAsia="uk-UA"/>
        </w:rPr>
        <w:t>подані після закінчення строку, вказаного в оголошенні про проведення конкурсного</w:t>
      </w:r>
      <w:r>
        <w:rPr>
          <w:sz w:val="28"/>
          <w:szCs w:val="28"/>
          <w:lang w:eastAsia="uk-UA"/>
        </w:rPr>
        <w:t xml:space="preserve"> </w:t>
      </w:r>
      <w:r w:rsidRPr="00531DC3">
        <w:rPr>
          <w:sz w:val="28"/>
          <w:szCs w:val="28"/>
          <w:lang w:eastAsia="uk-UA"/>
        </w:rPr>
        <w:t>відбору</w:t>
      </w:r>
      <w:r>
        <w:rPr>
          <w:sz w:val="28"/>
          <w:szCs w:val="28"/>
          <w:lang w:eastAsia="uk-UA"/>
        </w:rPr>
        <w:t>.</w:t>
      </w:r>
    </w:p>
    <w:p w:rsidR="001E72BA" w:rsidRPr="0070265C" w:rsidRDefault="0070265C" w:rsidP="0070265C">
      <w:p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72BA" w:rsidRPr="0070265C">
        <w:rPr>
          <w:sz w:val="28"/>
          <w:szCs w:val="28"/>
        </w:rPr>
        <w:t>2.4. За результатами розгляду заяв Комісія винос</w:t>
      </w:r>
      <w:r w:rsidRPr="0070265C">
        <w:rPr>
          <w:sz w:val="28"/>
          <w:szCs w:val="28"/>
        </w:rPr>
        <w:t>и</w:t>
      </w:r>
      <w:r w:rsidR="001E72BA" w:rsidRPr="0070265C">
        <w:rPr>
          <w:sz w:val="28"/>
          <w:szCs w:val="28"/>
        </w:rPr>
        <w:t>ть рішення:</w:t>
      </w:r>
    </w:p>
    <w:p w:rsidR="00A35803" w:rsidRPr="0070265C" w:rsidRDefault="0070265C" w:rsidP="0070265C">
      <w:pPr>
        <w:pStyle w:val="ac"/>
        <w:numPr>
          <w:ilvl w:val="0"/>
          <w:numId w:val="27"/>
        </w:num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 w:rsidRPr="0070265C">
        <w:rPr>
          <w:sz w:val="28"/>
          <w:szCs w:val="28"/>
        </w:rPr>
        <w:t>задовільнити в повному обсязі;</w:t>
      </w:r>
    </w:p>
    <w:p w:rsidR="0070265C" w:rsidRDefault="0070265C" w:rsidP="0070265C">
      <w:pPr>
        <w:pStyle w:val="ac"/>
        <w:numPr>
          <w:ilvl w:val="0"/>
          <w:numId w:val="27"/>
        </w:num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265C">
        <w:rPr>
          <w:sz w:val="28"/>
          <w:szCs w:val="28"/>
        </w:rPr>
        <w:t>адовільнити за умови врахування зауважень;</w:t>
      </w:r>
    </w:p>
    <w:p w:rsidR="0070265C" w:rsidRDefault="0070265C" w:rsidP="0070265C">
      <w:pPr>
        <w:pStyle w:val="ac"/>
        <w:numPr>
          <w:ilvl w:val="0"/>
          <w:numId w:val="27"/>
        </w:numPr>
        <w:tabs>
          <w:tab w:val="left" w:pos="122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відмовити.</w:t>
      </w:r>
    </w:p>
    <w:p w:rsidR="00BB43B9" w:rsidRPr="00BB43B9" w:rsidRDefault="00BB43B9" w:rsidP="0038284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Pr="00BB43B9">
        <w:rPr>
          <w:rFonts w:eastAsiaTheme="minorHAnsi"/>
          <w:sz w:val="28"/>
          <w:szCs w:val="28"/>
          <w:lang w:eastAsia="en-US"/>
        </w:rPr>
        <w:t>2.5.У разі, якщо на дату проведення засідання комісії з розгляду заяв про надання поворотної фінансової допомоги за рахунок коштів Револьверного фонду надійшло дві чи більше заяви, загальна сума яких перевищує наявні у Револьверному фонді кошти, комісі</w:t>
      </w:r>
      <w:r w:rsidR="00382840">
        <w:rPr>
          <w:rFonts w:eastAsiaTheme="minorHAnsi"/>
          <w:sz w:val="28"/>
          <w:szCs w:val="28"/>
          <w:lang w:eastAsia="en-US"/>
        </w:rPr>
        <w:t>єю</w:t>
      </w:r>
      <w:r w:rsidR="00EC7B98">
        <w:rPr>
          <w:rFonts w:eastAsiaTheme="minorHAnsi"/>
          <w:sz w:val="28"/>
          <w:szCs w:val="28"/>
          <w:lang w:eastAsia="en-US"/>
        </w:rPr>
        <w:t xml:space="preserve"> для визначення переможця</w:t>
      </w:r>
      <w:r w:rsidRPr="00BB43B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43B9">
        <w:rPr>
          <w:rFonts w:eastAsiaTheme="minorHAnsi"/>
          <w:sz w:val="28"/>
          <w:szCs w:val="28"/>
          <w:lang w:eastAsia="en-US"/>
        </w:rPr>
        <w:t>за інших рівних умов,</w:t>
      </w:r>
      <w:r w:rsidR="00ED3C8E" w:rsidRPr="00ED3C8E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проводиться оцінка поданих</w:t>
      </w:r>
      <w:r w:rsidR="00ED3C8E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заяв</w:t>
      </w:r>
      <w:r w:rsidR="00382840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за</w:t>
      </w:r>
      <w:r w:rsidR="00433C97">
        <w:rPr>
          <w:sz w:val="28"/>
          <w:szCs w:val="28"/>
          <w:lang w:eastAsia="uk-UA"/>
        </w:rPr>
        <w:t xml:space="preserve"> </w:t>
      </w:r>
      <w:r w:rsidR="00ED3C8E" w:rsidRPr="00531DC3">
        <w:rPr>
          <w:sz w:val="28"/>
          <w:szCs w:val="28"/>
          <w:lang w:eastAsia="uk-UA"/>
        </w:rPr>
        <w:t>критеріями</w:t>
      </w:r>
      <w:r w:rsidR="00ED3C8E">
        <w:rPr>
          <w:sz w:val="28"/>
          <w:szCs w:val="28"/>
          <w:lang w:eastAsia="uk-UA"/>
        </w:rPr>
        <w:t>, зазначеними у додатку 1 до Порядку.</w:t>
      </w:r>
      <w:r w:rsidRPr="00BB43B9">
        <w:rPr>
          <w:rFonts w:eastAsiaTheme="minorHAnsi"/>
          <w:sz w:val="28"/>
          <w:szCs w:val="28"/>
          <w:lang w:eastAsia="en-US"/>
        </w:rPr>
        <w:t xml:space="preserve"> </w:t>
      </w:r>
    </w:p>
    <w:p w:rsidR="00A35803" w:rsidRDefault="0070265C" w:rsidP="00A35803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35803">
        <w:rPr>
          <w:sz w:val="28"/>
          <w:szCs w:val="28"/>
        </w:rPr>
        <w:t> </w:t>
      </w:r>
      <w:r w:rsidR="00A35803" w:rsidRPr="00A84FDD">
        <w:rPr>
          <w:sz w:val="28"/>
          <w:szCs w:val="28"/>
        </w:rPr>
        <w:t xml:space="preserve">За результатами конкурсного відбору складається протокол </w:t>
      </w:r>
      <w:r w:rsidR="0048615C">
        <w:rPr>
          <w:sz w:val="28"/>
          <w:szCs w:val="28"/>
        </w:rPr>
        <w:t>К</w:t>
      </w:r>
      <w:r w:rsidR="00A35803" w:rsidRPr="00A84FDD">
        <w:rPr>
          <w:sz w:val="28"/>
          <w:szCs w:val="28"/>
        </w:rPr>
        <w:t>омісії.</w:t>
      </w:r>
    </w:p>
    <w:p w:rsidR="0070265C" w:rsidRDefault="0070265C" w:rsidP="00A35803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7</w:t>
      </w:r>
      <w:r>
        <w:rPr>
          <w:sz w:val="28"/>
          <w:szCs w:val="28"/>
        </w:rPr>
        <w:t>. Прийняття рішення Комісією здійснюється в день проведення конкурсного відбору.</w:t>
      </w:r>
    </w:p>
    <w:p w:rsidR="0070265C" w:rsidRDefault="0070265C" w:rsidP="00005AC8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B1D10">
        <w:rPr>
          <w:sz w:val="28"/>
          <w:szCs w:val="28"/>
        </w:rPr>
        <w:t>Переможці к</w:t>
      </w:r>
      <w:r w:rsidR="00737B62">
        <w:rPr>
          <w:sz w:val="28"/>
          <w:szCs w:val="28"/>
        </w:rPr>
        <w:t>онкурсного відбору (їх може бути декілька)</w:t>
      </w:r>
      <w:r w:rsidRPr="005B1D10">
        <w:rPr>
          <w:sz w:val="28"/>
          <w:szCs w:val="28"/>
        </w:rPr>
        <w:t xml:space="preserve"> визначаються Комісією, виходячи із критеріїв цього </w:t>
      </w:r>
      <w:r w:rsidR="0048615C" w:rsidRPr="005B1D10">
        <w:rPr>
          <w:sz w:val="28"/>
          <w:szCs w:val="28"/>
        </w:rPr>
        <w:t>П</w:t>
      </w:r>
      <w:r w:rsidRPr="005B1D10">
        <w:rPr>
          <w:sz w:val="28"/>
          <w:szCs w:val="28"/>
        </w:rPr>
        <w:t>орядку</w:t>
      </w:r>
      <w:r w:rsidR="00D53BAA">
        <w:rPr>
          <w:sz w:val="28"/>
          <w:szCs w:val="28"/>
        </w:rPr>
        <w:t xml:space="preserve"> </w:t>
      </w:r>
      <w:r w:rsidRPr="005B1D10">
        <w:rPr>
          <w:sz w:val="28"/>
          <w:szCs w:val="28"/>
        </w:rPr>
        <w:t>та з урахуванням суми коштів, які є в наявності в РМФ на зазначені потреби</w:t>
      </w:r>
      <w:r w:rsidR="00005AC8" w:rsidRPr="005B1D10">
        <w:rPr>
          <w:sz w:val="28"/>
          <w:szCs w:val="28"/>
        </w:rPr>
        <w:t>.</w:t>
      </w:r>
    </w:p>
    <w:p w:rsidR="00A35803" w:rsidRDefault="0070265C" w:rsidP="00ED3C8E">
      <w:pPr>
        <w:tabs>
          <w:tab w:val="left" w:pos="1208"/>
        </w:tabs>
        <w:spacing w:line="0" w:lineRule="atLeast"/>
        <w:ind w:right="1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9</w:t>
      </w:r>
      <w:r w:rsidR="00ED3C8E">
        <w:rPr>
          <w:sz w:val="28"/>
          <w:szCs w:val="28"/>
        </w:rPr>
        <w:t>.</w:t>
      </w:r>
      <w:r w:rsidR="00A35803">
        <w:rPr>
          <w:sz w:val="28"/>
          <w:szCs w:val="28"/>
        </w:rPr>
        <w:t> </w:t>
      </w:r>
      <w:r w:rsidR="00A35803" w:rsidRPr="00A84FDD">
        <w:rPr>
          <w:sz w:val="28"/>
          <w:szCs w:val="28"/>
        </w:rPr>
        <w:t>Комісія протягом 5 робочих днів з дня проведення конкурсного відбору письмово інформує заявників про його результати.</w:t>
      </w:r>
    </w:p>
    <w:p w:rsidR="00A35803" w:rsidRPr="00A84FDD" w:rsidRDefault="0070265C" w:rsidP="00A35803">
      <w:pPr>
        <w:tabs>
          <w:tab w:val="left" w:pos="1208"/>
        </w:tabs>
        <w:spacing w:line="0" w:lineRule="atLeast"/>
        <w:ind w:right="26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3B9">
        <w:rPr>
          <w:sz w:val="28"/>
          <w:szCs w:val="28"/>
        </w:rPr>
        <w:t>1</w:t>
      </w:r>
      <w:r w:rsidR="00ED3C8E">
        <w:rPr>
          <w:sz w:val="28"/>
          <w:szCs w:val="28"/>
        </w:rPr>
        <w:t>0</w:t>
      </w:r>
      <w:r>
        <w:rPr>
          <w:sz w:val="28"/>
          <w:szCs w:val="28"/>
        </w:rPr>
        <w:t xml:space="preserve">. Рішення Комісії щодо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допомоги. </w:t>
      </w:r>
    </w:p>
    <w:p w:rsidR="00A35803" w:rsidRPr="00A84FDD" w:rsidRDefault="00A35803" w:rsidP="00A35803">
      <w:pPr>
        <w:tabs>
          <w:tab w:val="left" w:pos="1208"/>
        </w:tabs>
        <w:spacing w:line="0" w:lineRule="atLeast"/>
        <w:ind w:right="260" w:firstLine="720"/>
        <w:contextualSpacing/>
        <w:jc w:val="both"/>
        <w:rPr>
          <w:sz w:val="28"/>
          <w:szCs w:val="28"/>
        </w:rPr>
      </w:pPr>
    </w:p>
    <w:p w:rsidR="00A35803" w:rsidRPr="00A84FDD" w:rsidRDefault="00A35803" w:rsidP="00A35803">
      <w:pPr>
        <w:tabs>
          <w:tab w:val="left" w:pos="5280"/>
        </w:tabs>
        <w:spacing w:line="0" w:lineRule="atLeast"/>
        <w:ind w:left="260"/>
        <w:contextualSpacing/>
        <w:jc w:val="both"/>
        <w:rPr>
          <w:sz w:val="28"/>
          <w:szCs w:val="28"/>
        </w:rPr>
      </w:pPr>
    </w:p>
    <w:p w:rsidR="00A35803" w:rsidRDefault="006B1E8E" w:rsidP="00DD7A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 </w:t>
      </w:r>
      <w:proofErr w:type="spellStart"/>
      <w:r>
        <w:rPr>
          <w:sz w:val="24"/>
          <w:szCs w:val="24"/>
        </w:rPr>
        <w:t>Миронюк</w:t>
      </w:r>
      <w:proofErr w:type="spellEnd"/>
      <w:r>
        <w:rPr>
          <w:sz w:val="24"/>
          <w:szCs w:val="24"/>
        </w:rPr>
        <w:t xml:space="preserve"> 32335</w:t>
      </w: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C52F5E" w:rsidRDefault="00C52F5E" w:rsidP="00DD7A7F">
      <w:pPr>
        <w:jc w:val="both"/>
        <w:rPr>
          <w:sz w:val="24"/>
          <w:szCs w:val="24"/>
        </w:rPr>
      </w:pPr>
    </w:p>
    <w:p w:rsidR="00532659" w:rsidRDefault="00C52F5E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532659" w:rsidRDefault="00532659" w:rsidP="00C52F5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300446" w:rsidRDefault="00264A84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00446" w:rsidRDefault="00300446" w:rsidP="00264A84">
      <w:pPr>
        <w:jc w:val="center"/>
        <w:rPr>
          <w:sz w:val="28"/>
          <w:szCs w:val="28"/>
        </w:rPr>
      </w:pPr>
    </w:p>
    <w:p w:rsidR="00282E4E" w:rsidRDefault="00300446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282E4E" w:rsidRDefault="00282E4E" w:rsidP="00264A84">
      <w:pPr>
        <w:jc w:val="center"/>
        <w:rPr>
          <w:sz w:val="28"/>
          <w:szCs w:val="28"/>
        </w:rPr>
      </w:pPr>
    </w:p>
    <w:p w:rsidR="000E1F4E" w:rsidRDefault="000E1F4E" w:rsidP="00264A84">
      <w:pPr>
        <w:jc w:val="center"/>
        <w:rPr>
          <w:sz w:val="28"/>
          <w:szCs w:val="28"/>
        </w:rPr>
      </w:pPr>
    </w:p>
    <w:p w:rsidR="00264A84" w:rsidRDefault="00282E4E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300446">
        <w:rPr>
          <w:sz w:val="28"/>
          <w:szCs w:val="28"/>
        </w:rPr>
        <w:t xml:space="preserve">    </w:t>
      </w:r>
      <w:r w:rsidR="00264A84">
        <w:rPr>
          <w:sz w:val="28"/>
          <w:szCs w:val="28"/>
        </w:rPr>
        <w:t xml:space="preserve">     </w:t>
      </w:r>
      <w:r w:rsidR="00264A84" w:rsidRPr="00001D31">
        <w:rPr>
          <w:sz w:val="28"/>
          <w:szCs w:val="28"/>
        </w:rPr>
        <w:t>Додаток  1</w:t>
      </w:r>
    </w:p>
    <w:p w:rsidR="00264A84" w:rsidRDefault="00264A84" w:rsidP="00264A84">
      <w:pPr>
        <w:jc w:val="both"/>
        <w:rPr>
          <w:sz w:val="28"/>
          <w:szCs w:val="28"/>
        </w:rPr>
      </w:pPr>
    </w:p>
    <w:p w:rsidR="00264A84" w:rsidRPr="00740082" w:rsidRDefault="00264A84" w:rsidP="00264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740082">
        <w:rPr>
          <w:sz w:val="28"/>
          <w:szCs w:val="28"/>
        </w:rPr>
        <w:t>до Порядку проведення конкурсного</w:t>
      </w:r>
    </w:p>
    <w:p w:rsidR="00264A84" w:rsidRDefault="00264A84" w:rsidP="00264A84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740082">
        <w:rPr>
          <w:sz w:val="28"/>
          <w:szCs w:val="28"/>
        </w:rPr>
        <w:t>відбору позичальників, яким буде</w:t>
      </w:r>
    </w:p>
    <w:p w:rsidR="00264A84" w:rsidRDefault="00264A84" w:rsidP="00264A84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40082">
        <w:rPr>
          <w:sz w:val="28"/>
          <w:szCs w:val="28"/>
        </w:rPr>
        <w:t xml:space="preserve"> надаватись поворотна фінансова  </w:t>
      </w:r>
      <w:r>
        <w:rPr>
          <w:sz w:val="28"/>
          <w:szCs w:val="28"/>
        </w:rPr>
        <w:t xml:space="preserve">  </w:t>
      </w:r>
    </w:p>
    <w:p w:rsidR="00264A84" w:rsidRPr="00740082" w:rsidRDefault="00264A84" w:rsidP="00264A84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40082">
        <w:rPr>
          <w:sz w:val="28"/>
          <w:szCs w:val="28"/>
        </w:rPr>
        <w:t>допомога</w:t>
      </w:r>
    </w:p>
    <w:p w:rsidR="00C52F5E" w:rsidRPr="00672448" w:rsidRDefault="00C52F5E" w:rsidP="00C52F5E">
      <w:pPr>
        <w:jc w:val="right"/>
        <w:rPr>
          <w:sz w:val="24"/>
          <w:szCs w:val="24"/>
          <w:highlight w:val="yellow"/>
        </w:rPr>
      </w:pPr>
    </w:p>
    <w:p w:rsidR="00C52F5E" w:rsidRPr="00672448" w:rsidRDefault="00C52F5E" w:rsidP="00DD7A7F">
      <w:pPr>
        <w:jc w:val="both"/>
        <w:rPr>
          <w:sz w:val="24"/>
          <w:szCs w:val="24"/>
          <w:highlight w:val="yellow"/>
        </w:rPr>
      </w:pPr>
    </w:p>
    <w:p w:rsidR="00051BC3" w:rsidRDefault="00C52F5E" w:rsidP="0005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4A84">
        <w:rPr>
          <w:rFonts w:eastAsiaTheme="minorHAnsi"/>
          <w:b/>
          <w:bCs/>
          <w:sz w:val="28"/>
          <w:szCs w:val="28"/>
          <w:lang w:eastAsia="en-US"/>
        </w:rPr>
        <w:t xml:space="preserve">Критерії </w:t>
      </w:r>
      <w:r w:rsidR="00FD46F3">
        <w:rPr>
          <w:rFonts w:eastAsiaTheme="minorHAnsi"/>
          <w:b/>
          <w:bCs/>
          <w:sz w:val="28"/>
          <w:szCs w:val="28"/>
          <w:lang w:eastAsia="en-US"/>
        </w:rPr>
        <w:t>оц</w:t>
      </w:r>
      <w:r w:rsidR="00051BC3">
        <w:rPr>
          <w:rFonts w:eastAsiaTheme="minorHAnsi"/>
          <w:b/>
          <w:bCs/>
          <w:sz w:val="28"/>
          <w:szCs w:val="28"/>
          <w:lang w:eastAsia="en-US"/>
        </w:rPr>
        <w:t>інки визначення</w:t>
      </w:r>
    </w:p>
    <w:p w:rsidR="00C52F5E" w:rsidRDefault="00051BC3" w:rsidP="00051B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переможця конкурсного відбору</w:t>
      </w:r>
    </w:p>
    <w:p w:rsidR="005B1D10" w:rsidRDefault="005B1D10" w:rsidP="00C52F5E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1E1BFE" w:rsidRDefault="005B1D10" w:rsidP="00FD46F3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</w:t>
      </w:r>
      <w:r w:rsidR="0028754A">
        <w:rPr>
          <w:rFonts w:eastAsiaTheme="minorHAnsi"/>
          <w:bCs/>
          <w:sz w:val="28"/>
          <w:szCs w:val="28"/>
          <w:lang w:eastAsia="en-US"/>
        </w:rPr>
        <w:t xml:space="preserve">Критерії застосовують при умові, </w:t>
      </w:r>
      <w:r w:rsidR="00FD46F3">
        <w:rPr>
          <w:rFonts w:eastAsiaTheme="minorHAnsi"/>
          <w:bCs/>
          <w:sz w:val="28"/>
          <w:szCs w:val="28"/>
          <w:lang w:eastAsia="en-US"/>
        </w:rPr>
        <w:t>коли</w:t>
      </w:r>
      <w:r w:rsidR="0028754A">
        <w:rPr>
          <w:rFonts w:eastAsiaTheme="minorHAnsi"/>
          <w:bCs/>
          <w:sz w:val="28"/>
          <w:szCs w:val="28"/>
          <w:lang w:eastAsia="en-US"/>
        </w:rPr>
        <w:t xml:space="preserve"> для </w:t>
      </w:r>
      <w:r w:rsidR="001A506C" w:rsidRPr="001A506C">
        <w:rPr>
          <w:rFonts w:eastAsiaTheme="minorHAnsi"/>
          <w:bCs/>
          <w:sz w:val="28"/>
          <w:szCs w:val="28"/>
          <w:lang w:eastAsia="en-US"/>
        </w:rPr>
        <w:t xml:space="preserve">участі у конкурсному відборі </w:t>
      </w:r>
      <w:r w:rsidR="001E1BF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2E4E" w:rsidRPr="00BB43B9">
        <w:rPr>
          <w:rFonts w:eastAsiaTheme="minorHAnsi"/>
          <w:sz w:val="28"/>
          <w:szCs w:val="28"/>
          <w:lang w:eastAsia="en-US"/>
        </w:rPr>
        <w:t>надійшло дві чи більше заяви, загальна сума яких перевищує наявні у</w:t>
      </w:r>
      <w:r w:rsidR="00282E4E">
        <w:rPr>
          <w:rFonts w:eastAsiaTheme="minorHAnsi"/>
          <w:sz w:val="28"/>
          <w:szCs w:val="28"/>
          <w:lang w:eastAsia="en-US"/>
        </w:rPr>
        <w:t xml:space="preserve"> </w:t>
      </w:r>
      <w:r w:rsidR="00282E4E" w:rsidRPr="00BB43B9">
        <w:rPr>
          <w:rFonts w:eastAsiaTheme="minorHAnsi"/>
          <w:sz w:val="28"/>
          <w:szCs w:val="28"/>
          <w:lang w:eastAsia="en-US"/>
        </w:rPr>
        <w:t>Револьверному фонді кошти</w:t>
      </w:r>
      <w:r w:rsidR="001E1BFE">
        <w:rPr>
          <w:rFonts w:eastAsiaTheme="minorHAnsi"/>
          <w:bCs/>
          <w:sz w:val="28"/>
          <w:szCs w:val="28"/>
          <w:lang w:eastAsia="en-US"/>
        </w:rPr>
        <w:t>.</w:t>
      </w:r>
    </w:p>
    <w:p w:rsidR="00C52F5E" w:rsidRPr="00264A84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Кількість балів</w:t>
      </w:r>
      <w:r w:rsidR="001E1BFE">
        <w:rPr>
          <w:rFonts w:eastAsiaTheme="minorHAnsi"/>
          <w:sz w:val="28"/>
          <w:szCs w:val="28"/>
          <w:lang w:eastAsia="en-US"/>
        </w:rPr>
        <w:t>:</w:t>
      </w:r>
    </w:p>
    <w:p w:rsidR="00C52F5E" w:rsidRPr="00264A84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1. Сума фінансової допомоги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C52F5E" w:rsidRPr="00264A84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2. Сума щомісячного платежу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C52F5E" w:rsidRDefault="00C52F5E" w:rsidP="00C52F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3. Термін на який надається фінансова допомога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ED3C8E" w:rsidRPr="00BB43B9" w:rsidRDefault="00ED3C8E" w:rsidP="00ED3C8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735A55">
        <w:rPr>
          <w:rFonts w:eastAsiaTheme="minorHAnsi"/>
          <w:sz w:val="28"/>
          <w:szCs w:val="28"/>
          <w:lang w:eastAsia="en-US"/>
        </w:rPr>
        <w:t>Отримання поворотної фінансової допомоги з</w:t>
      </w:r>
      <w:r w:rsidRPr="00BB43B9">
        <w:rPr>
          <w:rFonts w:eastAsiaTheme="minorHAnsi"/>
          <w:sz w:val="28"/>
          <w:szCs w:val="28"/>
          <w:lang w:eastAsia="en-US"/>
        </w:rPr>
        <w:t xml:space="preserve"> Револьверного фонду</w:t>
      </w:r>
      <w:r w:rsidR="00735A55">
        <w:rPr>
          <w:rFonts w:eastAsiaTheme="minorHAnsi"/>
          <w:sz w:val="28"/>
          <w:szCs w:val="28"/>
          <w:lang w:eastAsia="en-US"/>
        </w:rPr>
        <w:t xml:space="preserve">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ED3C8E" w:rsidRPr="00735A55" w:rsidRDefault="00735A55" w:rsidP="00735A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 </w:t>
      </w:r>
      <w:r w:rsidR="00282E4E">
        <w:rPr>
          <w:rFonts w:eastAsiaTheme="minorHAnsi"/>
          <w:sz w:val="28"/>
          <w:szCs w:val="28"/>
          <w:lang w:eastAsia="en-US"/>
        </w:rPr>
        <w:t>Рік введення в експлуатацію</w:t>
      </w:r>
      <w:r w:rsidR="00ED3C8E" w:rsidRPr="00735A55">
        <w:rPr>
          <w:rFonts w:eastAsiaTheme="minorHAnsi"/>
          <w:sz w:val="28"/>
          <w:szCs w:val="28"/>
          <w:lang w:eastAsia="en-US"/>
        </w:rPr>
        <w:t xml:space="preserve"> житлового  будинку</w:t>
      </w:r>
      <w:r w:rsidRPr="00735A55">
        <w:rPr>
          <w:rFonts w:eastAsiaTheme="minorHAnsi"/>
          <w:sz w:val="28"/>
          <w:szCs w:val="28"/>
          <w:lang w:eastAsia="en-US"/>
        </w:rPr>
        <w:t xml:space="preserve"> 1-3 (3 максимум)</w:t>
      </w:r>
      <w:r w:rsidR="00282E4E">
        <w:rPr>
          <w:rFonts w:eastAsiaTheme="minorHAnsi"/>
          <w:sz w:val="28"/>
          <w:szCs w:val="28"/>
          <w:lang w:eastAsia="en-US"/>
        </w:rPr>
        <w:t>.</w:t>
      </w:r>
      <w:r w:rsidR="00ED3C8E" w:rsidRPr="00735A55">
        <w:rPr>
          <w:rFonts w:eastAsiaTheme="minorHAnsi"/>
          <w:sz w:val="28"/>
          <w:szCs w:val="28"/>
          <w:lang w:eastAsia="en-US"/>
        </w:rPr>
        <w:t xml:space="preserve"> </w:t>
      </w:r>
    </w:p>
    <w:p w:rsidR="00C52F5E" w:rsidRPr="00282E4E" w:rsidRDefault="00C52F5E" w:rsidP="00C52F5E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282E4E">
        <w:rPr>
          <w:rFonts w:eastAsiaTheme="minorHAnsi"/>
          <w:bCs/>
          <w:sz w:val="28"/>
          <w:szCs w:val="28"/>
          <w:lang w:eastAsia="en-US"/>
        </w:rPr>
        <w:t xml:space="preserve">УСЬОГО </w:t>
      </w:r>
      <w:r w:rsidR="00264A84" w:rsidRPr="00282E4E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Pr="00282E4E">
        <w:rPr>
          <w:rFonts w:eastAsiaTheme="minorHAnsi"/>
          <w:bCs/>
          <w:sz w:val="28"/>
          <w:szCs w:val="28"/>
          <w:lang w:eastAsia="en-US"/>
        </w:rPr>
        <w:t>15</w:t>
      </w:r>
    </w:p>
    <w:p w:rsidR="00C52F5E" w:rsidRPr="00264A84" w:rsidRDefault="00C52F5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1. Сума фінансової допомоги - вартість наданої фінансової допомоги за рахунок коштів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Pr="00264A84">
        <w:rPr>
          <w:rFonts w:eastAsiaTheme="minorHAnsi"/>
          <w:sz w:val="28"/>
          <w:szCs w:val="28"/>
          <w:lang w:eastAsia="en-US"/>
        </w:rPr>
        <w:t>Револьверного фонду. В даному показнику рейтинг заявників формується від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Pr="00264A84">
        <w:rPr>
          <w:rFonts w:eastAsiaTheme="minorHAnsi"/>
          <w:sz w:val="28"/>
          <w:szCs w:val="28"/>
          <w:lang w:eastAsia="en-US"/>
        </w:rPr>
        <w:t>найменшого до найбільшого.</w:t>
      </w:r>
    </w:p>
    <w:p w:rsidR="00C52F5E" w:rsidRPr="00264A84" w:rsidRDefault="00C52F5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 xml:space="preserve">2. Сума щомісячного </w:t>
      </w:r>
      <w:r w:rsidR="0028754A">
        <w:rPr>
          <w:rFonts w:eastAsiaTheme="minorHAnsi"/>
          <w:sz w:val="28"/>
          <w:szCs w:val="28"/>
          <w:lang w:eastAsia="en-US"/>
        </w:rPr>
        <w:t xml:space="preserve">платежу </w:t>
      </w:r>
      <w:r w:rsidRPr="00264A84">
        <w:rPr>
          <w:rFonts w:eastAsiaTheme="minorHAnsi"/>
          <w:sz w:val="28"/>
          <w:szCs w:val="28"/>
          <w:lang w:eastAsia="en-US"/>
        </w:rPr>
        <w:t>- сума коштів, як</w:t>
      </w:r>
      <w:r w:rsidR="0028754A">
        <w:rPr>
          <w:rFonts w:eastAsiaTheme="minorHAnsi"/>
          <w:sz w:val="28"/>
          <w:szCs w:val="28"/>
          <w:lang w:eastAsia="en-US"/>
        </w:rPr>
        <w:t>у</w:t>
      </w:r>
      <w:r w:rsidRPr="00264A84">
        <w:rPr>
          <w:rFonts w:eastAsiaTheme="minorHAnsi"/>
          <w:sz w:val="28"/>
          <w:szCs w:val="28"/>
          <w:lang w:eastAsia="en-US"/>
        </w:rPr>
        <w:t xml:space="preserve"> планується повертати щомісяця.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Pr="00264A84">
        <w:rPr>
          <w:rFonts w:eastAsiaTheme="minorHAnsi"/>
          <w:sz w:val="28"/>
          <w:szCs w:val="28"/>
          <w:lang w:eastAsia="en-US"/>
        </w:rPr>
        <w:t>У даному показнику рейтинг заявників формується від найбільшого до найменшого.</w:t>
      </w:r>
    </w:p>
    <w:p w:rsidR="00C52F5E" w:rsidRPr="00264A84" w:rsidRDefault="00C52F5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 xml:space="preserve">3. Термін на який надається фінансова допомога - граничний термін, за який 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Позичальник </w:t>
      </w:r>
      <w:r w:rsidRPr="00264A84">
        <w:rPr>
          <w:rFonts w:eastAsiaTheme="minorHAnsi"/>
          <w:sz w:val="28"/>
          <w:szCs w:val="28"/>
          <w:lang w:eastAsia="en-US"/>
        </w:rPr>
        <w:t>планує повернути кошти. У даному показнику рейтинг заявників формується від найменшого до найбільшого</w:t>
      </w:r>
      <w:r w:rsidR="00264A84" w:rsidRPr="00264A84">
        <w:rPr>
          <w:rFonts w:eastAsiaTheme="minorHAnsi"/>
          <w:sz w:val="28"/>
          <w:szCs w:val="28"/>
          <w:lang w:eastAsia="en-US"/>
        </w:rPr>
        <w:t>.</w:t>
      </w:r>
    </w:p>
    <w:p w:rsidR="00735A55" w:rsidRDefault="00C52F5E" w:rsidP="00735A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>4.</w:t>
      </w:r>
      <w:r w:rsidR="00735A55" w:rsidRPr="00735A55">
        <w:rPr>
          <w:rFonts w:eastAsiaTheme="minorHAnsi"/>
          <w:sz w:val="28"/>
          <w:szCs w:val="28"/>
          <w:lang w:eastAsia="en-US"/>
        </w:rPr>
        <w:t xml:space="preserve"> </w:t>
      </w:r>
      <w:r w:rsidR="00735A55">
        <w:rPr>
          <w:rFonts w:eastAsiaTheme="minorHAnsi"/>
          <w:sz w:val="28"/>
          <w:szCs w:val="28"/>
          <w:lang w:eastAsia="en-US"/>
        </w:rPr>
        <w:t>Отримання поворотної фінансової допомоги з</w:t>
      </w:r>
      <w:r w:rsidR="00735A55" w:rsidRPr="00BB43B9">
        <w:rPr>
          <w:rFonts w:eastAsiaTheme="minorHAnsi"/>
          <w:sz w:val="28"/>
          <w:szCs w:val="28"/>
          <w:lang w:eastAsia="en-US"/>
        </w:rPr>
        <w:t xml:space="preserve"> Револьверного фонду</w:t>
      </w:r>
      <w:r w:rsidR="00735A55">
        <w:rPr>
          <w:rFonts w:eastAsiaTheme="minorHAnsi"/>
          <w:sz w:val="28"/>
          <w:szCs w:val="28"/>
          <w:lang w:eastAsia="en-US"/>
        </w:rPr>
        <w:t xml:space="preserve"> – кількість</w:t>
      </w:r>
      <w:r w:rsidR="0028754A">
        <w:rPr>
          <w:rFonts w:eastAsiaTheme="minorHAnsi"/>
          <w:sz w:val="28"/>
          <w:szCs w:val="28"/>
          <w:lang w:eastAsia="en-US"/>
        </w:rPr>
        <w:t xml:space="preserve"> вже</w:t>
      </w:r>
      <w:r w:rsidR="00735A55">
        <w:rPr>
          <w:rFonts w:eastAsiaTheme="minorHAnsi"/>
          <w:sz w:val="28"/>
          <w:szCs w:val="28"/>
          <w:lang w:eastAsia="en-US"/>
        </w:rPr>
        <w:t xml:space="preserve"> отриманих </w:t>
      </w:r>
      <w:r w:rsidR="00253D71">
        <w:rPr>
          <w:rFonts w:eastAsiaTheme="minorHAnsi"/>
          <w:sz w:val="28"/>
          <w:szCs w:val="28"/>
          <w:lang w:eastAsia="en-US"/>
        </w:rPr>
        <w:t xml:space="preserve">раніше </w:t>
      </w:r>
      <w:r w:rsidR="00735A55">
        <w:rPr>
          <w:rFonts w:eastAsiaTheme="minorHAnsi"/>
          <w:sz w:val="28"/>
          <w:szCs w:val="28"/>
          <w:lang w:eastAsia="en-US"/>
        </w:rPr>
        <w:t xml:space="preserve">позик Позичальником. </w:t>
      </w:r>
      <w:r w:rsidR="00735A55" w:rsidRPr="00264A84">
        <w:rPr>
          <w:rFonts w:eastAsiaTheme="minorHAnsi"/>
          <w:sz w:val="28"/>
          <w:szCs w:val="28"/>
          <w:lang w:eastAsia="en-US"/>
        </w:rPr>
        <w:t>У даному показнику рейтинг заявників формується від</w:t>
      </w:r>
      <w:r w:rsidR="00735A55" w:rsidRPr="00735A55">
        <w:rPr>
          <w:rFonts w:eastAsiaTheme="minorHAnsi"/>
          <w:sz w:val="28"/>
          <w:szCs w:val="28"/>
          <w:lang w:eastAsia="en-US"/>
        </w:rPr>
        <w:t xml:space="preserve"> </w:t>
      </w:r>
      <w:r w:rsidR="00735A55" w:rsidRPr="00264A84">
        <w:rPr>
          <w:rFonts w:eastAsiaTheme="minorHAnsi"/>
          <w:sz w:val="28"/>
          <w:szCs w:val="28"/>
          <w:lang w:eastAsia="en-US"/>
        </w:rPr>
        <w:t>найменшого до найбільшого</w:t>
      </w:r>
      <w:r w:rsidR="00282E4E">
        <w:rPr>
          <w:rFonts w:eastAsiaTheme="minorHAnsi"/>
          <w:sz w:val="28"/>
          <w:szCs w:val="28"/>
          <w:lang w:eastAsia="en-US"/>
        </w:rPr>
        <w:t>.</w:t>
      </w:r>
    </w:p>
    <w:p w:rsidR="00282E4E" w:rsidRPr="00264A84" w:rsidRDefault="00735A55" w:rsidP="00282E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5. </w:t>
      </w:r>
      <w:r w:rsidR="00253D71">
        <w:rPr>
          <w:rFonts w:eastAsiaTheme="minorHAnsi"/>
          <w:sz w:val="28"/>
          <w:szCs w:val="28"/>
          <w:lang w:eastAsia="en-US"/>
        </w:rPr>
        <w:t>Рік введення в експлуатацію</w:t>
      </w:r>
      <w:r w:rsidR="00253D71" w:rsidRPr="00735A55">
        <w:rPr>
          <w:rFonts w:eastAsiaTheme="minorHAnsi"/>
          <w:sz w:val="28"/>
          <w:szCs w:val="28"/>
          <w:lang w:eastAsia="en-US"/>
        </w:rPr>
        <w:t xml:space="preserve"> житлового  будинку</w:t>
      </w:r>
      <w:r w:rsidR="00253D71">
        <w:rPr>
          <w:rFonts w:eastAsiaTheme="minorHAnsi"/>
          <w:sz w:val="28"/>
          <w:szCs w:val="28"/>
          <w:lang w:eastAsia="en-US"/>
        </w:rPr>
        <w:t xml:space="preserve"> – враховується т</w:t>
      </w:r>
      <w:r w:rsidR="000E1F4E">
        <w:rPr>
          <w:rFonts w:eastAsiaTheme="minorHAnsi"/>
          <w:sz w:val="28"/>
          <w:szCs w:val="28"/>
          <w:lang w:eastAsia="en-US"/>
        </w:rPr>
        <w:t>ермін</w:t>
      </w:r>
      <w:r w:rsidR="00282E4E">
        <w:rPr>
          <w:rFonts w:eastAsiaTheme="minorHAnsi"/>
          <w:sz w:val="28"/>
          <w:szCs w:val="28"/>
          <w:lang w:eastAsia="en-US"/>
        </w:rPr>
        <w:t xml:space="preserve"> експлуатаці</w:t>
      </w:r>
      <w:r w:rsidR="000E1F4E">
        <w:rPr>
          <w:rFonts w:eastAsiaTheme="minorHAnsi"/>
          <w:sz w:val="28"/>
          <w:szCs w:val="28"/>
          <w:lang w:eastAsia="en-US"/>
        </w:rPr>
        <w:t>ї</w:t>
      </w:r>
      <w:r w:rsidR="00282E4E">
        <w:rPr>
          <w:rFonts w:eastAsiaTheme="minorHAnsi"/>
          <w:sz w:val="28"/>
          <w:szCs w:val="28"/>
          <w:lang w:eastAsia="en-US"/>
        </w:rPr>
        <w:t xml:space="preserve"> </w:t>
      </w:r>
      <w:r w:rsidR="00282E4E" w:rsidRPr="00735A55">
        <w:rPr>
          <w:rFonts w:eastAsiaTheme="minorHAnsi"/>
          <w:sz w:val="28"/>
          <w:szCs w:val="28"/>
          <w:lang w:eastAsia="en-US"/>
        </w:rPr>
        <w:t>житлового  будинку</w:t>
      </w:r>
      <w:r w:rsidR="00282E4E">
        <w:rPr>
          <w:rFonts w:eastAsiaTheme="minorHAnsi"/>
          <w:sz w:val="28"/>
          <w:szCs w:val="28"/>
          <w:lang w:eastAsia="en-US"/>
        </w:rPr>
        <w:t>.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282E4E" w:rsidRPr="00264A84">
        <w:rPr>
          <w:rFonts w:eastAsiaTheme="minorHAnsi"/>
          <w:sz w:val="28"/>
          <w:szCs w:val="28"/>
          <w:lang w:eastAsia="en-US"/>
        </w:rPr>
        <w:t>У даному показнику рейтинг заявників формується від  найбільшого до найменшого.</w:t>
      </w:r>
    </w:p>
    <w:p w:rsidR="00C52F5E" w:rsidRPr="00264A84" w:rsidRDefault="00282E4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672448" w:rsidRPr="00264A84">
        <w:rPr>
          <w:rFonts w:eastAsiaTheme="minorHAnsi"/>
          <w:sz w:val="28"/>
          <w:szCs w:val="28"/>
          <w:lang w:eastAsia="en-US"/>
        </w:rPr>
        <w:t>Позичальник</w:t>
      </w:r>
      <w:r w:rsidR="002D6C50">
        <w:rPr>
          <w:rFonts w:eastAsiaTheme="minorHAnsi"/>
          <w:sz w:val="28"/>
          <w:szCs w:val="28"/>
          <w:lang w:eastAsia="en-US"/>
        </w:rPr>
        <w:t xml:space="preserve"> одночасно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C52F5E" w:rsidRPr="00264A84">
        <w:rPr>
          <w:rFonts w:eastAsiaTheme="minorHAnsi"/>
          <w:sz w:val="28"/>
          <w:szCs w:val="28"/>
          <w:lang w:eastAsia="en-US"/>
        </w:rPr>
        <w:t>може отримати лише одну фінансову допомогу. Повторно звертатись за фінансовою допомогою можна лише при повному погашенні попередньої.</w:t>
      </w:r>
    </w:p>
    <w:p w:rsidR="00C52F5E" w:rsidRDefault="00282E4E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Загальний підсумок усіх балів - це сума усіх показників. Виграє у відборі </w:t>
      </w:r>
      <w:r w:rsidR="00672448" w:rsidRPr="00264A84">
        <w:rPr>
          <w:rFonts w:eastAsiaTheme="minorHAnsi"/>
          <w:sz w:val="28"/>
          <w:szCs w:val="28"/>
          <w:lang w:eastAsia="en-US"/>
        </w:rPr>
        <w:t>Позичальник</w:t>
      </w:r>
      <w:r w:rsidR="00C52F5E" w:rsidRPr="00264A84">
        <w:rPr>
          <w:rFonts w:eastAsiaTheme="minorHAnsi"/>
          <w:sz w:val="28"/>
          <w:szCs w:val="28"/>
          <w:lang w:eastAsia="en-US"/>
        </w:rPr>
        <w:t>,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C52F5E" w:rsidRPr="00264A84">
        <w:rPr>
          <w:rFonts w:eastAsiaTheme="minorHAnsi"/>
          <w:sz w:val="28"/>
          <w:szCs w:val="28"/>
          <w:lang w:eastAsia="en-US"/>
        </w:rPr>
        <w:t>який набрав більше балів в загальному підсумку. Загальний бал не повинен бути менший як</w:t>
      </w:r>
      <w:r w:rsidR="00672448" w:rsidRPr="00264A84">
        <w:rPr>
          <w:rFonts w:eastAsiaTheme="minorHAnsi"/>
          <w:sz w:val="28"/>
          <w:szCs w:val="28"/>
          <w:lang w:eastAsia="en-US"/>
        </w:rPr>
        <w:t xml:space="preserve"> </w:t>
      </w:r>
      <w:r w:rsidR="00737B62">
        <w:rPr>
          <w:rFonts w:eastAsiaTheme="minorHAnsi"/>
          <w:sz w:val="28"/>
          <w:szCs w:val="28"/>
          <w:lang w:eastAsia="en-US"/>
        </w:rPr>
        <w:t>шість</w:t>
      </w:r>
      <w:r w:rsidR="00C52F5E" w:rsidRPr="00264A84">
        <w:rPr>
          <w:rFonts w:eastAsiaTheme="minorHAnsi"/>
          <w:sz w:val="28"/>
          <w:szCs w:val="28"/>
          <w:lang w:eastAsia="en-US"/>
        </w:rPr>
        <w:t xml:space="preserve"> балів.</w:t>
      </w:r>
    </w:p>
    <w:p w:rsid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54A" w:rsidRPr="0028754A" w:rsidRDefault="0028754A" w:rsidP="0067244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8754A">
        <w:rPr>
          <w:rFonts w:eastAsiaTheme="minorHAnsi"/>
          <w:sz w:val="24"/>
          <w:szCs w:val="24"/>
          <w:lang w:eastAsia="en-US"/>
        </w:rPr>
        <w:t xml:space="preserve">Богдан </w:t>
      </w:r>
      <w:proofErr w:type="spellStart"/>
      <w:r w:rsidRPr="0028754A">
        <w:rPr>
          <w:rFonts w:eastAsiaTheme="minorHAnsi"/>
          <w:sz w:val="24"/>
          <w:szCs w:val="24"/>
          <w:lang w:eastAsia="en-US"/>
        </w:rPr>
        <w:t>Миронюк</w:t>
      </w:r>
      <w:proofErr w:type="spellEnd"/>
      <w:r w:rsidRPr="0028754A">
        <w:rPr>
          <w:rFonts w:eastAsiaTheme="minorHAnsi"/>
          <w:sz w:val="24"/>
          <w:szCs w:val="24"/>
          <w:lang w:eastAsia="en-US"/>
        </w:rPr>
        <w:t xml:space="preserve"> 32335</w:t>
      </w:r>
    </w:p>
    <w:p w:rsidR="00F83311" w:rsidRDefault="00F83311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83311" w:rsidRDefault="00F83311" w:rsidP="006724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40082" w:rsidRDefault="00740082" w:rsidP="00106D79">
      <w:pPr>
        <w:ind w:left="6804" w:firstLine="8"/>
        <w:jc w:val="both"/>
        <w:rPr>
          <w:sz w:val="24"/>
          <w:szCs w:val="24"/>
        </w:rPr>
      </w:pPr>
    </w:p>
    <w:p w:rsidR="00282E4E" w:rsidRDefault="00282E4E" w:rsidP="00106D79">
      <w:pPr>
        <w:ind w:left="6804" w:firstLine="8"/>
        <w:jc w:val="both"/>
        <w:rPr>
          <w:sz w:val="24"/>
          <w:szCs w:val="24"/>
        </w:rPr>
      </w:pPr>
    </w:p>
    <w:p w:rsidR="00282E4E" w:rsidRDefault="00282E4E" w:rsidP="00106D79">
      <w:pPr>
        <w:ind w:left="6804" w:firstLine="8"/>
        <w:jc w:val="both"/>
        <w:rPr>
          <w:sz w:val="24"/>
          <w:szCs w:val="24"/>
        </w:rPr>
      </w:pPr>
    </w:p>
    <w:p w:rsidR="00282E4E" w:rsidRDefault="00282E4E" w:rsidP="00106D79">
      <w:pPr>
        <w:ind w:left="6804" w:firstLine="8"/>
        <w:jc w:val="both"/>
        <w:rPr>
          <w:sz w:val="24"/>
          <w:szCs w:val="24"/>
        </w:rPr>
      </w:pPr>
    </w:p>
    <w:p w:rsidR="00740082" w:rsidRDefault="00740082" w:rsidP="00740082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106D79" w:rsidRPr="00740082">
        <w:rPr>
          <w:sz w:val="28"/>
          <w:szCs w:val="28"/>
        </w:rPr>
        <w:t xml:space="preserve">Додаток </w:t>
      </w:r>
      <w:r w:rsidRPr="00740082">
        <w:rPr>
          <w:sz w:val="28"/>
          <w:szCs w:val="28"/>
        </w:rPr>
        <w:t xml:space="preserve">2 </w:t>
      </w:r>
    </w:p>
    <w:p w:rsidR="00740082" w:rsidRDefault="00740082" w:rsidP="00740082">
      <w:pPr>
        <w:jc w:val="both"/>
        <w:rPr>
          <w:sz w:val="28"/>
          <w:szCs w:val="28"/>
        </w:rPr>
      </w:pPr>
    </w:p>
    <w:p w:rsidR="00106D79" w:rsidRPr="00740082" w:rsidRDefault="00740082" w:rsidP="007400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06D79" w:rsidRPr="00740082">
        <w:rPr>
          <w:sz w:val="28"/>
          <w:szCs w:val="28"/>
        </w:rPr>
        <w:t>до П</w:t>
      </w:r>
      <w:r w:rsidRPr="00740082">
        <w:rPr>
          <w:sz w:val="28"/>
          <w:szCs w:val="28"/>
        </w:rPr>
        <w:t>орядку проведення конкурсного</w:t>
      </w:r>
    </w:p>
    <w:p w:rsidR="00740082" w:rsidRDefault="00740082" w:rsidP="00740082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740082">
        <w:rPr>
          <w:sz w:val="28"/>
          <w:szCs w:val="28"/>
        </w:rPr>
        <w:t>відбору позичальників, яким буде</w:t>
      </w:r>
    </w:p>
    <w:p w:rsidR="00740082" w:rsidRDefault="00740082" w:rsidP="00740082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40082">
        <w:rPr>
          <w:sz w:val="28"/>
          <w:szCs w:val="28"/>
        </w:rPr>
        <w:t xml:space="preserve"> надаватись поворотна фінансова  </w:t>
      </w:r>
      <w:r>
        <w:rPr>
          <w:sz w:val="28"/>
          <w:szCs w:val="28"/>
        </w:rPr>
        <w:t xml:space="preserve">  </w:t>
      </w:r>
    </w:p>
    <w:p w:rsidR="00740082" w:rsidRPr="00740082" w:rsidRDefault="00740082" w:rsidP="00740082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40082">
        <w:rPr>
          <w:sz w:val="28"/>
          <w:szCs w:val="28"/>
        </w:rPr>
        <w:t>допомога</w:t>
      </w:r>
    </w:p>
    <w:p w:rsidR="00740082" w:rsidRPr="00740082" w:rsidRDefault="00740082" w:rsidP="00106D79">
      <w:pPr>
        <w:ind w:left="6804" w:firstLine="8"/>
        <w:jc w:val="both"/>
        <w:rPr>
          <w:sz w:val="28"/>
          <w:szCs w:val="28"/>
        </w:rPr>
      </w:pPr>
    </w:p>
    <w:p w:rsidR="00106D79" w:rsidRPr="00740082" w:rsidRDefault="00106D79" w:rsidP="00106D7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106D79" w:rsidRPr="00740082" w:rsidRDefault="00106D79" w:rsidP="00106D79">
      <w:pPr>
        <w:shd w:val="clear" w:color="auto" w:fill="FFFFFF"/>
        <w:jc w:val="center"/>
        <w:rPr>
          <w:b/>
          <w:sz w:val="28"/>
          <w:szCs w:val="28"/>
        </w:rPr>
      </w:pPr>
      <w:r w:rsidRPr="00740082">
        <w:rPr>
          <w:b/>
          <w:bCs/>
          <w:sz w:val="28"/>
          <w:szCs w:val="28"/>
        </w:rPr>
        <w:t>ЗАЯВА</w:t>
      </w:r>
    </w:p>
    <w:p w:rsidR="00106D79" w:rsidRPr="00740082" w:rsidRDefault="00106D79" w:rsidP="00106D79">
      <w:pPr>
        <w:shd w:val="clear" w:color="auto" w:fill="FFFFFF"/>
        <w:jc w:val="both"/>
        <w:rPr>
          <w:b/>
          <w:sz w:val="28"/>
          <w:szCs w:val="28"/>
        </w:rPr>
      </w:pPr>
      <w:r w:rsidRPr="00740082">
        <w:rPr>
          <w:b/>
          <w:bCs/>
          <w:sz w:val="28"/>
          <w:szCs w:val="28"/>
        </w:rPr>
        <w:t xml:space="preserve">на отримання фінансової поворотної допомоги за рахунок коштів  Револьверного </w:t>
      </w:r>
      <w:r w:rsidR="00005AC8">
        <w:rPr>
          <w:b/>
          <w:bCs/>
          <w:sz w:val="28"/>
          <w:szCs w:val="28"/>
        </w:rPr>
        <w:t>Ф</w:t>
      </w:r>
      <w:r w:rsidRPr="00740082">
        <w:rPr>
          <w:b/>
          <w:bCs/>
          <w:sz w:val="28"/>
          <w:szCs w:val="28"/>
        </w:rPr>
        <w:t xml:space="preserve">онду </w:t>
      </w:r>
      <w:r w:rsidR="00005AC8">
        <w:rPr>
          <w:b/>
          <w:bCs/>
          <w:sz w:val="28"/>
          <w:szCs w:val="28"/>
        </w:rPr>
        <w:t>М</w:t>
      </w:r>
      <w:r w:rsidRPr="00740082">
        <w:rPr>
          <w:b/>
          <w:bCs/>
          <w:sz w:val="28"/>
          <w:szCs w:val="28"/>
        </w:rPr>
        <w:t>іст Асоціації енергоефективних міст України, що діє на підставі Положення</w:t>
      </w:r>
      <w:r w:rsidRPr="00740082">
        <w:rPr>
          <w:b/>
          <w:sz w:val="28"/>
          <w:szCs w:val="28"/>
        </w:rPr>
        <w:t xml:space="preserve"> </w:t>
      </w:r>
      <w:r w:rsidRPr="00740082">
        <w:rPr>
          <w:b/>
          <w:bCs/>
          <w:sz w:val="28"/>
          <w:szCs w:val="28"/>
        </w:rPr>
        <w:t>про сплату добровільних внесків органів місцевого самоврядування – учасників Револьверного Фонду Міст Асоціації “Енергоефективні міста України”, затверджен</w:t>
      </w:r>
      <w:r w:rsidR="00005AC8">
        <w:rPr>
          <w:b/>
          <w:bCs/>
          <w:sz w:val="28"/>
          <w:szCs w:val="28"/>
        </w:rPr>
        <w:t>ого</w:t>
      </w:r>
      <w:r w:rsidRPr="00740082">
        <w:rPr>
          <w:b/>
          <w:bCs/>
          <w:sz w:val="28"/>
          <w:szCs w:val="28"/>
        </w:rPr>
        <w:t xml:space="preserve"> рішенням Правління Асоціації 09.07.2020 року.</w:t>
      </w:r>
    </w:p>
    <w:p w:rsidR="00106D79" w:rsidRPr="00740082" w:rsidRDefault="00106D79" w:rsidP="00106D79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06D79" w:rsidRPr="00740082" w:rsidRDefault="00264A84" w:rsidP="00106D7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106D79" w:rsidRPr="00740082">
        <w:rPr>
          <w:bCs/>
          <w:sz w:val="28"/>
          <w:szCs w:val="28"/>
        </w:rPr>
        <w:t>Я ______________________________________________</w:t>
      </w:r>
      <w:r>
        <w:rPr>
          <w:bCs/>
          <w:sz w:val="28"/>
          <w:szCs w:val="28"/>
        </w:rPr>
        <w:t>_________________</w:t>
      </w:r>
    </w:p>
    <w:p w:rsidR="00106D79" w:rsidRPr="00740082" w:rsidRDefault="00106D79" w:rsidP="00106D79">
      <w:pPr>
        <w:shd w:val="clear" w:color="auto" w:fill="FFFFFF"/>
        <w:jc w:val="both"/>
        <w:rPr>
          <w:bCs/>
          <w:sz w:val="28"/>
          <w:szCs w:val="28"/>
        </w:rPr>
      </w:pPr>
      <w:r w:rsidRPr="00740082">
        <w:rPr>
          <w:bCs/>
          <w:sz w:val="28"/>
          <w:szCs w:val="28"/>
        </w:rPr>
        <w:t>голова ОСББ_______________________________</w:t>
      </w:r>
      <w:r w:rsidR="00740082">
        <w:rPr>
          <w:bCs/>
          <w:sz w:val="28"/>
          <w:szCs w:val="28"/>
        </w:rPr>
        <w:t>_____________________</w:t>
      </w:r>
      <w:r w:rsidRPr="00740082">
        <w:rPr>
          <w:bCs/>
          <w:sz w:val="28"/>
          <w:szCs w:val="28"/>
        </w:rPr>
        <w:t>_____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Прошу   надати поворотну фінансову допомогу на реалізаці</w:t>
      </w:r>
      <w:r w:rsidR="00740082">
        <w:rPr>
          <w:sz w:val="28"/>
          <w:szCs w:val="28"/>
        </w:rPr>
        <w:t>ю заходів  з енергоефективності (</w:t>
      </w:r>
      <w:proofErr w:type="spellStart"/>
      <w:r w:rsidR="00106D79" w:rsidRPr="00740082">
        <w:rPr>
          <w:sz w:val="28"/>
          <w:szCs w:val="28"/>
        </w:rPr>
        <w:t>термом</w:t>
      </w:r>
      <w:r w:rsidR="00740082">
        <w:rPr>
          <w:sz w:val="28"/>
          <w:szCs w:val="28"/>
        </w:rPr>
        <w:t>одернізації</w:t>
      </w:r>
      <w:proofErr w:type="spellEnd"/>
      <w:r w:rsidR="00740082">
        <w:rPr>
          <w:sz w:val="28"/>
          <w:szCs w:val="28"/>
        </w:rPr>
        <w:t>)</w:t>
      </w:r>
      <w:r w:rsidR="00076966">
        <w:rPr>
          <w:sz w:val="28"/>
          <w:szCs w:val="28"/>
        </w:rPr>
        <w:t>______</w:t>
      </w:r>
      <w:r w:rsidR="001A40D0">
        <w:rPr>
          <w:sz w:val="28"/>
          <w:szCs w:val="28"/>
        </w:rPr>
        <w:t>_______________________</w:t>
      </w:r>
      <w:r w:rsidR="00001D31">
        <w:rPr>
          <w:sz w:val="28"/>
          <w:szCs w:val="28"/>
        </w:rPr>
        <w:t xml:space="preserve">                               _________________________________________________________________</w:t>
      </w:r>
      <w:r w:rsidR="001A40D0">
        <w:rPr>
          <w:sz w:val="28"/>
          <w:szCs w:val="28"/>
        </w:rPr>
        <w:t>___</w:t>
      </w:r>
      <w:r w:rsidR="00740082">
        <w:rPr>
          <w:sz w:val="28"/>
          <w:szCs w:val="28"/>
        </w:rPr>
        <w:t>у житловому будинку</w:t>
      </w:r>
      <w:r w:rsidR="00106D79" w:rsidRPr="00740082">
        <w:rPr>
          <w:sz w:val="28"/>
          <w:szCs w:val="28"/>
        </w:rPr>
        <w:t>,</w:t>
      </w:r>
      <w:r w:rsidR="00740082">
        <w:rPr>
          <w:sz w:val="28"/>
          <w:szCs w:val="28"/>
        </w:rPr>
        <w:t xml:space="preserve"> </w:t>
      </w:r>
      <w:r w:rsidR="00106D79" w:rsidRPr="00740082">
        <w:rPr>
          <w:sz w:val="28"/>
          <w:szCs w:val="28"/>
        </w:rPr>
        <w:t xml:space="preserve">що знаходиться за </w:t>
      </w:r>
      <w:proofErr w:type="spellStart"/>
      <w:r w:rsidR="00106D79" w:rsidRPr="00740082">
        <w:rPr>
          <w:sz w:val="28"/>
          <w:szCs w:val="28"/>
        </w:rPr>
        <w:t>адрес</w:t>
      </w:r>
      <w:r w:rsidR="00076966">
        <w:rPr>
          <w:sz w:val="28"/>
          <w:szCs w:val="28"/>
        </w:rPr>
        <w:t>ою</w:t>
      </w:r>
      <w:proofErr w:type="spellEnd"/>
      <w:r w:rsidR="00076966">
        <w:rPr>
          <w:sz w:val="28"/>
          <w:szCs w:val="28"/>
        </w:rPr>
        <w:t>:____________________</w:t>
      </w:r>
      <w:r w:rsidR="00106D79" w:rsidRPr="00740082">
        <w:rPr>
          <w:sz w:val="28"/>
          <w:szCs w:val="28"/>
        </w:rPr>
        <w:t>, який належить на праві власності</w:t>
      </w:r>
      <w:r w:rsidR="00DA5362">
        <w:rPr>
          <w:sz w:val="28"/>
          <w:szCs w:val="28"/>
        </w:rPr>
        <w:t>,</w:t>
      </w:r>
      <w:r w:rsidR="00B10A09">
        <w:rPr>
          <w:sz w:val="28"/>
          <w:szCs w:val="28"/>
        </w:rPr>
        <w:t xml:space="preserve"> </w:t>
      </w:r>
      <w:r w:rsidR="00106D79" w:rsidRPr="00740082">
        <w:rPr>
          <w:sz w:val="28"/>
          <w:szCs w:val="28"/>
        </w:rPr>
        <w:t xml:space="preserve">переданий нам на баланс </w:t>
      </w:r>
      <w:r w:rsidR="00DA5362">
        <w:rPr>
          <w:sz w:val="28"/>
          <w:szCs w:val="28"/>
        </w:rPr>
        <w:t>(інше)</w:t>
      </w:r>
      <w:r w:rsidR="00340364">
        <w:rPr>
          <w:sz w:val="28"/>
          <w:szCs w:val="28"/>
        </w:rPr>
        <w:t xml:space="preserve"> згідно</w:t>
      </w:r>
      <w:r w:rsidR="00DA536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5367ED" w:rsidRPr="00740082">
        <w:rPr>
          <w:sz w:val="28"/>
          <w:szCs w:val="28"/>
        </w:rPr>
        <w:t>___________</w:t>
      </w:r>
      <w:r w:rsidR="00740082">
        <w:rPr>
          <w:sz w:val="28"/>
          <w:szCs w:val="28"/>
        </w:rPr>
        <w:t>_________________</w:t>
      </w:r>
      <w:r w:rsidR="00DA5362">
        <w:rPr>
          <w:sz w:val="28"/>
          <w:szCs w:val="28"/>
        </w:rPr>
        <w:t>_____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У разі відбору нашої заявки, кошти у сумі  ___________________грн. прошу перерахувати</w:t>
      </w:r>
      <w:r w:rsidR="00740082">
        <w:rPr>
          <w:sz w:val="28"/>
          <w:szCs w:val="28"/>
        </w:rPr>
        <w:t xml:space="preserve"> на ра</w:t>
      </w:r>
      <w:r w:rsidR="00106D79" w:rsidRPr="00740082">
        <w:rPr>
          <w:sz w:val="28"/>
          <w:szCs w:val="28"/>
        </w:rPr>
        <w:t>хунок:____</w:t>
      </w:r>
      <w:r w:rsidR="005367ED" w:rsidRPr="00740082">
        <w:rPr>
          <w:sz w:val="28"/>
          <w:szCs w:val="28"/>
        </w:rPr>
        <w:t>______________</w:t>
      </w:r>
      <w:r w:rsidR="00740082">
        <w:rPr>
          <w:sz w:val="28"/>
          <w:szCs w:val="28"/>
        </w:rPr>
        <w:t>____________________________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З вимогами Положення про сплату добровільних внесків органів місцевого самоврядування – учасників Револьверного Фонду Міст Асоціації “Енергоефективні міста України”, затвердженим рішенням Правління Асоціації 09.07.2020 року, ознайомлений.</w:t>
      </w:r>
    </w:p>
    <w:p w:rsidR="00106D79" w:rsidRPr="00740082" w:rsidRDefault="00264A84" w:rsidP="00106D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06D79" w:rsidRPr="00740082">
        <w:rPr>
          <w:sz w:val="28"/>
          <w:szCs w:val="28"/>
        </w:rPr>
        <w:t>З  вимогами Закону України  «Про захист персональних даних» від 01.06.2010 року № 2297-VI із змінами та доповненнями,  ознайомлений та згоден надати  відомості про персональні дані на обробку.</w:t>
      </w:r>
    </w:p>
    <w:p w:rsidR="00106D79" w:rsidRPr="00740082" w:rsidRDefault="00106D79" w:rsidP="00106D79">
      <w:pPr>
        <w:shd w:val="clear" w:color="auto" w:fill="FFFFFF"/>
        <w:jc w:val="both"/>
        <w:rPr>
          <w:sz w:val="28"/>
          <w:szCs w:val="28"/>
        </w:rPr>
      </w:pPr>
    </w:p>
    <w:p w:rsidR="00106D79" w:rsidRPr="00740082" w:rsidRDefault="00106D79" w:rsidP="00106D79">
      <w:pPr>
        <w:shd w:val="clear" w:color="auto" w:fill="FFFFFF"/>
        <w:spacing w:after="270"/>
        <w:jc w:val="both"/>
        <w:rPr>
          <w:sz w:val="28"/>
          <w:szCs w:val="28"/>
        </w:rPr>
      </w:pPr>
    </w:p>
    <w:p w:rsidR="00F83311" w:rsidRDefault="00106D79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0082">
        <w:rPr>
          <w:sz w:val="28"/>
          <w:szCs w:val="28"/>
        </w:rPr>
        <w:t xml:space="preserve"> Дата  </w:t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</w:r>
      <w:r w:rsidRPr="00740082">
        <w:rPr>
          <w:sz w:val="28"/>
          <w:szCs w:val="28"/>
        </w:rPr>
        <w:tab/>
        <w:t>    Підпис</w:t>
      </w:r>
    </w:p>
    <w:p w:rsidR="002F63D3" w:rsidRDefault="002F63D3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3D3" w:rsidRDefault="002F63D3" w:rsidP="00106D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21D" w:rsidRDefault="0075621D" w:rsidP="0075621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                                                         </w:t>
      </w:r>
    </w:p>
    <w:p w:rsidR="0075621D" w:rsidRDefault="0075621D" w:rsidP="00001D3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 xml:space="preserve">                                                         </w:t>
      </w:r>
    </w:p>
    <w:sectPr w:rsidR="0075621D" w:rsidSect="00852F25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140E0F7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09CF92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7FDCC2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BEFD79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529E113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C1707B7"/>
    <w:multiLevelType w:val="multilevel"/>
    <w:tmpl w:val="303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6033"/>
    <w:multiLevelType w:val="hybridMultilevel"/>
    <w:tmpl w:val="944E02E6"/>
    <w:lvl w:ilvl="0" w:tplc="EC400ACC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73BDC"/>
    <w:multiLevelType w:val="hybridMultilevel"/>
    <w:tmpl w:val="6D74849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AD36F97"/>
    <w:multiLevelType w:val="hybridMultilevel"/>
    <w:tmpl w:val="A8F4261C"/>
    <w:lvl w:ilvl="0" w:tplc="EC400ACC">
      <w:numFmt w:val="bullet"/>
      <w:lvlText w:val="-"/>
      <w:lvlJc w:val="left"/>
      <w:pPr>
        <w:ind w:left="19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8" w15:restartNumberingAfterBreak="0">
    <w:nsid w:val="3AF75CD0"/>
    <w:multiLevelType w:val="hybridMultilevel"/>
    <w:tmpl w:val="0012FAE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767AC"/>
    <w:multiLevelType w:val="hybridMultilevel"/>
    <w:tmpl w:val="0A9C6346"/>
    <w:lvl w:ilvl="0" w:tplc="EC400ACC">
      <w:numFmt w:val="bullet"/>
      <w:lvlText w:val="-"/>
      <w:lvlJc w:val="left"/>
      <w:pPr>
        <w:ind w:left="140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0" w15:restartNumberingAfterBreak="0">
    <w:nsid w:val="458F474E"/>
    <w:multiLevelType w:val="hybridMultilevel"/>
    <w:tmpl w:val="3B80F86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0AB"/>
    <w:multiLevelType w:val="hybridMultilevel"/>
    <w:tmpl w:val="52609E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E62A0"/>
    <w:multiLevelType w:val="hybridMultilevel"/>
    <w:tmpl w:val="AF12D3FE"/>
    <w:lvl w:ilvl="0" w:tplc="EC400ACC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63BE3122"/>
    <w:multiLevelType w:val="hybridMultilevel"/>
    <w:tmpl w:val="3168D41C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781AE3"/>
    <w:multiLevelType w:val="hybridMultilevel"/>
    <w:tmpl w:val="4000A03C"/>
    <w:lvl w:ilvl="0" w:tplc="EC400ACC">
      <w:numFmt w:val="bullet"/>
      <w:lvlText w:val="-"/>
      <w:lvlJc w:val="left"/>
      <w:pPr>
        <w:ind w:left="140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30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3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5"/>
  </w:num>
  <w:num w:numId="6">
    <w:abstractNumId w:val="16"/>
  </w:num>
  <w:num w:numId="7">
    <w:abstractNumId w:val="14"/>
  </w:num>
  <w:num w:numId="8">
    <w:abstractNumId w:val="28"/>
  </w:num>
  <w:num w:numId="9">
    <w:abstractNumId w:val="30"/>
  </w:num>
  <w:num w:numId="10">
    <w:abstractNumId w:val="27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26"/>
  </w:num>
  <w:num w:numId="19">
    <w:abstractNumId w:val="13"/>
  </w:num>
  <w:num w:numId="20">
    <w:abstractNumId w:val="22"/>
  </w:num>
  <w:num w:numId="21">
    <w:abstractNumId w:val="25"/>
  </w:num>
  <w:num w:numId="22">
    <w:abstractNumId w:val="19"/>
  </w:num>
  <w:num w:numId="23">
    <w:abstractNumId w:val="29"/>
  </w:num>
  <w:num w:numId="24">
    <w:abstractNumId w:val="17"/>
  </w:num>
  <w:num w:numId="25">
    <w:abstractNumId w:val="8"/>
  </w:num>
  <w:num w:numId="26">
    <w:abstractNumId w:val="23"/>
  </w:num>
  <w:num w:numId="27">
    <w:abstractNumId w:val="24"/>
  </w:num>
  <w:num w:numId="28">
    <w:abstractNumId w:val="6"/>
  </w:num>
  <w:num w:numId="29">
    <w:abstractNumId w:val="21"/>
  </w:num>
  <w:num w:numId="30">
    <w:abstractNumId w:val="20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1D31"/>
    <w:rsid w:val="00005AC8"/>
    <w:rsid w:val="000373C9"/>
    <w:rsid w:val="000403DA"/>
    <w:rsid w:val="000471DA"/>
    <w:rsid w:val="00051BC3"/>
    <w:rsid w:val="00076966"/>
    <w:rsid w:val="00082EE6"/>
    <w:rsid w:val="000830DD"/>
    <w:rsid w:val="00093C65"/>
    <w:rsid w:val="000C1059"/>
    <w:rsid w:val="000C3C93"/>
    <w:rsid w:val="000D22A1"/>
    <w:rsid w:val="000E1977"/>
    <w:rsid w:val="000E1F4E"/>
    <w:rsid w:val="000E50EB"/>
    <w:rsid w:val="00106D79"/>
    <w:rsid w:val="0010797B"/>
    <w:rsid w:val="00124CE8"/>
    <w:rsid w:val="001274C7"/>
    <w:rsid w:val="001402FF"/>
    <w:rsid w:val="001423F1"/>
    <w:rsid w:val="00156CAA"/>
    <w:rsid w:val="0016170E"/>
    <w:rsid w:val="001627BB"/>
    <w:rsid w:val="001853E7"/>
    <w:rsid w:val="001A2E6A"/>
    <w:rsid w:val="001A40D0"/>
    <w:rsid w:val="001A4AB7"/>
    <w:rsid w:val="001A506C"/>
    <w:rsid w:val="001D57D0"/>
    <w:rsid w:val="001D5E48"/>
    <w:rsid w:val="001E1BFE"/>
    <w:rsid w:val="001E72BA"/>
    <w:rsid w:val="001F54B5"/>
    <w:rsid w:val="00232099"/>
    <w:rsid w:val="002335D8"/>
    <w:rsid w:val="00252805"/>
    <w:rsid w:val="00253D71"/>
    <w:rsid w:val="00264A84"/>
    <w:rsid w:val="0027329D"/>
    <w:rsid w:val="0027526F"/>
    <w:rsid w:val="00282E4E"/>
    <w:rsid w:val="0028754A"/>
    <w:rsid w:val="002A0794"/>
    <w:rsid w:val="002D3A25"/>
    <w:rsid w:val="002D6C50"/>
    <w:rsid w:val="002E38B3"/>
    <w:rsid w:val="002E5AB3"/>
    <w:rsid w:val="002E79C9"/>
    <w:rsid w:val="002F1F17"/>
    <w:rsid w:val="002F63D3"/>
    <w:rsid w:val="00300446"/>
    <w:rsid w:val="00312901"/>
    <w:rsid w:val="00340364"/>
    <w:rsid w:val="00347F11"/>
    <w:rsid w:val="00355D4B"/>
    <w:rsid w:val="00380C99"/>
    <w:rsid w:val="00382840"/>
    <w:rsid w:val="00382DEA"/>
    <w:rsid w:val="00392895"/>
    <w:rsid w:val="00393353"/>
    <w:rsid w:val="0039389A"/>
    <w:rsid w:val="0039459A"/>
    <w:rsid w:val="003B2F9E"/>
    <w:rsid w:val="003C1751"/>
    <w:rsid w:val="003C7D42"/>
    <w:rsid w:val="003D2CC9"/>
    <w:rsid w:val="003E0A21"/>
    <w:rsid w:val="003E1FED"/>
    <w:rsid w:val="00402F76"/>
    <w:rsid w:val="004154DB"/>
    <w:rsid w:val="004228AE"/>
    <w:rsid w:val="00430A49"/>
    <w:rsid w:val="00433C97"/>
    <w:rsid w:val="00442B10"/>
    <w:rsid w:val="0047090D"/>
    <w:rsid w:val="00482E7E"/>
    <w:rsid w:val="0048615C"/>
    <w:rsid w:val="004A3F1D"/>
    <w:rsid w:val="004B67D8"/>
    <w:rsid w:val="004C049E"/>
    <w:rsid w:val="004C36B0"/>
    <w:rsid w:val="004D7713"/>
    <w:rsid w:val="004E4FC2"/>
    <w:rsid w:val="005017EE"/>
    <w:rsid w:val="00517C5D"/>
    <w:rsid w:val="00526C16"/>
    <w:rsid w:val="00532659"/>
    <w:rsid w:val="00536545"/>
    <w:rsid w:val="005367ED"/>
    <w:rsid w:val="00543E87"/>
    <w:rsid w:val="00545206"/>
    <w:rsid w:val="0056099D"/>
    <w:rsid w:val="005729FC"/>
    <w:rsid w:val="0059624D"/>
    <w:rsid w:val="005B1D10"/>
    <w:rsid w:val="005C09A5"/>
    <w:rsid w:val="005E7A54"/>
    <w:rsid w:val="005F2A27"/>
    <w:rsid w:val="00672448"/>
    <w:rsid w:val="006B1E8E"/>
    <w:rsid w:val="006C74EA"/>
    <w:rsid w:val="006D226B"/>
    <w:rsid w:val="0070265C"/>
    <w:rsid w:val="00715EFE"/>
    <w:rsid w:val="007344EE"/>
    <w:rsid w:val="007355F7"/>
    <w:rsid w:val="00735A55"/>
    <w:rsid w:val="00737B62"/>
    <w:rsid w:val="00740082"/>
    <w:rsid w:val="007423A2"/>
    <w:rsid w:val="00744B89"/>
    <w:rsid w:val="007468FC"/>
    <w:rsid w:val="0075621D"/>
    <w:rsid w:val="007624A7"/>
    <w:rsid w:val="007627EA"/>
    <w:rsid w:val="007756D8"/>
    <w:rsid w:val="00780C15"/>
    <w:rsid w:val="00781831"/>
    <w:rsid w:val="007B1305"/>
    <w:rsid w:val="007B2BC5"/>
    <w:rsid w:val="007B3A42"/>
    <w:rsid w:val="007D1BD4"/>
    <w:rsid w:val="00814F66"/>
    <w:rsid w:val="008249B9"/>
    <w:rsid w:val="00834010"/>
    <w:rsid w:val="00834378"/>
    <w:rsid w:val="00847749"/>
    <w:rsid w:val="00850CAC"/>
    <w:rsid w:val="00852F25"/>
    <w:rsid w:val="00867153"/>
    <w:rsid w:val="008754BA"/>
    <w:rsid w:val="00876720"/>
    <w:rsid w:val="008A778D"/>
    <w:rsid w:val="008B0FEF"/>
    <w:rsid w:val="008D4B0A"/>
    <w:rsid w:val="008F03E2"/>
    <w:rsid w:val="00963071"/>
    <w:rsid w:val="00977F16"/>
    <w:rsid w:val="0099312C"/>
    <w:rsid w:val="009B17AD"/>
    <w:rsid w:val="009C5C2C"/>
    <w:rsid w:val="009D017B"/>
    <w:rsid w:val="009E1291"/>
    <w:rsid w:val="009E31CF"/>
    <w:rsid w:val="00A35803"/>
    <w:rsid w:val="00A652E3"/>
    <w:rsid w:val="00AB0D94"/>
    <w:rsid w:val="00AC4380"/>
    <w:rsid w:val="00B10A09"/>
    <w:rsid w:val="00B3549E"/>
    <w:rsid w:val="00B53A69"/>
    <w:rsid w:val="00B70142"/>
    <w:rsid w:val="00B91E07"/>
    <w:rsid w:val="00BB43B9"/>
    <w:rsid w:val="00BB6C9E"/>
    <w:rsid w:val="00BC3731"/>
    <w:rsid w:val="00BE0058"/>
    <w:rsid w:val="00BE0937"/>
    <w:rsid w:val="00BF78D7"/>
    <w:rsid w:val="00C01FF8"/>
    <w:rsid w:val="00C12D54"/>
    <w:rsid w:val="00C14EB8"/>
    <w:rsid w:val="00C52F5E"/>
    <w:rsid w:val="00C662BD"/>
    <w:rsid w:val="00C76FB6"/>
    <w:rsid w:val="00CA0EB0"/>
    <w:rsid w:val="00CA7763"/>
    <w:rsid w:val="00CB0595"/>
    <w:rsid w:val="00CB0B56"/>
    <w:rsid w:val="00CB1694"/>
    <w:rsid w:val="00CE05E0"/>
    <w:rsid w:val="00CE3335"/>
    <w:rsid w:val="00CF61F6"/>
    <w:rsid w:val="00CF74A0"/>
    <w:rsid w:val="00D0183A"/>
    <w:rsid w:val="00D036B9"/>
    <w:rsid w:val="00D12D85"/>
    <w:rsid w:val="00D13B28"/>
    <w:rsid w:val="00D27214"/>
    <w:rsid w:val="00D37E6B"/>
    <w:rsid w:val="00D53BAA"/>
    <w:rsid w:val="00D55F73"/>
    <w:rsid w:val="00D6737B"/>
    <w:rsid w:val="00D754A5"/>
    <w:rsid w:val="00D94DDE"/>
    <w:rsid w:val="00DA5362"/>
    <w:rsid w:val="00DA5B62"/>
    <w:rsid w:val="00DD3CF1"/>
    <w:rsid w:val="00DD7A7F"/>
    <w:rsid w:val="00DE18CA"/>
    <w:rsid w:val="00E05664"/>
    <w:rsid w:val="00E1722D"/>
    <w:rsid w:val="00E2039E"/>
    <w:rsid w:val="00E269A6"/>
    <w:rsid w:val="00E5602F"/>
    <w:rsid w:val="00E57651"/>
    <w:rsid w:val="00E84693"/>
    <w:rsid w:val="00E9263C"/>
    <w:rsid w:val="00EA197E"/>
    <w:rsid w:val="00EC7B98"/>
    <w:rsid w:val="00ED3C8E"/>
    <w:rsid w:val="00EE6C4C"/>
    <w:rsid w:val="00F15DE6"/>
    <w:rsid w:val="00F60C1B"/>
    <w:rsid w:val="00F67B46"/>
    <w:rsid w:val="00F75C34"/>
    <w:rsid w:val="00F83311"/>
    <w:rsid w:val="00FA1A91"/>
    <w:rsid w:val="00FA2582"/>
    <w:rsid w:val="00FB3A6D"/>
    <w:rsid w:val="00FD46F3"/>
    <w:rsid w:val="00FD5853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A65C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38FD-C4EB-41F3-A040-F1D60209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10</Pages>
  <Words>11779</Words>
  <Characters>6715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87</cp:revision>
  <cp:lastPrinted>2023-05-16T09:41:00Z</cp:lastPrinted>
  <dcterms:created xsi:type="dcterms:W3CDTF">2023-04-10T07:17:00Z</dcterms:created>
  <dcterms:modified xsi:type="dcterms:W3CDTF">2023-05-23T09:48:00Z</dcterms:modified>
</cp:coreProperties>
</file>