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94" w:rsidRPr="007067DA" w:rsidRDefault="00F426EA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" stroked="f">
                <v:textbox style="mso-fit-shape-to-text:t">
                  <w:txbxContent>
                    <w:p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C21194" w:rsidRDefault="00C72BF6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31FF2"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:rsidR="00D02890" w:rsidRPr="00D02890" w:rsidRDefault="00D02890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:rsidR="00C21194" w:rsidRPr="008E49D3" w:rsidRDefault="006A5A45" w:rsidP="00FE75C0">
      <w:pPr>
        <w:autoSpaceDE/>
        <w:autoSpaceDN/>
        <w:spacing w:line="36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F426EA">
        <w:rPr>
          <w:b/>
          <w:sz w:val="32"/>
          <w:szCs w:val="32"/>
        </w:rPr>
        <w:t xml:space="preserve"> </w:t>
      </w:r>
      <w:r w:rsidR="00F14460">
        <w:rPr>
          <w:b/>
          <w:sz w:val="32"/>
          <w:szCs w:val="32"/>
        </w:rPr>
        <w:t xml:space="preserve">                                    </w:t>
      </w:r>
      <w:r w:rsidR="00C21194" w:rsidRPr="00D02890">
        <w:rPr>
          <w:b/>
          <w:sz w:val="32"/>
          <w:szCs w:val="32"/>
        </w:rPr>
        <w:t>Р І Ш Е Н Н Я</w:t>
      </w:r>
      <w:r w:rsidR="008E49D3">
        <w:rPr>
          <w:b/>
          <w:sz w:val="32"/>
          <w:szCs w:val="32"/>
        </w:rPr>
        <w:t xml:space="preserve">        </w:t>
      </w:r>
      <w:r w:rsidR="00F426EA">
        <w:rPr>
          <w:b/>
          <w:sz w:val="32"/>
          <w:szCs w:val="32"/>
        </w:rPr>
        <w:t xml:space="preserve">       </w:t>
      </w:r>
      <w:r w:rsidR="008E49D3">
        <w:rPr>
          <w:b/>
          <w:sz w:val="32"/>
          <w:szCs w:val="32"/>
        </w:rPr>
        <w:t xml:space="preserve"> </w:t>
      </w:r>
      <w:r w:rsidR="00F14460">
        <w:rPr>
          <w:b/>
          <w:sz w:val="32"/>
          <w:szCs w:val="32"/>
        </w:rPr>
        <w:t xml:space="preserve"> ПРОЄКТ</w:t>
      </w:r>
      <w:r w:rsidR="008E49D3">
        <w:rPr>
          <w:b/>
          <w:sz w:val="32"/>
          <w:szCs w:val="32"/>
        </w:rPr>
        <w:t xml:space="preserve"> </w:t>
      </w:r>
      <w:r w:rsidR="00F426EA">
        <w:rPr>
          <w:b/>
          <w:sz w:val="32"/>
          <w:szCs w:val="32"/>
        </w:rPr>
        <w:t xml:space="preserve">    </w:t>
      </w:r>
      <w:r w:rsidR="008E49D3">
        <w:rPr>
          <w:b/>
          <w:sz w:val="32"/>
          <w:szCs w:val="32"/>
        </w:rPr>
        <w:t xml:space="preserve"> </w:t>
      </w:r>
      <w:r w:rsidR="00C72BF6">
        <w:rPr>
          <w:b/>
          <w:sz w:val="32"/>
          <w:szCs w:val="32"/>
        </w:rPr>
        <w:t xml:space="preserve">             </w:t>
      </w:r>
    </w:p>
    <w:p w:rsidR="00C21194" w:rsidRPr="007067DA" w:rsidRDefault="00C21194" w:rsidP="00FE75C0">
      <w:pPr>
        <w:spacing w:line="360" w:lineRule="auto"/>
        <w:ind w:right="567"/>
        <w:rPr>
          <w:sz w:val="28"/>
          <w:szCs w:val="28"/>
        </w:rPr>
      </w:pPr>
    </w:p>
    <w:p w:rsidR="00C21194" w:rsidRDefault="00F14460" w:rsidP="00FE75C0">
      <w:pPr>
        <w:spacing w:line="360" w:lineRule="auto"/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         травня</w:t>
      </w:r>
      <w:r w:rsidR="008E49D3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 w:rsidR="00E31FF2" w:rsidRPr="00AB4CF9">
        <w:rPr>
          <w:sz w:val="28"/>
          <w:szCs w:val="28"/>
        </w:rPr>
        <w:t>2</w:t>
      </w:r>
      <w:r w:rsidR="00F426EA">
        <w:rPr>
          <w:sz w:val="28"/>
          <w:szCs w:val="28"/>
        </w:rPr>
        <w:t>3</w:t>
      </w:r>
      <w:r w:rsidR="00C21194" w:rsidRPr="00AB4CF9">
        <w:rPr>
          <w:sz w:val="28"/>
          <w:szCs w:val="28"/>
        </w:rPr>
        <w:t xml:space="preserve"> року </w:t>
      </w:r>
      <w:r w:rsidR="00E66590" w:rsidRPr="00AB4CF9">
        <w:rPr>
          <w:sz w:val="28"/>
          <w:szCs w:val="28"/>
        </w:rPr>
        <w:t xml:space="preserve">       </w:t>
      </w:r>
      <w:r w:rsidR="00AB4CF9">
        <w:rPr>
          <w:sz w:val="28"/>
          <w:szCs w:val="28"/>
        </w:rPr>
        <w:t xml:space="preserve">       </w:t>
      </w:r>
      <w:r w:rsidR="00E66590" w:rsidRPr="00AB4CF9">
        <w:rPr>
          <w:sz w:val="28"/>
          <w:szCs w:val="28"/>
        </w:rPr>
        <w:t xml:space="preserve">  </w:t>
      </w:r>
      <w:r w:rsidR="00C72BF6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C72BF6">
        <w:rPr>
          <w:sz w:val="28"/>
          <w:szCs w:val="28"/>
        </w:rPr>
        <w:t xml:space="preserve">                             </w:t>
      </w:r>
      <w:r w:rsidR="00C21194" w:rsidRPr="00AB4CF9">
        <w:rPr>
          <w:sz w:val="28"/>
          <w:szCs w:val="28"/>
        </w:rPr>
        <w:t>№</w:t>
      </w:r>
      <w:r w:rsidR="00F426EA">
        <w:rPr>
          <w:sz w:val="28"/>
          <w:szCs w:val="28"/>
        </w:rPr>
        <w:t xml:space="preserve">    </w:t>
      </w:r>
      <w:r w:rsidR="00B90517">
        <w:rPr>
          <w:sz w:val="28"/>
          <w:szCs w:val="28"/>
        </w:rPr>
        <w:t>/</w:t>
      </w:r>
      <w:r w:rsidR="00F426EA">
        <w:rPr>
          <w:sz w:val="28"/>
          <w:szCs w:val="28"/>
        </w:rPr>
        <w:t xml:space="preserve"> </w:t>
      </w:r>
    </w:p>
    <w:p w:rsidR="006B2056" w:rsidRDefault="006B2056" w:rsidP="00FE75C0">
      <w:pPr>
        <w:spacing w:line="360" w:lineRule="auto"/>
        <w:ind w:right="567"/>
        <w:rPr>
          <w:sz w:val="28"/>
          <w:szCs w:val="28"/>
        </w:rPr>
      </w:pPr>
    </w:p>
    <w:p w:rsidR="008E49D3" w:rsidRPr="007B7B6D" w:rsidRDefault="008E49D3" w:rsidP="00FF1ADD">
      <w:pPr>
        <w:jc w:val="both"/>
        <w:rPr>
          <w:sz w:val="28"/>
          <w:szCs w:val="28"/>
        </w:rPr>
      </w:pPr>
      <w:bookmarkStart w:id="0" w:name="_GoBack"/>
      <w:r w:rsidRPr="007B7B6D">
        <w:rPr>
          <w:sz w:val="28"/>
          <w:szCs w:val="28"/>
        </w:rPr>
        <w:t xml:space="preserve">Про </w:t>
      </w:r>
      <w:r w:rsidR="00FF1ADD" w:rsidRPr="0024629F">
        <w:rPr>
          <w:sz w:val="28"/>
          <w:szCs w:val="28"/>
        </w:rPr>
        <w:t xml:space="preserve"> надання згоди на участь</w:t>
      </w:r>
    </w:p>
    <w:p w:rsidR="00FF1ADD" w:rsidRDefault="00FF1ADD" w:rsidP="00FF1A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Нововолинської </w:t>
      </w:r>
      <w:r w:rsidRPr="0024629F">
        <w:rPr>
          <w:sz w:val="28"/>
          <w:szCs w:val="28"/>
        </w:rPr>
        <w:t xml:space="preserve"> міської ради </w:t>
      </w:r>
    </w:p>
    <w:p w:rsidR="00FF1ADD" w:rsidRDefault="00FF1ADD" w:rsidP="00FF1ADD">
      <w:pPr>
        <w:rPr>
          <w:sz w:val="28"/>
          <w:szCs w:val="28"/>
        </w:rPr>
      </w:pPr>
      <w:r w:rsidRPr="0024629F">
        <w:rPr>
          <w:sz w:val="28"/>
          <w:szCs w:val="28"/>
        </w:rPr>
        <w:t>в програмі</w:t>
      </w:r>
      <w:r>
        <w:rPr>
          <w:sz w:val="28"/>
          <w:szCs w:val="28"/>
        </w:rPr>
        <w:t xml:space="preserve"> </w:t>
      </w:r>
      <w:r w:rsidRPr="0024629F">
        <w:rPr>
          <w:sz w:val="28"/>
          <w:szCs w:val="28"/>
        </w:rPr>
        <w:t>Револьверного  Фонду</w:t>
      </w:r>
    </w:p>
    <w:p w:rsidR="00FF1ADD" w:rsidRDefault="00FF1ADD" w:rsidP="00FF1ADD">
      <w:pPr>
        <w:rPr>
          <w:sz w:val="28"/>
          <w:szCs w:val="28"/>
        </w:rPr>
      </w:pPr>
      <w:r w:rsidRPr="0024629F">
        <w:rPr>
          <w:sz w:val="28"/>
          <w:szCs w:val="28"/>
        </w:rPr>
        <w:t xml:space="preserve">Міст Асоціації «Енергоефективні </w:t>
      </w:r>
    </w:p>
    <w:p w:rsidR="00FF1ADD" w:rsidRPr="0024629F" w:rsidRDefault="00FF1ADD" w:rsidP="00FF1ADD">
      <w:pPr>
        <w:rPr>
          <w:sz w:val="28"/>
          <w:szCs w:val="28"/>
        </w:rPr>
      </w:pPr>
      <w:r w:rsidRPr="0024629F">
        <w:rPr>
          <w:sz w:val="28"/>
          <w:szCs w:val="28"/>
        </w:rPr>
        <w:t>Міста</w:t>
      </w:r>
      <w:r>
        <w:rPr>
          <w:sz w:val="28"/>
          <w:szCs w:val="28"/>
        </w:rPr>
        <w:t xml:space="preserve"> </w:t>
      </w:r>
      <w:r w:rsidRPr="0024629F">
        <w:rPr>
          <w:sz w:val="28"/>
          <w:szCs w:val="28"/>
        </w:rPr>
        <w:t>України»</w:t>
      </w:r>
    </w:p>
    <w:bookmarkEnd w:id="0"/>
    <w:p w:rsidR="008E49D3" w:rsidRDefault="008E49D3" w:rsidP="00FF1ADD">
      <w:pPr>
        <w:jc w:val="both"/>
        <w:rPr>
          <w:sz w:val="28"/>
          <w:szCs w:val="28"/>
        </w:rPr>
      </w:pPr>
    </w:p>
    <w:p w:rsidR="00C72BF6" w:rsidRDefault="00C72BF6" w:rsidP="008E49D3">
      <w:pPr>
        <w:jc w:val="both"/>
        <w:rPr>
          <w:sz w:val="28"/>
          <w:szCs w:val="28"/>
        </w:rPr>
      </w:pPr>
    </w:p>
    <w:p w:rsidR="008E49D3" w:rsidRPr="007B7B6D" w:rsidRDefault="008E49D3" w:rsidP="008E49D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FF1ADD">
        <w:rPr>
          <w:color w:val="000000"/>
          <w:sz w:val="28"/>
          <w:szCs w:val="28"/>
          <w:shd w:val="clear" w:color="auto" w:fill="FFFFFF"/>
        </w:rPr>
        <w:t xml:space="preserve">     </w:t>
      </w:r>
      <w:r>
        <w:rPr>
          <w:sz w:val="28"/>
          <w:szCs w:val="28"/>
        </w:rPr>
        <w:t>Відповідно до</w:t>
      </w:r>
      <w:r w:rsidRPr="007B7B6D">
        <w:rPr>
          <w:sz w:val="28"/>
          <w:szCs w:val="28"/>
        </w:rPr>
        <w:t xml:space="preserve"> </w:t>
      </w:r>
      <w:r w:rsidR="00FF1ADD">
        <w:rPr>
          <w:sz w:val="28"/>
          <w:szCs w:val="28"/>
        </w:rPr>
        <w:t>статей 15,</w:t>
      </w:r>
      <w:r w:rsidR="00F1446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C72BF6">
        <w:rPr>
          <w:sz w:val="28"/>
          <w:szCs w:val="28"/>
        </w:rPr>
        <w:t>6</w:t>
      </w:r>
      <w:r w:rsidRPr="007B7B6D">
        <w:rPr>
          <w:sz w:val="28"/>
          <w:szCs w:val="28"/>
        </w:rPr>
        <w:t xml:space="preserve"> Закону України «Про місцеве самоврядування в Україні»</w:t>
      </w:r>
      <w:r w:rsidR="00781C16">
        <w:rPr>
          <w:sz w:val="28"/>
          <w:szCs w:val="28"/>
        </w:rPr>
        <w:t xml:space="preserve">, </w:t>
      </w:r>
      <w:r w:rsidR="00FF1ADD">
        <w:rPr>
          <w:sz w:val="28"/>
          <w:szCs w:val="28"/>
        </w:rPr>
        <w:t xml:space="preserve"> статті</w:t>
      </w:r>
      <w:r w:rsidR="00FF1ADD" w:rsidRPr="0024629F">
        <w:rPr>
          <w:sz w:val="28"/>
          <w:szCs w:val="28"/>
        </w:rPr>
        <w:t xml:space="preserve"> 10 Європейської Хартії місцевого самоврядування, </w:t>
      </w:r>
      <w:r w:rsidR="00146548">
        <w:rPr>
          <w:sz w:val="28"/>
          <w:szCs w:val="28"/>
        </w:rPr>
        <w:t>с</w:t>
      </w:r>
      <w:r w:rsidR="00FF1ADD" w:rsidRPr="0024629F">
        <w:rPr>
          <w:sz w:val="28"/>
          <w:szCs w:val="28"/>
        </w:rPr>
        <w:t xml:space="preserve">татуту </w:t>
      </w:r>
      <w:r w:rsidR="00146548">
        <w:rPr>
          <w:sz w:val="28"/>
          <w:szCs w:val="28"/>
        </w:rPr>
        <w:t>Д</w:t>
      </w:r>
      <w:r w:rsidR="00FF1ADD" w:rsidRPr="0024629F">
        <w:rPr>
          <w:sz w:val="28"/>
          <w:szCs w:val="28"/>
        </w:rPr>
        <w:t xml:space="preserve">обровільного об’єднання органів місцевого самоврядування – </w:t>
      </w:r>
      <w:r w:rsidR="00146548">
        <w:rPr>
          <w:sz w:val="28"/>
          <w:szCs w:val="28"/>
        </w:rPr>
        <w:t>А</w:t>
      </w:r>
      <w:r w:rsidR="00FF1ADD" w:rsidRPr="0024629F">
        <w:rPr>
          <w:sz w:val="28"/>
          <w:szCs w:val="28"/>
        </w:rPr>
        <w:t xml:space="preserve">соціації «Енергоефективні міста України», </w:t>
      </w:r>
      <w:r w:rsidR="001E3265">
        <w:rPr>
          <w:sz w:val="28"/>
          <w:szCs w:val="28"/>
        </w:rPr>
        <w:t>П</w:t>
      </w:r>
      <w:r w:rsidR="00FF1ADD" w:rsidRPr="0024629F">
        <w:rPr>
          <w:sz w:val="28"/>
          <w:szCs w:val="28"/>
        </w:rPr>
        <w:t xml:space="preserve">оложення про сплату добровільних внесків органів місцевого самоврядування – учасників Револьверного Фонду Міст </w:t>
      </w:r>
      <w:r w:rsidR="00146548">
        <w:rPr>
          <w:sz w:val="28"/>
          <w:szCs w:val="28"/>
        </w:rPr>
        <w:t>А</w:t>
      </w:r>
      <w:r w:rsidR="00FF1ADD" w:rsidRPr="0024629F">
        <w:rPr>
          <w:sz w:val="28"/>
          <w:szCs w:val="28"/>
        </w:rPr>
        <w:t xml:space="preserve">соціації «Енергоефективні міста України», затвердженого рішенням </w:t>
      </w:r>
      <w:r w:rsidR="00146548">
        <w:rPr>
          <w:sz w:val="28"/>
          <w:szCs w:val="28"/>
        </w:rPr>
        <w:t>п</w:t>
      </w:r>
      <w:r w:rsidR="00FF1ADD" w:rsidRPr="0024629F">
        <w:rPr>
          <w:sz w:val="28"/>
          <w:szCs w:val="28"/>
        </w:rPr>
        <w:t xml:space="preserve">равління </w:t>
      </w:r>
      <w:r w:rsidR="00146548">
        <w:rPr>
          <w:sz w:val="28"/>
          <w:szCs w:val="28"/>
        </w:rPr>
        <w:t>а</w:t>
      </w:r>
      <w:r w:rsidR="00FF1ADD" w:rsidRPr="0024629F">
        <w:rPr>
          <w:sz w:val="28"/>
          <w:szCs w:val="28"/>
        </w:rPr>
        <w:t>соціації від 09.07.2020 №02</w:t>
      </w:r>
      <w:r w:rsidR="00FF1ADD">
        <w:rPr>
          <w:sz w:val="28"/>
          <w:szCs w:val="28"/>
        </w:rPr>
        <w:t>,</w:t>
      </w:r>
      <w:r w:rsidR="00FF1ADD" w:rsidRPr="00FF1ADD">
        <w:rPr>
          <w:sz w:val="28"/>
          <w:szCs w:val="28"/>
        </w:rPr>
        <w:t xml:space="preserve"> </w:t>
      </w:r>
      <w:r w:rsidR="00FF1ADD">
        <w:rPr>
          <w:sz w:val="28"/>
          <w:szCs w:val="28"/>
        </w:rPr>
        <w:t xml:space="preserve">з метою </w:t>
      </w:r>
      <w:r w:rsidR="0060710A">
        <w:rPr>
          <w:sz w:val="28"/>
          <w:szCs w:val="28"/>
        </w:rPr>
        <w:t xml:space="preserve">використання механізму фінансування енергоефективних проектів, </w:t>
      </w:r>
      <w:r w:rsidR="00FF1ADD" w:rsidRPr="0024629F">
        <w:rPr>
          <w:sz w:val="28"/>
          <w:szCs w:val="28"/>
        </w:rPr>
        <w:t xml:space="preserve">посилення енергетичної безпеки, </w:t>
      </w:r>
      <w:r w:rsidR="00304543">
        <w:rPr>
          <w:sz w:val="28"/>
          <w:szCs w:val="28"/>
        </w:rPr>
        <w:t xml:space="preserve">зменшення використання </w:t>
      </w:r>
      <w:r w:rsidR="00FF1ADD" w:rsidRPr="0024629F">
        <w:rPr>
          <w:sz w:val="28"/>
          <w:szCs w:val="28"/>
        </w:rPr>
        <w:t xml:space="preserve">енергетичних </w:t>
      </w:r>
      <w:r w:rsidR="00304543">
        <w:rPr>
          <w:sz w:val="28"/>
          <w:szCs w:val="28"/>
        </w:rPr>
        <w:t>ресурсів</w:t>
      </w:r>
      <w:r w:rsidR="00FF1ADD" w:rsidRPr="0024629F">
        <w:rPr>
          <w:sz w:val="28"/>
          <w:szCs w:val="28"/>
        </w:rPr>
        <w:t xml:space="preserve">, захисту довкілля та забезпечення сталого розвитку громади, </w:t>
      </w:r>
      <w:r w:rsidR="00FF1ADD">
        <w:rPr>
          <w:sz w:val="28"/>
          <w:szCs w:val="28"/>
        </w:rPr>
        <w:t xml:space="preserve"> </w:t>
      </w:r>
      <w:r w:rsidR="00FF1ADD" w:rsidRPr="0024629F">
        <w:rPr>
          <w:sz w:val="28"/>
          <w:szCs w:val="28"/>
        </w:rPr>
        <w:t>міська рада</w:t>
      </w:r>
    </w:p>
    <w:p w:rsidR="008E49D3" w:rsidRPr="007B7B6D" w:rsidRDefault="008E49D3" w:rsidP="008E49D3">
      <w:pPr>
        <w:jc w:val="both"/>
        <w:rPr>
          <w:sz w:val="28"/>
          <w:szCs w:val="28"/>
        </w:rPr>
      </w:pPr>
    </w:p>
    <w:p w:rsidR="008E49D3" w:rsidRPr="007B7B6D" w:rsidRDefault="008E49D3" w:rsidP="008E49D3">
      <w:pPr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7B7B6D">
        <w:rPr>
          <w:sz w:val="28"/>
          <w:szCs w:val="28"/>
        </w:rPr>
        <w:t>:</w:t>
      </w:r>
    </w:p>
    <w:p w:rsidR="00FF1ADD" w:rsidRDefault="00FF1ADD" w:rsidP="00FF1ADD">
      <w:pPr>
        <w:spacing w:line="300" w:lineRule="exact"/>
        <w:jc w:val="both"/>
        <w:rPr>
          <w:sz w:val="28"/>
          <w:szCs w:val="28"/>
        </w:rPr>
      </w:pPr>
    </w:p>
    <w:p w:rsidR="00FF1ADD" w:rsidRPr="00DF6D65" w:rsidRDefault="00FF1ADD" w:rsidP="00FF1ADD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66476">
        <w:rPr>
          <w:sz w:val="28"/>
          <w:szCs w:val="28"/>
        </w:rPr>
        <w:t xml:space="preserve"> 1. </w:t>
      </w:r>
      <w:r>
        <w:rPr>
          <w:sz w:val="28"/>
          <w:szCs w:val="28"/>
        </w:rPr>
        <w:t xml:space="preserve">Надати згоду на участь Нововолинської </w:t>
      </w:r>
      <w:r w:rsidRPr="0024629F">
        <w:rPr>
          <w:sz w:val="28"/>
          <w:szCs w:val="28"/>
        </w:rPr>
        <w:t xml:space="preserve">міської ради у програмі Револьверного Фонду Міст </w:t>
      </w:r>
      <w:r w:rsidR="00146548">
        <w:rPr>
          <w:sz w:val="28"/>
          <w:szCs w:val="28"/>
        </w:rPr>
        <w:t>А</w:t>
      </w:r>
      <w:r w:rsidRPr="0024629F">
        <w:rPr>
          <w:sz w:val="28"/>
          <w:szCs w:val="28"/>
        </w:rPr>
        <w:t>соціації «Енергоефективні міста України» (далі - РФМ АЕМУ).</w:t>
      </w:r>
    </w:p>
    <w:p w:rsidR="00FF1ADD" w:rsidRPr="0024629F" w:rsidRDefault="00FF1ADD" w:rsidP="00FF1A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4629F">
        <w:rPr>
          <w:sz w:val="28"/>
          <w:szCs w:val="28"/>
        </w:rPr>
        <w:t xml:space="preserve">2. Встановити розмір вступного добровільного членського внеску до РФМ АЕМУ у сумі </w:t>
      </w:r>
      <w:r>
        <w:rPr>
          <w:sz w:val="28"/>
          <w:szCs w:val="28"/>
        </w:rPr>
        <w:t xml:space="preserve">500 000  (п’ятсот </w:t>
      </w:r>
      <w:r w:rsidRPr="0024629F">
        <w:rPr>
          <w:sz w:val="28"/>
          <w:szCs w:val="28"/>
        </w:rPr>
        <w:t>тисяч) гривень.</w:t>
      </w:r>
    </w:p>
    <w:p w:rsidR="00FF1ADD" w:rsidRPr="0024629F" w:rsidRDefault="00FF1ADD" w:rsidP="00FF1A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4629F">
        <w:rPr>
          <w:sz w:val="28"/>
          <w:szCs w:val="28"/>
        </w:rPr>
        <w:t xml:space="preserve">3. </w:t>
      </w:r>
      <w:r w:rsidR="00146548">
        <w:rPr>
          <w:sz w:val="28"/>
          <w:szCs w:val="28"/>
        </w:rPr>
        <w:t xml:space="preserve"> </w:t>
      </w:r>
      <w:r w:rsidRPr="0024629F">
        <w:rPr>
          <w:sz w:val="28"/>
          <w:szCs w:val="28"/>
        </w:rPr>
        <w:t xml:space="preserve">Укласти з </w:t>
      </w:r>
      <w:r w:rsidR="00146548">
        <w:rPr>
          <w:sz w:val="28"/>
          <w:szCs w:val="28"/>
        </w:rPr>
        <w:t>А</w:t>
      </w:r>
      <w:r w:rsidRPr="0024629F">
        <w:rPr>
          <w:sz w:val="28"/>
          <w:szCs w:val="28"/>
        </w:rPr>
        <w:t xml:space="preserve">соціацією «Енергоефективні міста України» </w:t>
      </w:r>
      <w:r w:rsidR="00146548">
        <w:rPr>
          <w:sz w:val="28"/>
          <w:szCs w:val="28"/>
        </w:rPr>
        <w:t>у</w:t>
      </w:r>
      <w:r w:rsidRPr="0024629F">
        <w:rPr>
          <w:sz w:val="28"/>
          <w:szCs w:val="28"/>
        </w:rPr>
        <w:t>году про сплату добровільних внесків до РФМ АЕМУ (додається).</w:t>
      </w:r>
    </w:p>
    <w:p w:rsidR="008E49D3" w:rsidRDefault="00FF1ADD" w:rsidP="003045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04543">
        <w:rPr>
          <w:sz w:val="28"/>
          <w:szCs w:val="28"/>
        </w:rPr>
        <w:t>4</w:t>
      </w:r>
      <w:r w:rsidR="00B66476">
        <w:rPr>
          <w:sz w:val="28"/>
          <w:szCs w:val="28"/>
        </w:rPr>
        <w:t xml:space="preserve">. </w:t>
      </w:r>
      <w:r w:rsidR="006B2056">
        <w:rPr>
          <w:sz w:val="28"/>
          <w:szCs w:val="28"/>
        </w:rPr>
        <w:t xml:space="preserve"> </w:t>
      </w:r>
      <w:r w:rsidR="008E49D3" w:rsidRPr="008E49D3">
        <w:rPr>
          <w:sz w:val="28"/>
          <w:szCs w:val="28"/>
        </w:rPr>
        <w:t xml:space="preserve">Контроль за виконанням рішення покласти на постійну комісію з питань </w:t>
      </w:r>
    </w:p>
    <w:p w:rsidR="00C72BF6" w:rsidRDefault="008E49D3" w:rsidP="00B66476">
      <w:pPr>
        <w:pStyle w:val="af2"/>
        <w:ind w:left="0"/>
        <w:jc w:val="both"/>
        <w:rPr>
          <w:sz w:val="28"/>
          <w:szCs w:val="28"/>
        </w:rPr>
      </w:pPr>
      <w:r w:rsidRPr="008E49D3">
        <w:rPr>
          <w:sz w:val="28"/>
          <w:szCs w:val="28"/>
        </w:rPr>
        <w:t xml:space="preserve">житлово-комунального </w:t>
      </w:r>
      <w:r w:rsidR="00C72BF6">
        <w:rPr>
          <w:sz w:val="28"/>
          <w:szCs w:val="28"/>
        </w:rPr>
        <w:t xml:space="preserve">  </w:t>
      </w:r>
      <w:r w:rsidRPr="008E49D3">
        <w:rPr>
          <w:sz w:val="28"/>
          <w:szCs w:val="28"/>
        </w:rPr>
        <w:t>господарства,</w:t>
      </w:r>
      <w:r w:rsidR="00C72BF6">
        <w:rPr>
          <w:sz w:val="28"/>
          <w:szCs w:val="28"/>
        </w:rPr>
        <w:t xml:space="preserve"> </w:t>
      </w:r>
      <w:r w:rsidRPr="008E49D3">
        <w:rPr>
          <w:sz w:val="28"/>
          <w:szCs w:val="28"/>
        </w:rPr>
        <w:t xml:space="preserve"> </w:t>
      </w:r>
      <w:r w:rsidR="00C72BF6">
        <w:rPr>
          <w:sz w:val="28"/>
          <w:szCs w:val="28"/>
        </w:rPr>
        <w:t xml:space="preserve"> </w:t>
      </w:r>
      <w:r w:rsidRPr="008E49D3">
        <w:rPr>
          <w:sz w:val="28"/>
          <w:szCs w:val="28"/>
        </w:rPr>
        <w:t xml:space="preserve">благоустрою </w:t>
      </w:r>
      <w:r w:rsidR="00C72BF6">
        <w:rPr>
          <w:sz w:val="28"/>
          <w:szCs w:val="28"/>
        </w:rPr>
        <w:t xml:space="preserve">  </w:t>
      </w:r>
      <w:r w:rsidRPr="008E49D3">
        <w:rPr>
          <w:sz w:val="28"/>
          <w:szCs w:val="28"/>
        </w:rPr>
        <w:t xml:space="preserve">та </w:t>
      </w:r>
      <w:r w:rsidR="00C72BF6">
        <w:rPr>
          <w:sz w:val="28"/>
          <w:szCs w:val="28"/>
        </w:rPr>
        <w:t xml:space="preserve"> </w:t>
      </w:r>
      <w:r w:rsidRPr="008E49D3">
        <w:rPr>
          <w:sz w:val="28"/>
          <w:szCs w:val="28"/>
        </w:rPr>
        <w:t xml:space="preserve">екології, </w:t>
      </w:r>
      <w:r w:rsidR="00C72BF6">
        <w:rPr>
          <w:sz w:val="28"/>
          <w:szCs w:val="28"/>
        </w:rPr>
        <w:t xml:space="preserve"> </w:t>
      </w:r>
      <w:r w:rsidRPr="008E49D3">
        <w:rPr>
          <w:sz w:val="28"/>
          <w:szCs w:val="28"/>
        </w:rPr>
        <w:t xml:space="preserve">заступника </w:t>
      </w:r>
    </w:p>
    <w:p w:rsidR="008E49D3" w:rsidRPr="008E49D3" w:rsidRDefault="008E49D3" w:rsidP="00B66476">
      <w:pPr>
        <w:pStyle w:val="af2"/>
        <w:ind w:left="0"/>
        <w:jc w:val="both"/>
        <w:rPr>
          <w:sz w:val="28"/>
          <w:szCs w:val="28"/>
        </w:rPr>
      </w:pPr>
      <w:r w:rsidRPr="008E49D3">
        <w:rPr>
          <w:sz w:val="28"/>
          <w:szCs w:val="28"/>
        </w:rPr>
        <w:t>міського голови з питань діяльності виконавчих органів Миколу Пасевича.</w:t>
      </w:r>
    </w:p>
    <w:p w:rsidR="008E49D3" w:rsidRDefault="008E49D3" w:rsidP="00B66476">
      <w:pPr>
        <w:ind w:firstLine="360"/>
        <w:jc w:val="both"/>
        <w:rPr>
          <w:sz w:val="28"/>
          <w:szCs w:val="28"/>
        </w:rPr>
      </w:pPr>
    </w:p>
    <w:p w:rsidR="008E49D3" w:rsidRDefault="008E49D3" w:rsidP="008E49D3">
      <w:pPr>
        <w:jc w:val="both"/>
        <w:rPr>
          <w:sz w:val="28"/>
          <w:szCs w:val="28"/>
        </w:rPr>
      </w:pPr>
    </w:p>
    <w:p w:rsidR="00857619" w:rsidRPr="007B7B6D" w:rsidRDefault="00857619" w:rsidP="008E49D3">
      <w:pPr>
        <w:jc w:val="both"/>
        <w:rPr>
          <w:sz w:val="28"/>
          <w:szCs w:val="28"/>
        </w:rPr>
      </w:pPr>
    </w:p>
    <w:p w:rsidR="008E49D3" w:rsidRPr="007B7B6D" w:rsidRDefault="008E49D3" w:rsidP="00C72BF6">
      <w:pPr>
        <w:spacing w:line="276" w:lineRule="auto"/>
        <w:jc w:val="both"/>
        <w:rPr>
          <w:sz w:val="28"/>
          <w:szCs w:val="28"/>
        </w:rPr>
      </w:pPr>
      <w:r w:rsidRPr="007B7B6D">
        <w:rPr>
          <w:sz w:val="28"/>
          <w:szCs w:val="28"/>
        </w:rPr>
        <w:t xml:space="preserve">Міський голова                                                </w:t>
      </w:r>
      <w:r>
        <w:rPr>
          <w:sz w:val="28"/>
          <w:szCs w:val="28"/>
        </w:rPr>
        <w:t xml:space="preserve">                       </w:t>
      </w:r>
      <w:r w:rsidR="0014654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Борис КАРПУС</w:t>
      </w:r>
    </w:p>
    <w:p w:rsidR="00FF1ADD" w:rsidRDefault="00FF1ADD" w:rsidP="00C72BF6">
      <w:pPr>
        <w:spacing w:line="276" w:lineRule="auto"/>
        <w:jc w:val="both"/>
        <w:rPr>
          <w:sz w:val="24"/>
          <w:szCs w:val="24"/>
        </w:rPr>
      </w:pPr>
    </w:p>
    <w:p w:rsidR="008E49D3" w:rsidRDefault="008E49D3" w:rsidP="00C72BF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Богдан </w:t>
      </w:r>
      <w:r w:rsidRPr="007B7B6D">
        <w:rPr>
          <w:sz w:val="24"/>
          <w:szCs w:val="24"/>
        </w:rPr>
        <w:t>Миронюк 32335</w:t>
      </w:r>
    </w:p>
    <w:p w:rsidR="007432BB" w:rsidRDefault="006634D8" w:rsidP="006634D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Додаток</w:t>
      </w:r>
    </w:p>
    <w:p w:rsidR="006634D8" w:rsidRDefault="006634D8" w:rsidP="006634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до рішення міської ради</w:t>
      </w:r>
    </w:p>
    <w:p w:rsidR="006634D8" w:rsidRDefault="006634D8" w:rsidP="006634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від_______№______</w:t>
      </w:r>
    </w:p>
    <w:p w:rsidR="006634D8" w:rsidRDefault="006634D8" w:rsidP="007432BB">
      <w:pPr>
        <w:rPr>
          <w:sz w:val="28"/>
          <w:szCs w:val="28"/>
        </w:rPr>
      </w:pPr>
    </w:p>
    <w:p w:rsidR="006634D8" w:rsidRPr="0024629F" w:rsidRDefault="006634D8" w:rsidP="006634D8">
      <w:pPr>
        <w:jc w:val="center"/>
        <w:rPr>
          <w:sz w:val="28"/>
          <w:szCs w:val="28"/>
        </w:rPr>
      </w:pPr>
    </w:p>
    <w:p w:rsidR="007432BB" w:rsidRDefault="007432BB" w:rsidP="007432BB">
      <w:pPr>
        <w:spacing w:line="106" w:lineRule="exact"/>
      </w:pPr>
    </w:p>
    <w:p w:rsidR="007432BB" w:rsidRPr="007432BB" w:rsidRDefault="007432BB" w:rsidP="007432BB">
      <w:pPr>
        <w:spacing w:line="0" w:lineRule="atLeast"/>
        <w:ind w:right="-259"/>
        <w:jc w:val="center"/>
        <w:rPr>
          <w:b/>
          <w:sz w:val="28"/>
          <w:szCs w:val="28"/>
        </w:rPr>
      </w:pPr>
      <w:r w:rsidRPr="007432BB">
        <w:rPr>
          <w:b/>
          <w:sz w:val="28"/>
          <w:szCs w:val="28"/>
        </w:rPr>
        <w:t>УГОДА № ___/__</w:t>
      </w:r>
    </w:p>
    <w:p w:rsidR="007432BB" w:rsidRPr="007432BB" w:rsidRDefault="007432BB" w:rsidP="007432BB">
      <w:pPr>
        <w:spacing w:line="4" w:lineRule="exact"/>
        <w:rPr>
          <w:sz w:val="28"/>
          <w:szCs w:val="28"/>
        </w:rPr>
      </w:pPr>
    </w:p>
    <w:p w:rsidR="007432BB" w:rsidRPr="007432BB" w:rsidRDefault="007432BB" w:rsidP="007432BB">
      <w:pPr>
        <w:spacing w:line="0" w:lineRule="atLeast"/>
        <w:ind w:right="-259"/>
        <w:jc w:val="center"/>
        <w:rPr>
          <w:b/>
          <w:sz w:val="28"/>
          <w:szCs w:val="28"/>
        </w:rPr>
      </w:pPr>
      <w:r w:rsidRPr="007432BB">
        <w:rPr>
          <w:b/>
          <w:sz w:val="28"/>
          <w:szCs w:val="28"/>
        </w:rPr>
        <w:t>про сплату добровільних внесків до Револьверного Фонду Міст</w:t>
      </w:r>
    </w:p>
    <w:p w:rsidR="007432BB" w:rsidRPr="007432BB" w:rsidRDefault="007432BB" w:rsidP="007432BB">
      <w:pPr>
        <w:spacing w:line="6" w:lineRule="exact"/>
        <w:rPr>
          <w:sz w:val="28"/>
          <w:szCs w:val="28"/>
        </w:rPr>
      </w:pPr>
    </w:p>
    <w:p w:rsidR="007432BB" w:rsidRPr="007432BB" w:rsidRDefault="007432BB" w:rsidP="007432BB">
      <w:pPr>
        <w:spacing w:line="0" w:lineRule="atLeast"/>
        <w:ind w:right="-259"/>
        <w:jc w:val="center"/>
        <w:rPr>
          <w:b/>
          <w:sz w:val="28"/>
          <w:szCs w:val="28"/>
        </w:rPr>
      </w:pPr>
      <w:r w:rsidRPr="007432BB">
        <w:rPr>
          <w:b/>
          <w:sz w:val="28"/>
          <w:szCs w:val="28"/>
        </w:rPr>
        <w:t>асоціації «Енергоефективні міста України»</w:t>
      </w:r>
    </w:p>
    <w:p w:rsidR="007432BB" w:rsidRPr="007432BB" w:rsidRDefault="007432BB" w:rsidP="007432BB">
      <w:pPr>
        <w:tabs>
          <w:tab w:val="left" w:pos="7820"/>
        </w:tabs>
        <w:spacing w:line="0" w:lineRule="atLeast"/>
        <w:ind w:left="260"/>
        <w:rPr>
          <w:b/>
          <w:sz w:val="28"/>
          <w:szCs w:val="28"/>
        </w:rPr>
      </w:pPr>
      <w:r w:rsidRPr="007432BB">
        <w:rPr>
          <w:b/>
          <w:sz w:val="28"/>
          <w:szCs w:val="28"/>
        </w:rPr>
        <w:t>м. ___________</w:t>
      </w:r>
      <w:r w:rsidRPr="007432BB">
        <w:rPr>
          <w:sz w:val="28"/>
          <w:szCs w:val="28"/>
        </w:rPr>
        <w:tab/>
      </w:r>
      <w:r w:rsidRPr="007432BB">
        <w:rPr>
          <w:b/>
          <w:sz w:val="28"/>
          <w:szCs w:val="28"/>
        </w:rPr>
        <w:t>______ 20__ р.</w:t>
      </w:r>
    </w:p>
    <w:p w:rsidR="007432BB" w:rsidRPr="007432BB" w:rsidRDefault="007432BB" w:rsidP="007432BB">
      <w:pPr>
        <w:spacing w:line="270" w:lineRule="exact"/>
        <w:rPr>
          <w:sz w:val="28"/>
          <w:szCs w:val="28"/>
        </w:rPr>
      </w:pPr>
    </w:p>
    <w:p w:rsidR="00F305F8" w:rsidRDefault="007432BB" w:rsidP="007432BB">
      <w:pPr>
        <w:spacing w:line="243" w:lineRule="auto"/>
        <w:ind w:left="260"/>
        <w:jc w:val="both"/>
        <w:rPr>
          <w:sz w:val="28"/>
          <w:szCs w:val="28"/>
        </w:rPr>
      </w:pPr>
      <w:r w:rsidRPr="007432BB">
        <w:rPr>
          <w:sz w:val="28"/>
          <w:szCs w:val="28"/>
        </w:rPr>
        <w:t xml:space="preserve">Добровільне об’єднання органів місцевого самоврядування – асоціація «Енергоефективні міста України», в особі її виконавчого директора _________________________________________________, з одного боку, (надалі – Асоціація) та </w:t>
      </w:r>
      <w:r>
        <w:rPr>
          <w:sz w:val="28"/>
          <w:szCs w:val="28"/>
        </w:rPr>
        <w:t xml:space="preserve">Нововолинська </w:t>
      </w:r>
      <w:r w:rsidR="00F305F8">
        <w:rPr>
          <w:sz w:val="28"/>
          <w:szCs w:val="28"/>
        </w:rPr>
        <w:t xml:space="preserve">міська рада </w:t>
      </w:r>
      <w:r w:rsidRPr="007432BB">
        <w:rPr>
          <w:sz w:val="28"/>
          <w:szCs w:val="28"/>
        </w:rPr>
        <w:t xml:space="preserve"> в особі міського голови</w:t>
      </w:r>
    </w:p>
    <w:p w:rsidR="007432BB" w:rsidRDefault="00F305F8" w:rsidP="007432BB">
      <w:pPr>
        <w:spacing w:line="243" w:lineRule="auto"/>
        <w:ind w:left="260"/>
        <w:jc w:val="both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</w:t>
      </w:r>
      <w:r w:rsidR="007432BB" w:rsidRPr="007432BB">
        <w:rPr>
          <w:sz w:val="28"/>
          <w:szCs w:val="28"/>
        </w:rPr>
        <w:t>, з іншого боку, (надалі - Місто), керуючись чинним законодавством України, статутом Добровільного об’єднання органів місцевого самоврядування – асоціації «Енергоефективні міста</w:t>
      </w:r>
      <w:r w:rsidR="007432BB">
        <w:rPr>
          <w:sz w:val="28"/>
          <w:szCs w:val="28"/>
        </w:rPr>
        <w:t xml:space="preserve"> </w:t>
      </w:r>
      <w:r w:rsidR="007432BB" w:rsidRPr="007432BB">
        <w:rPr>
          <w:sz w:val="28"/>
          <w:szCs w:val="28"/>
        </w:rPr>
        <w:t>України», Положенням про сплату добровільних членських внесків органів місцевого самоврядування – учасників Револьверного Фонду Міст Асоціації «Енергоефективні міста України», затвердженим рішенням Правлін</w:t>
      </w:r>
      <w:r w:rsidR="001E3265">
        <w:rPr>
          <w:sz w:val="28"/>
          <w:szCs w:val="28"/>
        </w:rPr>
        <w:t>ня Асоціації від 09.07.2020 №02,</w:t>
      </w:r>
      <w:r w:rsidR="007432BB" w:rsidRPr="007432BB">
        <w:rPr>
          <w:sz w:val="28"/>
          <w:szCs w:val="28"/>
        </w:rPr>
        <w:t xml:space="preserve"> та рішенням </w:t>
      </w:r>
      <w:r w:rsidR="007432BB">
        <w:rPr>
          <w:sz w:val="28"/>
          <w:szCs w:val="28"/>
        </w:rPr>
        <w:t>Нововолинської</w:t>
      </w:r>
      <w:r w:rsidR="007432BB" w:rsidRPr="007432BB">
        <w:rPr>
          <w:sz w:val="28"/>
          <w:szCs w:val="28"/>
        </w:rPr>
        <w:t xml:space="preserve"> міської ради «Про надання згоди на участь </w:t>
      </w:r>
      <w:r w:rsidR="007432BB">
        <w:rPr>
          <w:sz w:val="28"/>
          <w:szCs w:val="28"/>
        </w:rPr>
        <w:t xml:space="preserve">Нововолинської </w:t>
      </w:r>
      <w:r w:rsidR="007432BB" w:rsidRPr="007432BB">
        <w:rPr>
          <w:sz w:val="28"/>
          <w:szCs w:val="28"/>
        </w:rPr>
        <w:t>міської ради в програмі Револьверного Фонду Міст Асоціації «Енергоефективні міста України» від __________ №_________, домовились про наступне:</w:t>
      </w:r>
    </w:p>
    <w:p w:rsidR="007432BB" w:rsidRPr="007432BB" w:rsidRDefault="007432BB" w:rsidP="007432BB">
      <w:pPr>
        <w:spacing w:line="243" w:lineRule="auto"/>
        <w:ind w:left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Pr="007432BB">
        <w:rPr>
          <w:sz w:val="28"/>
          <w:szCs w:val="28"/>
        </w:rPr>
        <w:t>Відповідно до Положення про сплату добровільних членських внесків органів місцевого самоврядування – учасників Револьверного Фонду Міст Асоціації «Енергоефективні міста України», затвердженого рішенням Правління Асоціації від 09.07.2020 №02, враховуючи рішення Нововолинської міської ради від __________ №________ «Про надання згоди на участь Нововолинської міської ради в програмі Револьверного Фонду Міст Асоціації «Енергоефективні міста України» від</w:t>
      </w:r>
      <w:r>
        <w:rPr>
          <w:sz w:val="28"/>
          <w:szCs w:val="28"/>
        </w:rPr>
        <w:t xml:space="preserve"> </w:t>
      </w:r>
      <w:r w:rsidRPr="007432BB">
        <w:rPr>
          <w:sz w:val="28"/>
          <w:szCs w:val="28"/>
        </w:rPr>
        <w:t xml:space="preserve">_________№________ для Міста добровільний членський внесок встановлюється у </w:t>
      </w:r>
      <w:r w:rsidR="00207D32">
        <w:rPr>
          <w:sz w:val="28"/>
          <w:szCs w:val="28"/>
        </w:rPr>
        <w:t xml:space="preserve"> сумі    </w:t>
      </w:r>
      <w:r w:rsidRPr="007432BB">
        <w:rPr>
          <w:sz w:val="28"/>
          <w:szCs w:val="28"/>
        </w:rPr>
        <w:t>_______________</w:t>
      </w:r>
    </w:p>
    <w:p w:rsidR="007432BB" w:rsidRPr="007432BB" w:rsidRDefault="007432BB" w:rsidP="007432BB">
      <w:pPr>
        <w:spacing w:line="17" w:lineRule="exact"/>
        <w:jc w:val="both"/>
        <w:rPr>
          <w:sz w:val="28"/>
          <w:szCs w:val="28"/>
        </w:rPr>
      </w:pPr>
    </w:p>
    <w:p w:rsidR="007432BB" w:rsidRPr="007432BB" w:rsidRDefault="007432BB" w:rsidP="007432BB">
      <w:pPr>
        <w:spacing w:line="0" w:lineRule="atLeast"/>
        <w:ind w:left="260"/>
        <w:jc w:val="both"/>
        <w:rPr>
          <w:sz w:val="28"/>
          <w:szCs w:val="28"/>
        </w:rPr>
      </w:pPr>
      <w:r w:rsidRPr="007432BB">
        <w:rPr>
          <w:sz w:val="28"/>
          <w:szCs w:val="28"/>
        </w:rPr>
        <w:t xml:space="preserve">грн. (___________  грн.). Наступні добровільні внески до Револьверного Фонду Міст встановлюються згідно рішень </w:t>
      </w:r>
      <w:r>
        <w:rPr>
          <w:sz w:val="28"/>
          <w:szCs w:val="28"/>
        </w:rPr>
        <w:t xml:space="preserve">Нововолинської </w:t>
      </w:r>
      <w:r w:rsidRPr="007432BB">
        <w:rPr>
          <w:sz w:val="28"/>
          <w:szCs w:val="28"/>
        </w:rPr>
        <w:t xml:space="preserve"> міської ради та оформляються додатками до даної угоди, підписаними обома сторонами.</w:t>
      </w:r>
    </w:p>
    <w:p w:rsidR="007432BB" w:rsidRPr="007432BB" w:rsidRDefault="007432BB" w:rsidP="007432BB">
      <w:pPr>
        <w:numPr>
          <w:ilvl w:val="0"/>
          <w:numId w:val="14"/>
        </w:numPr>
        <w:tabs>
          <w:tab w:val="left" w:pos="1148"/>
        </w:tabs>
        <w:autoSpaceDE/>
        <w:autoSpaceDN/>
        <w:spacing w:line="237" w:lineRule="auto"/>
        <w:ind w:left="260" w:firstLine="568"/>
        <w:jc w:val="both"/>
        <w:rPr>
          <w:sz w:val="28"/>
          <w:szCs w:val="28"/>
        </w:rPr>
      </w:pPr>
      <w:r w:rsidRPr="007432BB">
        <w:rPr>
          <w:sz w:val="28"/>
          <w:szCs w:val="28"/>
        </w:rPr>
        <w:t>Місто не пізніше 60 днів з дня підписання даної угоди зобов’язується переказати добровільний внесок на рахунок Асоціації.</w:t>
      </w:r>
    </w:p>
    <w:p w:rsidR="007432BB" w:rsidRPr="007432BB" w:rsidRDefault="007432BB" w:rsidP="007432BB">
      <w:pPr>
        <w:numPr>
          <w:ilvl w:val="0"/>
          <w:numId w:val="14"/>
        </w:numPr>
        <w:tabs>
          <w:tab w:val="left" w:pos="1071"/>
        </w:tabs>
        <w:autoSpaceDE/>
        <w:autoSpaceDN/>
        <w:spacing w:line="237" w:lineRule="auto"/>
        <w:ind w:left="26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432BB">
        <w:rPr>
          <w:sz w:val="28"/>
          <w:szCs w:val="28"/>
        </w:rPr>
        <w:t>Асоціація забезпечує Місту умови для повноцінного користування коштами Револьверного Фонду Міст у Асоціації в межах наявних ресурсів.</w:t>
      </w:r>
    </w:p>
    <w:p w:rsidR="007432BB" w:rsidRPr="007432BB" w:rsidRDefault="007432BB" w:rsidP="007432BB">
      <w:pPr>
        <w:numPr>
          <w:ilvl w:val="0"/>
          <w:numId w:val="14"/>
        </w:numPr>
        <w:tabs>
          <w:tab w:val="left" w:pos="1256"/>
        </w:tabs>
        <w:autoSpaceDE/>
        <w:autoSpaceDN/>
        <w:spacing w:line="237" w:lineRule="auto"/>
        <w:ind w:left="260" w:firstLine="568"/>
        <w:jc w:val="both"/>
        <w:rPr>
          <w:sz w:val="28"/>
          <w:szCs w:val="28"/>
        </w:rPr>
      </w:pPr>
      <w:r w:rsidRPr="007432BB">
        <w:rPr>
          <w:sz w:val="28"/>
          <w:szCs w:val="28"/>
        </w:rPr>
        <w:t>Адміністрування роботи Револьверного Фонду Міст здійснюється Асоціацією «Енергоефективні міста України» за власний рахунок.</w:t>
      </w:r>
    </w:p>
    <w:p w:rsidR="007432BB" w:rsidRPr="007432BB" w:rsidRDefault="007432BB" w:rsidP="007432BB">
      <w:pPr>
        <w:numPr>
          <w:ilvl w:val="0"/>
          <w:numId w:val="14"/>
        </w:numPr>
        <w:tabs>
          <w:tab w:val="left" w:pos="1189"/>
        </w:tabs>
        <w:autoSpaceDE/>
        <w:autoSpaceDN/>
        <w:spacing w:line="244" w:lineRule="auto"/>
        <w:ind w:left="260" w:firstLine="568"/>
        <w:jc w:val="both"/>
        <w:rPr>
          <w:sz w:val="28"/>
          <w:szCs w:val="28"/>
        </w:rPr>
      </w:pPr>
      <w:r w:rsidRPr="007432BB">
        <w:rPr>
          <w:sz w:val="28"/>
          <w:szCs w:val="28"/>
        </w:rPr>
        <w:t xml:space="preserve">У разі прийняття рішення </w:t>
      </w:r>
      <w:r>
        <w:rPr>
          <w:sz w:val="28"/>
          <w:szCs w:val="28"/>
        </w:rPr>
        <w:t>Нововолинської</w:t>
      </w:r>
      <w:r w:rsidRPr="007432BB">
        <w:rPr>
          <w:sz w:val="28"/>
          <w:szCs w:val="28"/>
        </w:rPr>
        <w:t xml:space="preserve"> міської ради про вихід з програми Револьверного Фонду Міст Асоціації «Енергоефективні міста України» Правління Асоціації «Енергоефективні міста України» не пізніше, як у трьохмісячний термін, приймає рішення про повернення коштів, які були сплачені Містом як добровільні внески до РФМ АЕМУ за весь період участі у програмі. Виконавча дирекція АЕМУ перераховує кошти вказаному Містом отримувачу в п’ятиденний термін з моменту повернення їх позичальниками. </w:t>
      </w:r>
      <w:r w:rsidRPr="007432BB">
        <w:rPr>
          <w:sz w:val="28"/>
          <w:szCs w:val="28"/>
        </w:rPr>
        <w:lastRenderedPageBreak/>
        <w:t>При визначенні адресата отримувача коштів Місто враховує вимоги бюджетного законодавства.</w:t>
      </w:r>
    </w:p>
    <w:p w:rsidR="007432BB" w:rsidRDefault="007432BB" w:rsidP="007432BB">
      <w:pPr>
        <w:spacing w:line="238" w:lineRule="auto"/>
        <w:ind w:left="260" w:firstLine="566"/>
        <w:jc w:val="both"/>
        <w:rPr>
          <w:sz w:val="28"/>
          <w:szCs w:val="28"/>
        </w:rPr>
      </w:pPr>
      <w:r w:rsidRPr="007432BB">
        <w:rPr>
          <w:sz w:val="28"/>
          <w:szCs w:val="28"/>
        </w:rPr>
        <w:t>6. Угода набуває чинності від дня її укладення та діє до дня виходу Міста із програми Револьверного Фонду Міст Асоціації «Енергоефективні міста України».</w:t>
      </w:r>
    </w:p>
    <w:p w:rsidR="007432BB" w:rsidRPr="007432BB" w:rsidRDefault="007432BB" w:rsidP="007432BB">
      <w:pPr>
        <w:spacing w:line="238" w:lineRule="auto"/>
        <w:ind w:left="260" w:firstLine="566"/>
        <w:jc w:val="both"/>
        <w:rPr>
          <w:sz w:val="28"/>
          <w:szCs w:val="28"/>
        </w:rPr>
      </w:pPr>
    </w:p>
    <w:p w:rsidR="007432BB" w:rsidRPr="007432BB" w:rsidRDefault="007432BB" w:rsidP="007432BB">
      <w:pPr>
        <w:spacing w:line="144" w:lineRule="exact"/>
        <w:rPr>
          <w:sz w:val="28"/>
          <w:szCs w:val="28"/>
        </w:rPr>
      </w:pPr>
    </w:p>
    <w:p w:rsidR="007432BB" w:rsidRPr="007432BB" w:rsidRDefault="007432BB" w:rsidP="007432BB">
      <w:pPr>
        <w:spacing w:line="0" w:lineRule="atLeast"/>
        <w:ind w:left="1540"/>
        <w:rPr>
          <w:sz w:val="28"/>
          <w:szCs w:val="28"/>
        </w:rPr>
      </w:pPr>
      <w:r w:rsidRPr="007432BB">
        <w:rPr>
          <w:sz w:val="28"/>
          <w:szCs w:val="28"/>
        </w:rPr>
        <w:t>Асоціація                                           Нововолинська міська рада</w:t>
      </w:r>
    </w:p>
    <w:p w:rsidR="007432BB" w:rsidRPr="007432BB" w:rsidRDefault="007432BB" w:rsidP="007432BB">
      <w:pPr>
        <w:spacing w:line="6" w:lineRule="exact"/>
        <w:rPr>
          <w:sz w:val="28"/>
          <w:szCs w:val="28"/>
        </w:rPr>
      </w:pPr>
    </w:p>
    <w:p w:rsidR="007432BB" w:rsidRPr="007432BB" w:rsidRDefault="007432BB" w:rsidP="007432BB">
      <w:pPr>
        <w:spacing w:line="0" w:lineRule="atLeast"/>
        <w:ind w:left="440"/>
        <w:rPr>
          <w:sz w:val="28"/>
          <w:szCs w:val="28"/>
        </w:rPr>
      </w:pPr>
      <w:r w:rsidRPr="007432BB">
        <w:rPr>
          <w:sz w:val="28"/>
          <w:szCs w:val="28"/>
        </w:rPr>
        <w:t>«Енергоефективні міста України»</w:t>
      </w:r>
    </w:p>
    <w:p w:rsidR="007432BB" w:rsidRPr="007432BB" w:rsidRDefault="007432BB" w:rsidP="007432BB">
      <w:pPr>
        <w:spacing w:line="0" w:lineRule="atLeast"/>
        <w:ind w:left="440"/>
        <w:rPr>
          <w:sz w:val="28"/>
          <w:szCs w:val="28"/>
        </w:rPr>
      </w:pPr>
    </w:p>
    <w:p w:rsidR="007432BB" w:rsidRPr="007432BB" w:rsidRDefault="007432BB" w:rsidP="007432BB">
      <w:pPr>
        <w:spacing w:line="0" w:lineRule="atLeast"/>
        <w:ind w:left="440"/>
        <w:rPr>
          <w:sz w:val="28"/>
          <w:szCs w:val="28"/>
        </w:rPr>
      </w:pPr>
    </w:p>
    <w:p w:rsidR="007432BB" w:rsidRPr="007432BB" w:rsidRDefault="007432BB" w:rsidP="007432BB">
      <w:pPr>
        <w:spacing w:line="0" w:lineRule="atLeast"/>
        <w:ind w:left="440"/>
        <w:rPr>
          <w:sz w:val="28"/>
          <w:szCs w:val="28"/>
        </w:rPr>
      </w:pPr>
    </w:p>
    <w:p w:rsidR="007432BB" w:rsidRDefault="007432BB" w:rsidP="007432BB">
      <w:pPr>
        <w:spacing w:line="0" w:lineRule="atLeast"/>
        <w:rPr>
          <w:sz w:val="28"/>
          <w:szCs w:val="28"/>
        </w:rPr>
      </w:pPr>
      <w:r w:rsidRPr="007432BB">
        <w:rPr>
          <w:sz w:val="28"/>
          <w:szCs w:val="28"/>
        </w:rPr>
        <w:t xml:space="preserve">        Виконавчий директор                                                    Міський голова</w:t>
      </w:r>
    </w:p>
    <w:p w:rsidR="00C226CA" w:rsidRDefault="00C226CA" w:rsidP="007432BB">
      <w:pPr>
        <w:spacing w:line="0" w:lineRule="atLeast"/>
        <w:rPr>
          <w:sz w:val="28"/>
          <w:szCs w:val="28"/>
        </w:rPr>
      </w:pPr>
    </w:p>
    <w:p w:rsidR="00C226CA" w:rsidRDefault="00C226CA" w:rsidP="007432BB">
      <w:pPr>
        <w:spacing w:line="0" w:lineRule="atLeast"/>
        <w:rPr>
          <w:sz w:val="28"/>
          <w:szCs w:val="28"/>
        </w:rPr>
      </w:pPr>
    </w:p>
    <w:p w:rsidR="00C226CA" w:rsidRDefault="00C226CA" w:rsidP="007432BB">
      <w:pPr>
        <w:spacing w:line="0" w:lineRule="atLeast"/>
        <w:rPr>
          <w:sz w:val="28"/>
          <w:szCs w:val="28"/>
        </w:rPr>
      </w:pPr>
    </w:p>
    <w:p w:rsidR="00C226CA" w:rsidRDefault="00C226CA" w:rsidP="007432BB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C226CA" w:rsidRPr="00C226CA" w:rsidRDefault="00C226CA" w:rsidP="007432BB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C226CA">
        <w:rPr>
          <w:sz w:val="24"/>
          <w:szCs w:val="24"/>
        </w:rPr>
        <w:t>Богдан Миронюк</w:t>
      </w:r>
      <w:r>
        <w:rPr>
          <w:sz w:val="24"/>
          <w:szCs w:val="24"/>
        </w:rPr>
        <w:t xml:space="preserve"> 32335</w:t>
      </w:r>
    </w:p>
    <w:p w:rsidR="007432BB" w:rsidRPr="007432BB" w:rsidRDefault="007432BB" w:rsidP="007432BB">
      <w:pPr>
        <w:spacing w:line="0" w:lineRule="atLeast"/>
        <w:ind w:left="440"/>
        <w:rPr>
          <w:sz w:val="28"/>
          <w:szCs w:val="28"/>
        </w:rPr>
      </w:pPr>
    </w:p>
    <w:p w:rsidR="007432BB" w:rsidRPr="007B7B6D" w:rsidRDefault="007432BB" w:rsidP="00C72BF6">
      <w:pPr>
        <w:spacing w:line="276" w:lineRule="auto"/>
        <w:jc w:val="both"/>
        <w:rPr>
          <w:sz w:val="24"/>
          <w:szCs w:val="24"/>
        </w:rPr>
      </w:pPr>
    </w:p>
    <w:sectPr w:rsidR="007432BB" w:rsidRPr="007B7B6D" w:rsidSect="00FF1ADD">
      <w:pgSz w:w="11906" w:h="16838"/>
      <w:pgMar w:top="284" w:right="567" w:bottom="709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484" w:rsidRDefault="00AB2484" w:rsidP="00D13A05">
      <w:r>
        <w:separator/>
      </w:r>
    </w:p>
  </w:endnote>
  <w:endnote w:type="continuationSeparator" w:id="0">
    <w:p w:rsidR="00AB2484" w:rsidRDefault="00AB2484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484" w:rsidRDefault="00AB2484" w:rsidP="00D13A05">
      <w:r>
        <w:separator/>
      </w:r>
    </w:p>
  </w:footnote>
  <w:footnote w:type="continuationSeparator" w:id="0">
    <w:p w:rsidR="00AB2484" w:rsidRDefault="00AB2484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238E1F28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46E87CCC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3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4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7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1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027A2E"/>
    <w:multiLevelType w:val="hybridMultilevel"/>
    <w:tmpl w:val="215666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3"/>
  </w:num>
  <w:num w:numId="5">
    <w:abstractNumId w:val="7"/>
  </w:num>
  <w:num w:numId="6">
    <w:abstractNumId w:val="2"/>
  </w:num>
  <w:num w:numId="7">
    <w:abstractNumId w:val="10"/>
  </w:num>
  <w:num w:numId="8">
    <w:abstractNumId w:val="6"/>
  </w:num>
  <w:num w:numId="9">
    <w:abstractNumId w:val="11"/>
  </w:num>
  <w:num w:numId="10">
    <w:abstractNumId w:val="8"/>
  </w:num>
  <w:num w:numId="11">
    <w:abstractNumId w:val="9"/>
  </w:num>
  <w:num w:numId="12">
    <w:abstractNumId w:val="1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74FD"/>
    <w:rsid w:val="00017644"/>
    <w:rsid w:val="00022D1C"/>
    <w:rsid w:val="00025C88"/>
    <w:rsid w:val="00026F83"/>
    <w:rsid w:val="000334DF"/>
    <w:rsid w:val="00043E03"/>
    <w:rsid w:val="00046539"/>
    <w:rsid w:val="00057092"/>
    <w:rsid w:val="00057C3E"/>
    <w:rsid w:val="000664BC"/>
    <w:rsid w:val="00074C88"/>
    <w:rsid w:val="000751C7"/>
    <w:rsid w:val="00077EDF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C7BE2"/>
    <w:rsid w:val="000D4C9B"/>
    <w:rsid w:val="000D582F"/>
    <w:rsid w:val="000D7E0C"/>
    <w:rsid w:val="000E4711"/>
    <w:rsid w:val="000F4B9E"/>
    <w:rsid w:val="000F5BF4"/>
    <w:rsid w:val="000F7A4E"/>
    <w:rsid w:val="0010081E"/>
    <w:rsid w:val="0010354F"/>
    <w:rsid w:val="001044C5"/>
    <w:rsid w:val="0010603E"/>
    <w:rsid w:val="00107795"/>
    <w:rsid w:val="00110EEC"/>
    <w:rsid w:val="00113DBE"/>
    <w:rsid w:val="00114C42"/>
    <w:rsid w:val="001150B5"/>
    <w:rsid w:val="00125E21"/>
    <w:rsid w:val="001277E4"/>
    <w:rsid w:val="00132613"/>
    <w:rsid w:val="00133ED7"/>
    <w:rsid w:val="00136E79"/>
    <w:rsid w:val="0014363C"/>
    <w:rsid w:val="0014382C"/>
    <w:rsid w:val="00146548"/>
    <w:rsid w:val="00146FF2"/>
    <w:rsid w:val="00151012"/>
    <w:rsid w:val="00154AAA"/>
    <w:rsid w:val="00155A32"/>
    <w:rsid w:val="00157790"/>
    <w:rsid w:val="001579BC"/>
    <w:rsid w:val="001660C6"/>
    <w:rsid w:val="0017604E"/>
    <w:rsid w:val="00176473"/>
    <w:rsid w:val="00176E55"/>
    <w:rsid w:val="00183141"/>
    <w:rsid w:val="00187360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326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07D32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B09E9"/>
    <w:rsid w:val="002B5A12"/>
    <w:rsid w:val="002C4CA2"/>
    <w:rsid w:val="002D0808"/>
    <w:rsid w:val="002D38FA"/>
    <w:rsid w:val="002D4222"/>
    <w:rsid w:val="002E186A"/>
    <w:rsid w:val="002E5EEC"/>
    <w:rsid w:val="002E5F11"/>
    <w:rsid w:val="002E6129"/>
    <w:rsid w:val="002F0ADA"/>
    <w:rsid w:val="002F3761"/>
    <w:rsid w:val="002F7A67"/>
    <w:rsid w:val="00304543"/>
    <w:rsid w:val="0031530F"/>
    <w:rsid w:val="00315A55"/>
    <w:rsid w:val="00317109"/>
    <w:rsid w:val="00324CBD"/>
    <w:rsid w:val="00331DE0"/>
    <w:rsid w:val="00331FF9"/>
    <w:rsid w:val="00333A07"/>
    <w:rsid w:val="00334F95"/>
    <w:rsid w:val="003372B8"/>
    <w:rsid w:val="00337410"/>
    <w:rsid w:val="00341D82"/>
    <w:rsid w:val="00344492"/>
    <w:rsid w:val="00345BC7"/>
    <w:rsid w:val="00347308"/>
    <w:rsid w:val="00350618"/>
    <w:rsid w:val="00353FD0"/>
    <w:rsid w:val="0035671D"/>
    <w:rsid w:val="00361A38"/>
    <w:rsid w:val="0036255B"/>
    <w:rsid w:val="00366F16"/>
    <w:rsid w:val="00374E22"/>
    <w:rsid w:val="00380D1F"/>
    <w:rsid w:val="00381A37"/>
    <w:rsid w:val="00382A39"/>
    <w:rsid w:val="00383DC8"/>
    <w:rsid w:val="0038699B"/>
    <w:rsid w:val="003941F2"/>
    <w:rsid w:val="003B097F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4C1F"/>
    <w:rsid w:val="003F5A04"/>
    <w:rsid w:val="00407941"/>
    <w:rsid w:val="004112D3"/>
    <w:rsid w:val="004149A4"/>
    <w:rsid w:val="00415B4F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6279"/>
    <w:rsid w:val="00490E26"/>
    <w:rsid w:val="00491DE5"/>
    <w:rsid w:val="00493524"/>
    <w:rsid w:val="00494E8D"/>
    <w:rsid w:val="00497E9D"/>
    <w:rsid w:val="004B27B2"/>
    <w:rsid w:val="004B5E23"/>
    <w:rsid w:val="004C34E5"/>
    <w:rsid w:val="004D46CC"/>
    <w:rsid w:val="004D56E9"/>
    <w:rsid w:val="004E1D18"/>
    <w:rsid w:val="004E1DC4"/>
    <w:rsid w:val="004E5FC9"/>
    <w:rsid w:val="004E68B9"/>
    <w:rsid w:val="004E7550"/>
    <w:rsid w:val="004E78F2"/>
    <w:rsid w:val="004F6881"/>
    <w:rsid w:val="00501285"/>
    <w:rsid w:val="00501A49"/>
    <w:rsid w:val="005029FE"/>
    <w:rsid w:val="0050300B"/>
    <w:rsid w:val="0050777F"/>
    <w:rsid w:val="00514B92"/>
    <w:rsid w:val="00517198"/>
    <w:rsid w:val="005179B3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E2A51"/>
    <w:rsid w:val="005F2722"/>
    <w:rsid w:val="005F3506"/>
    <w:rsid w:val="005F37B5"/>
    <w:rsid w:val="005F44D4"/>
    <w:rsid w:val="00600ECD"/>
    <w:rsid w:val="00601665"/>
    <w:rsid w:val="006053CB"/>
    <w:rsid w:val="0060710A"/>
    <w:rsid w:val="00620DF1"/>
    <w:rsid w:val="00635379"/>
    <w:rsid w:val="0063740D"/>
    <w:rsid w:val="00645EE8"/>
    <w:rsid w:val="0065075B"/>
    <w:rsid w:val="00654821"/>
    <w:rsid w:val="006556F5"/>
    <w:rsid w:val="00655ACF"/>
    <w:rsid w:val="00661CCE"/>
    <w:rsid w:val="00661FCC"/>
    <w:rsid w:val="006634D8"/>
    <w:rsid w:val="00672F21"/>
    <w:rsid w:val="00674A83"/>
    <w:rsid w:val="00680AA3"/>
    <w:rsid w:val="0068277B"/>
    <w:rsid w:val="006837E9"/>
    <w:rsid w:val="00683966"/>
    <w:rsid w:val="00686F2D"/>
    <w:rsid w:val="0069167F"/>
    <w:rsid w:val="006922EF"/>
    <w:rsid w:val="0069445C"/>
    <w:rsid w:val="006944BF"/>
    <w:rsid w:val="006A30AC"/>
    <w:rsid w:val="006A5A45"/>
    <w:rsid w:val="006A6BFE"/>
    <w:rsid w:val="006B2056"/>
    <w:rsid w:val="006B24B7"/>
    <w:rsid w:val="006B25E2"/>
    <w:rsid w:val="006B4FB9"/>
    <w:rsid w:val="006B799C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420F9"/>
    <w:rsid w:val="0074212F"/>
    <w:rsid w:val="007432BB"/>
    <w:rsid w:val="007458E7"/>
    <w:rsid w:val="00756089"/>
    <w:rsid w:val="00757013"/>
    <w:rsid w:val="0076159E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1C16"/>
    <w:rsid w:val="00786E36"/>
    <w:rsid w:val="00794CA2"/>
    <w:rsid w:val="00795D7C"/>
    <w:rsid w:val="007A3098"/>
    <w:rsid w:val="007A506B"/>
    <w:rsid w:val="007B2090"/>
    <w:rsid w:val="007B46F6"/>
    <w:rsid w:val="007B7C40"/>
    <w:rsid w:val="007D06C6"/>
    <w:rsid w:val="007D3888"/>
    <w:rsid w:val="007E0892"/>
    <w:rsid w:val="007E4505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57619"/>
    <w:rsid w:val="008608A4"/>
    <w:rsid w:val="0086279B"/>
    <w:rsid w:val="00863AE8"/>
    <w:rsid w:val="00864AB8"/>
    <w:rsid w:val="00865005"/>
    <w:rsid w:val="00872517"/>
    <w:rsid w:val="00872D86"/>
    <w:rsid w:val="00887DD5"/>
    <w:rsid w:val="00895225"/>
    <w:rsid w:val="00896E74"/>
    <w:rsid w:val="008A004F"/>
    <w:rsid w:val="008A63CC"/>
    <w:rsid w:val="008B48F4"/>
    <w:rsid w:val="008B53BA"/>
    <w:rsid w:val="008C14F5"/>
    <w:rsid w:val="008C1E41"/>
    <w:rsid w:val="008E186C"/>
    <w:rsid w:val="008E49D3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35FD5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C2A0D"/>
    <w:rsid w:val="009C5C78"/>
    <w:rsid w:val="009D17B1"/>
    <w:rsid w:val="009D6D4D"/>
    <w:rsid w:val="009D7FB8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7133B"/>
    <w:rsid w:val="00A823AB"/>
    <w:rsid w:val="00A87939"/>
    <w:rsid w:val="00A973C4"/>
    <w:rsid w:val="00AA2A63"/>
    <w:rsid w:val="00AA4DF2"/>
    <w:rsid w:val="00AA6E91"/>
    <w:rsid w:val="00AB2484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C7CFE"/>
    <w:rsid w:val="00AD6802"/>
    <w:rsid w:val="00AE352E"/>
    <w:rsid w:val="00AE67E8"/>
    <w:rsid w:val="00AF2F1A"/>
    <w:rsid w:val="00AF54CF"/>
    <w:rsid w:val="00B01539"/>
    <w:rsid w:val="00B0259D"/>
    <w:rsid w:val="00B0415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66476"/>
    <w:rsid w:val="00B67E8C"/>
    <w:rsid w:val="00B7076C"/>
    <w:rsid w:val="00B73977"/>
    <w:rsid w:val="00B74B9A"/>
    <w:rsid w:val="00B75E96"/>
    <w:rsid w:val="00B86C55"/>
    <w:rsid w:val="00B90517"/>
    <w:rsid w:val="00B90605"/>
    <w:rsid w:val="00B925D1"/>
    <w:rsid w:val="00B94C5D"/>
    <w:rsid w:val="00BB4CE0"/>
    <w:rsid w:val="00BC7E51"/>
    <w:rsid w:val="00BD082F"/>
    <w:rsid w:val="00BD2B7C"/>
    <w:rsid w:val="00BD3723"/>
    <w:rsid w:val="00BD68AA"/>
    <w:rsid w:val="00BE0B45"/>
    <w:rsid w:val="00BE1F62"/>
    <w:rsid w:val="00BF139A"/>
    <w:rsid w:val="00BF57F1"/>
    <w:rsid w:val="00C02AA9"/>
    <w:rsid w:val="00C04B31"/>
    <w:rsid w:val="00C136CC"/>
    <w:rsid w:val="00C15063"/>
    <w:rsid w:val="00C173C6"/>
    <w:rsid w:val="00C21194"/>
    <w:rsid w:val="00C226CA"/>
    <w:rsid w:val="00C247E8"/>
    <w:rsid w:val="00C35867"/>
    <w:rsid w:val="00C42108"/>
    <w:rsid w:val="00C43060"/>
    <w:rsid w:val="00C462D3"/>
    <w:rsid w:val="00C52889"/>
    <w:rsid w:val="00C5592F"/>
    <w:rsid w:val="00C57CB5"/>
    <w:rsid w:val="00C61253"/>
    <w:rsid w:val="00C620C4"/>
    <w:rsid w:val="00C64EF5"/>
    <w:rsid w:val="00C65EB8"/>
    <w:rsid w:val="00C66910"/>
    <w:rsid w:val="00C71D9C"/>
    <w:rsid w:val="00C72BF6"/>
    <w:rsid w:val="00C747CF"/>
    <w:rsid w:val="00C80048"/>
    <w:rsid w:val="00C82827"/>
    <w:rsid w:val="00C848D8"/>
    <w:rsid w:val="00C877B0"/>
    <w:rsid w:val="00C87E91"/>
    <w:rsid w:val="00C9077D"/>
    <w:rsid w:val="00C945FA"/>
    <w:rsid w:val="00C9477F"/>
    <w:rsid w:val="00CA1595"/>
    <w:rsid w:val="00CB6FFE"/>
    <w:rsid w:val="00CC1A87"/>
    <w:rsid w:val="00CC448F"/>
    <w:rsid w:val="00CC7315"/>
    <w:rsid w:val="00CD57E6"/>
    <w:rsid w:val="00CE0075"/>
    <w:rsid w:val="00CE4F0E"/>
    <w:rsid w:val="00CE587F"/>
    <w:rsid w:val="00CE611C"/>
    <w:rsid w:val="00CF3346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40321"/>
    <w:rsid w:val="00D516EE"/>
    <w:rsid w:val="00D625B3"/>
    <w:rsid w:val="00D64A41"/>
    <w:rsid w:val="00D67611"/>
    <w:rsid w:val="00D71673"/>
    <w:rsid w:val="00D7607D"/>
    <w:rsid w:val="00D76B9A"/>
    <w:rsid w:val="00D8233E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E00918"/>
    <w:rsid w:val="00E05646"/>
    <w:rsid w:val="00E20F43"/>
    <w:rsid w:val="00E21F0D"/>
    <w:rsid w:val="00E22E27"/>
    <w:rsid w:val="00E31202"/>
    <w:rsid w:val="00E314C8"/>
    <w:rsid w:val="00E31FF2"/>
    <w:rsid w:val="00E3256E"/>
    <w:rsid w:val="00E40424"/>
    <w:rsid w:val="00E412F6"/>
    <w:rsid w:val="00E468A9"/>
    <w:rsid w:val="00E52CB3"/>
    <w:rsid w:val="00E55FE1"/>
    <w:rsid w:val="00E56152"/>
    <w:rsid w:val="00E66590"/>
    <w:rsid w:val="00E67E99"/>
    <w:rsid w:val="00E71536"/>
    <w:rsid w:val="00E71963"/>
    <w:rsid w:val="00E722B3"/>
    <w:rsid w:val="00E72CF0"/>
    <w:rsid w:val="00E80199"/>
    <w:rsid w:val="00E81DD8"/>
    <w:rsid w:val="00E90A50"/>
    <w:rsid w:val="00EA24E2"/>
    <w:rsid w:val="00EA52FB"/>
    <w:rsid w:val="00EC1678"/>
    <w:rsid w:val="00EC23A1"/>
    <w:rsid w:val="00EC3E20"/>
    <w:rsid w:val="00EC4111"/>
    <w:rsid w:val="00EC7B40"/>
    <w:rsid w:val="00EE244E"/>
    <w:rsid w:val="00EE50D7"/>
    <w:rsid w:val="00EF5063"/>
    <w:rsid w:val="00F03E9A"/>
    <w:rsid w:val="00F0427F"/>
    <w:rsid w:val="00F050DC"/>
    <w:rsid w:val="00F11301"/>
    <w:rsid w:val="00F142B3"/>
    <w:rsid w:val="00F14460"/>
    <w:rsid w:val="00F215FB"/>
    <w:rsid w:val="00F258A4"/>
    <w:rsid w:val="00F305F8"/>
    <w:rsid w:val="00F33B83"/>
    <w:rsid w:val="00F40AD1"/>
    <w:rsid w:val="00F423B8"/>
    <w:rsid w:val="00F426EA"/>
    <w:rsid w:val="00F44939"/>
    <w:rsid w:val="00F53079"/>
    <w:rsid w:val="00F61DC1"/>
    <w:rsid w:val="00F736EA"/>
    <w:rsid w:val="00F82F8D"/>
    <w:rsid w:val="00F841CA"/>
    <w:rsid w:val="00F91F17"/>
    <w:rsid w:val="00FA5E11"/>
    <w:rsid w:val="00FA6AA8"/>
    <w:rsid w:val="00FA6F25"/>
    <w:rsid w:val="00FA7EA0"/>
    <w:rsid w:val="00FB0FF8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1ADD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34"/>
    <w:qFormat/>
    <w:rsid w:val="002E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F62E9-B905-4B41-9069-5CD77D5C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3426</Words>
  <Characters>1953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2023-05-12T06:56:00Z</dcterms:created>
  <dcterms:modified xsi:type="dcterms:W3CDTF">2023-05-12T06:56:00Z</dcterms:modified>
</cp:coreProperties>
</file>